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8DF" w:rsidRDefault="00BA78DF">
      <w:pPr>
        <w:pStyle w:val="Titolo1"/>
        <w:spacing w:line="360" w:lineRule="auto"/>
        <w:ind w:left="3544"/>
        <w:rPr>
          <w:rFonts w:ascii="Calibri" w:eastAsia="Calibri" w:hAnsi="Calibri" w:cs="Calibri"/>
          <w:sz w:val="22"/>
          <w:szCs w:val="22"/>
        </w:rPr>
      </w:pPr>
    </w:p>
    <w:p w:rsidR="00BA78DF" w:rsidRDefault="00441415">
      <w:pPr>
        <w:spacing w:line="360" w:lineRule="auto"/>
        <w:ind w:left="3686"/>
        <w:rPr>
          <w:b/>
        </w:rPr>
      </w:pPr>
      <w:r>
        <w:rPr>
          <w:b/>
        </w:rPr>
        <w:t>I.I.S.S EINAUDI PARETO</w:t>
      </w:r>
      <w:r>
        <w:rPr>
          <w:noProof/>
          <w:lang w:val="en-US"/>
        </w:rPr>
        <w:drawing>
          <wp:anchor distT="0" distB="0" distL="0" distR="0" simplePos="0" relativeHeight="251658240" behindDoc="0" locked="0" layoutInCell="1" hidden="0" allowOverlap="1">
            <wp:simplePos x="0" y="0"/>
            <wp:positionH relativeFrom="column">
              <wp:posOffset>304800</wp:posOffset>
            </wp:positionH>
            <wp:positionV relativeFrom="paragraph">
              <wp:posOffset>104775</wp:posOffset>
            </wp:positionV>
            <wp:extent cx="1163955" cy="1159510"/>
            <wp:effectExtent l="0" t="0" r="0" b="0"/>
            <wp:wrapNone/>
            <wp:docPr id="10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163955" cy="1159510"/>
                    </a:xfrm>
                    <a:prstGeom prst="rect">
                      <a:avLst/>
                    </a:prstGeom>
                    <a:ln/>
                  </pic:spPr>
                </pic:pic>
              </a:graphicData>
            </a:graphic>
          </wp:anchor>
        </w:drawing>
      </w:r>
      <w:r>
        <w:rPr>
          <w:noProof/>
          <w:lang w:val="en-US"/>
        </w:rPr>
        <w:drawing>
          <wp:anchor distT="0" distB="0" distL="0" distR="0" simplePos="0" relativeHeight="251659264" behindDoc="0" locked="0" layoutInCell="1" hidden="0" allowOverlap="1">
            <wp:simplePos x="0" y="0"/>
            <wp:positionH relativeFrom="column">
              <wp:posOffset>4505960</wp:posOffset>
            </wp:positionH>
            <wp:positionV relativeFrom="paragraph">
              <wp:posOffset>107315</wp:posOffset>
            </wp:positionV>
            <wp:extent cx="852170" cy="1092200"/>
            <wp:effectExtent l="0" t="0" r="0" b="0"/>
            <wp:wrapNone/>
            <wp:docPr id="10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852170" cy="1092200"/>
                    </a:xfrm>
                    <a:prstGeom prst="rect">
                      <a:avLst/>
                    </a:prstGeom>
                    <a:ln/>
                  </pic:spPr>
                </pic:pic>
              </a:graphicData>
            </a:graphic>
          </wp:anchor>
        </w:drawing>
      </w:r>
      <w:r>
        <w:rPr>
          <w:noProof/>
          <w:lang w:val="en-US"/>
        </w:rPr>
        <w:drawing>
          <wp:anchor distT="0" distB="0" distL="0" distR="0" simplePos="0" relativeHeight="251660288" behindDoc="0" locked="0" layoutInCell="1" hidden="0" allowOverlap="1">
            <wp:simplePos x="0" y="0"/>
            <wp:positionH relativeFrom="column">
              <wp:posOffset>5579110</wp:posOffset>
            </wp:positionH>
            <wp:positionV relativeFrom="paragraph">
              <wp:posOffset>132715</wp:posOffset>
            </wp:positionV>
            <wp:extent cx="692150" cy="952500"/>
            <wp:effectExtent l="0" t="0" r="0" b="0"/>
            <wp:wrapNone/>
            <wp:docPr id="11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1"/>
                    <a:srcRect/>
                    <a:stretch>
                      <a:fillRect/>
                    </a:stretch>
                  </pic:blipFill>
                  <pic:spPr>
                    <a:xfrm>
                      <a:off x="0" y="0"/>
                      <a:ext cx="692150" cy="952500"/>
                    </a:xfrm>
                    <a:prstGeom prst="rect">
                      <a:avLst/>
                    </a:prstGeom>
                    <a:ln/>
                  </pic:spPr>
                </pic:pic>
              </a:graphicData>
            </a:graphic>
          </wp:anchor>
        </w:drawing>
      </w:r>
    </w:p>
    <w:p w:rsidR="00BA78DF" w:rsidRDefault="00441415">
      <w:pPr>
        <w:widowControl w:val="0"/>
        <w:pBdr>
          <w:top w:val="nil"/>
          <w:left w:val="nil"/>
          <w:bottom w:val="nil"/>
          <w:right w:val="nil"/>
          <w:between w:val="nil"/>
        </w:pBdr>
        <w:spacing w:after="0" w:line="360" w:lineRule="auto"/>
        <w:ind w:left="3119" w:right="3084"/>
        <w:jc w:val="center"/>
      </w:pPr>
      <w:r>
        <w:t>Via Brigata Verona, 5 – 90144 Palermo – Tel. 091 515921</w:t>
      </w:r>
    </w:p>
    <w:p w:rsidR="00BA78DF" w:rsidRDefault="0002376D">
      <w:pPr>
        <w:widowControl w:val="0"/>
        <w:pBdr>
          <w:top w:val="nil"/>
          <w:left w:val="nil"/>
          <w:bottom w:val="nil"/>
          <w:right w:val="nil"/>
          <w:between w:val="nil"/>
        </w:pBdr>
        <w:spacing w:after="0" w:line="360" w:lineRule="auto"/>
        <w:ind w:left="3119" w:right="3512"/>
        <w:jc w:val="center"/>
      </w:pPr>
      <w:hyperlink r:id="rId12">
        <w:r w:rsidR="00441415">
          <w:t>PAIS03700L@ISTRUZIONE.IT</w:t>
        </w:r>
      </w:hyperlink>
    </w:p>
    <w:p w:rsidR="00BA78DF" w:rsidRDefault="0002376D">
      <w:pPr>
        <w:widowControl w:val="0"/>
        <w:pBdr>
          <w:top w:val="nil"/>
          <w:left w:val="nil"/>
          <w:bottom w:val="nil"/>
          <w:right w:val="nil"/>
          <w:between w:val="nil"/>
        </w:pBdr>
        <w:spacing w:after="0" w:line="360" w:lineRule="auto"/>
        <w:ind w:left="2694" w:right="2975"/>
        <w:jc w:val="center"/>
      </w:pPr>
      <w:hyperlink r:id="rId13">
        <w:r w:rsidR="00441415">
          <w:t>PAIS03700L@PEC.ISTRUZIONE.I</w:t>
        </w:r>
      </w:hyperlink>
      <w:r w:rsidR="00441415">
        <w:t>T</w:t>
      </w:r>
    </w:p>
    <w:p w:rsidR="00BA78DF" w:rsidRDefault="00441415">
      <w:pPr>
        <w:widowControl w:val="0"/>
        <w:pBdr>
          <w:top w:val="nil"/>
          <w:left w:val="nil"/>
          <w:bottom w:val="nil"/>
          <w:right w:val="nil"/>
          <w:between w:val="nil"/>
        </w:pBdr>
        <w:spacing w:after="0" w:line="360" w:lineRule="auto"/>
        <w:ind w:left="3119" w:right="3512"/>
        <w:jc w:val="center"/>
      </w:pPr>
      <w:r>
        <w:t>C.F 97317830822</w:t>
      </w:r>
    </w:p>
    <w:p w:rsidR="00BA78DF" w:rsidRDefault="00BA78DF">
      <w:pPr>
        <w:spacing w:line="360" w:lineRule="auto"/>
      </w:pPr>
    </w:p>
    <w:p w:rsidR="00BA78DF" w:rsidRDefault="00BA78DF">
      <w:pPr>
        <w:spacing w:line="360" w:lineRule="auto"/>
        <w:rPr>
          <w:b/>
          <w:sz w:val="28"/>
          <w:szCs w:val="28"/>
        </w:rPr>
      </w:pPr>
    </w:p>
    <w:p w:rsidR="00BA78DF" w:rsidRDefault="00441415">
      <w:pPr>
        <w:spacing w:line="360" w:lineRule="auto"/>
        <w:ind w:left="893"/>
        <w:jc w:val="center"/>
        <w:rPr>
          <w:b/>
          <w:sz w:val="28"/>
          <w:szCs w:val="28"/>
        </w:rPr>
      </w:pPr>
      <w:r>
        <w:rPr>
          <w:b/>
          <w:sz w:val="28"/>
          <w:szCs w:val="28"/>
        </w:rPr>
        <w:t xml:space="preserve">ESAMI DI STATO </w:t>
      </w:r>
    </w:p>
    <w:p w:rsidR="00BA78DF" w:rsidRDefault="00441415">
      <w:pPr>
        <w:spacing w:line="360" w:lineRule="auto"/>
        <w:ind w:left="893"/>
        <w:jc w:val="center"/>
        <w:rPr>
          <w:b/>
          <w:sz w:val="28"/>
          <w:szCs w:val="28"/>
        </w:rPr>
      </w:pPr>
      <w:r>
        <w:rPr>
          <w:b/>
          <w:sz w:val="28"/>
          <w:szCs w:val="28"/>
        </w:rPr>
        <w:t>ANNO SCOLASTICO 2023/2024</w:t>
      </w:r>
    </w:p>
    <w:p w:rsidR="00BA78DF" w:rsidRDefault="00441415">
      <w:pPr>
        <w:spacing w:line="360" w:lineRule="auto"/>
        <w:ind w:left="893"/>
        <w:jc w:val="center"/>
        <w:rPr>
          <w:b/>
          <w:sz w:val="28"/>
          <w:szCs w:val="28"/>
        </w:rPr>
      </w:pPr>
      <w:r>
        <w:rPr>
          <w:b/>
          <w:sz w:val="28"/>
          <w:szCs w:val="28"/>
        </w:rPr>
        <w:t>DOCUMENTO DEL CONSIGLIO DI CLASSE</w:t>
      </w:r>
    </w:p>
    <w:p w:rsidR="00BA78DF" w:rsidRDefault="00441415">
      <w:pPr>
        <w:spacing w:after="0" w:line="360" w:lineRule="auto"/>
        <w:ind w:left="142"/>
        <w:jc w:val="center"/>
      </w:pPr>
      <w:r>
        <w:t xml:space="preserve">(ai sensi del D. </w:t>
      </w:r>
      <w:proofErr w:type="spellStart"/>
      <w:r>
        <w:t>Lgs</w:t>
      </w:r>
      <w:proofErr w:type="spellEnd"/>
      <w:r>
        <w:t xml:space="preserve"> 62/17, </w:t>
      </w:r>
      <w:r>
        <w:rPr>
          <w:sz w:val="28"/>
          <w:szCs w:val="28"/>
        </w:rPr>
        <w:t>DPR 263</w:t>
      </w:r>
      <w:r>
        <w:t xml:space="preserve"> O.M. n. 45 del 9 marzo 2023 ed in ottemperanza della nota del Garante per la protezione dei dati personali del 21 marzo 2017, </w:t>
      </w:r>
      <w:proofErr w:type="spellStart"/>
      <w:r>
        <w:t>prot</w:t>
      </w:r>
      <w:proofErr w:type="spellEnd"/>
      <w:r>
        <w:t>. 10719)</w:t>
      </w:r>
    </w:p>
    <w:p w:rsidR="00BA78DF" w:rsidRDefault="00BA78DF">
      <w:pPr>
        <w:spacing w:after="0" w:line="360" w:lineRule="auto"/>
        <w:ind w:left="898"/>
        <w:jc w:val="center"/>
      </w:pPr>
    </w:p>
    <w:p w:rsidR="00BA78DF" w:rsidRDefault="00BA78DF">
      <w:pPr>
        <w:spacing w:after="0" w:line="360" w:lineRule="auto"/>
        <w:ind w:left="898"/>
        <w:jc w:val="center"/>
        <w:rPr>
          <w:b/>
        </w:rPr>
      </w:pPr>
    </w:p>
    <w:p w:rsidR="00BA78DF" w:rsidRDefault="00441415">
      <w:pPr>
        <w:spacing w:after="0" w:line="360" w:lineRule="auto"/>
        <w:ind w:left="898"/>
        <w:jc w:val="center"/>
        <w:rPr>
          <w:b/>
        </w:rPr>
      </w:pPr>
      <w:r>
        <w:rPr>
          <w:b/>
        </w:rPr>
        <w:t>INDIRIZZO PROFESSIONALE</w:t>
      </w:r>
    </w:p>
    <w:p w:rsidR="00BA78DF" w:rsidRDefault="00441415">
      <w:pPr>
        <w:spacing w:after="0" w:line="360" w:lineRule="auto"/>
        <w:ind w:left="898"/>
        <w:jc w:val="center"/>
        <w:rPr>
          <w:b/>
        </w:rPr>
      </w:pPr>
      <w:r>
        <w:rPr>
          <w:b/>
        </w:rPr>
        <w:t xml:space="preserve">SERVIZI COMMERCIALI </w:t>
      </w:r>
    </w:p>
    <w:p w:rsidR="00BA78DF" w:rsidRDefault="00441415">
      <w:pPr>
        <w:spacing w:after="0" w:line="360" w:lineRule="auto"/>
        <w:ind w:left="898"/>
        <w:jc w:val="center"/>
        <w:rPr>
          <w:b/>
        </w:rPr>
      </w:pPr>
      <w:r>
        <w:rPr>
          <w:b/>
        </w:rPr>
        <w:t>CORSO SERALE</w:t>
      </w:r>
    </w:p>
    <w:p w:rsidR="00BA78DF" w:rsidRDefault="00BA78DF">
      <w:pPr>
        <w:spacing w:after="0" w:line="360" w:lineRule="auto"/>
        <w:ind w:left="898"/>
        <w:jc w:val="center"/>
        <w:rPr>
          <w:b/>
        </w:rPr>
      </w:pPr>
    </w:p>
    <w:p w:rsidR="00BA78DF" w:rsidRDefault="00441415">
      <w:pPr>
        <w:spacing w:after="0" w:line="360" w:lineRule="auto"/>
        <w:ind w:left="898"/>
        <w:jc w:val="center"/>
        <w:rPr>
          <w:b/>
        </w:rPr>
      </w:pPr>
      <w:r>
        <w:rPr>
          <w:b/>
        </w:rPr>
        <w:t>CLASSE VS</w:t>
      </w:r>
    </w:p>
    <w:p w:rsidR="00BA78DF" w:rsidRDefault="00BA78DF">
      <w:pPr>
        <w:spacing w:after="0" w:line="360" w:lineRule="auto"/>
        <w:ind w:left="898"/>
        <w:jc w:val="center"/>
        <w:rPr>
          <w:b/>
        </w:rPr>
      </w:pPr>
    </w:p>
    <w:p w:rsidR="00BA78DF" w:rsidRDefault="00BA78DF">
      <w:pPr>
        <w:spacing w:after="0" w:line="360" w:lineRule="auto"/>
        <w:ind w:left="898"/>
        <w:jc w:val="center"/>
        <w:rPr>
          <w:b/>
        </w:rPr>
      </w:pPr>
    </w:p>
    <w:p w:rsidR="00BA78DF" w:rsidRDefault="00BA78DF">
      <w:pPr>
        <w:spacing w:after="0" w:line="360" w:lineRule="auto"/>
        <w:ind w:left="898"/>
        <w:jc w:val="center"/>
        <w:rPr>
          <w:b/>
        </w:rPr>
      </w:pPr>
    </w:p>
    <w:p w:rsidR="00BA78DF" w:rsidRDefault="00441415">
      <w:pPr>
        <w:spacing w:after="0" w:line="360" w:lineRule="auto"/>
        <w:ind w:left="898"/>
        <w:jc w:val="center"/>
        <w:rPr>
          <w:b/>
        </w:rPr>
      </w:pPr>
      <w:r>
        <w:rPr>
          <w:b/>
        </w:rPr>
        <w:t>Dirigente Scolastico</w:t>
      </w:r>
    </w:p>
    <w:p w:rsidR="00BA78DF" w:rsidRDefault="00441415">
      <w:pPr>
        <w:spacing w:after="0" w:line="360" w:lineRule="auto"/>
        <w:ind w:left="898"/>
        <w:jc w:val="center"/>
        <w:rPr>
          <w:b/>
        </w:rPr>
      </w:pPr>
      <w:r>
        <w:rPr>
          <w:b/>
        </w:rPr>
        <w:t>Prof.ssa Maria Rita Di Maggio</w:t>
      </w:r>
    </w:p>
    <w:p w:rsidR="00BA78DF" w:rsidRDefault="00441415">
      <w:pPr>
        <w:spacing w:line="360" w:lineRule="auto"/>
        <w:jc w:val="center"/>
        <w:rPr>
          <w:rFonts w:ascii="Cambria" w:eastAsia="Cambria" w:hAnsi="Cambria" w:cs="Cambria"/>
          <w:sz w:val="32"/>
          <w:szCs w:val="32"/>
        </w:rPr>
      </w:pPr>
      <w:r>
        <w:br w:type="page"/>
      </w:r>
      <w:r>
        <w:rPr>
          <w:rFonts w:ascii="Cambria" w:eastAsia="Cambria" w:hAnsi="Cambria" w:cs="Cambria"/>
          <w:sz w:val="32"/>
          <w:szCs w:val="32"/>
        </w:rPr>
        <w:lastRenderedPageBreak/>
        <w:t>INDICE</w:t>
      </w:r>
    </w:p>
    <w:p w:rsidR="00BA78DF" w:rsidRDefault="00BA78DF">
      <w:pPr>
        <w:pBdr>
          <w:top w:val="nil"/>
          <w:left w:val="nil"/>
          <w:bottom w:val="nil"/>
          <w:right w:val="nil"/>
          <w:between w:val="nil"/>
        </w:pBdr>
        <w:tabs>
          <w:tab w:val="right" w:pos="9628"/>
        </w:tabs>
        <w:spacing w:after="100"/>
      </w:pPr>
    </w:p>
    <w:p w:rsidR="00BA78DF" w:rsidRDefault="00BA78DF">
      <w:pPr>
        <w:pBdr>
          <w:top w:val="nil"/>
          <w:left w:val="nil"/>
          <w:bottom w:val="nil"/>
          <w:right w:val="nil"/>
          <w:between w:val="nil"/>
        </w:pBdr>
        <w:tabs>
          <w:tab w:val="right" w:pos="9628"/>
        </w:tabs>
        <w:spacing w:after="100"/>
        <w:rPr>
          <w:rFonts w:ascii="Tahoma" w:eastAsia="Tahoma" w:hAnsi="Tahoma" w:cs="Tahoma"/>
        </w:rPr>
      </w:pPr>
    </w:p>
    <w:p w:rsidR="00BA78DF" w:rsidRDefault="00BA78DF">
      <w:pPr>
        <w:pBdr>
          <w:top w:val="nil"/>
          <w:left w:val="nil"/>
          <w:bottom w:val="nil"/>
          <w:right w:val="nil"/>
          <w:between w:val="nil"/>
        </w:pBdr>
        <w:tabs>
          <w:tab w:val="right" w:pos="9628"/>
        </w:tabs>
        <w:spacing w:after="100"/>
        <w:rPr>
          <w:rFonts w:ascii="Tahoma" w:eastAsia="Tahoma" w:hAnsi="Tahoma" w:cs="Tahoma"/>
        </w:rPr>
      </w:pPr>
    </w:p>
    <w:p w:rsidR="00BA78DF" w:rsidRDefault="00441415">
      <w:pPr>
        <w:pBdr>
          <w:top w:val="nil"/>
          <w:left w:val="nil"/>
          <w:bottom w:val="nil"/>
          <w:right w:val="nil"/>
          <w:between w:val="nil"/>
        </w:pBdr>
        <w:tabs>
          <w:tab w:val="right" w:pos="9628"/>
        </w:tabs>
        <w:spacing w:after="100"/>
        <w:rPr>
          <w:rFonts w:ascii="Tahoma" w:eastAsia="Tahoma" w:hAnsi="Tahoma" w:cs="Tahoma"/>
        </w:rPr>
      </w:pPr>
      <w:r>
        <w:fldChar w:fldCharType="begin"/>
      </w:r>
    </w:p>
    <w:sdt>
      <w:sdtPr>
        <w:id w:val="-969123694"/>
        <w:docPartObj>
          <w:docPartGallery w:val="Table of Contents"/>
          <w:docPartUnique/>
        </w:docPartObj>
      </w:sdtPr>
      <w:sdtEndPr/>
      <w:sdtContent>
        <w:p w:rsidR="00BA78DF" w:rsidRDefault="00441415">
          <w:pPr>
            <w:pBdr>
              <w:top w:val="nil"/>
              <w:left w:val="nil"/>
              <w:bottom w:val="nil"/>
              <w:right w:val="nil"/>
              <w:between w:val="nil"/>
            </w:pBdr>
            <w:tabs>
              <w:tab w:val="right" w:pos="9628"/>
            </w:tabs>
            <w:spacing w:after="100"/>
            <w:rPr>
              <w:rFonts w:ascii="Tahoma" w:eastAsia="Tahoma" w:hAnsi="Tahoma" w:cs="Tahoma"/>
            </w:rPr>
          </w:pPr>
          <w:r>
            <w:instrText xml:space="preserve"> TOC \h \u \z \t "Heading 1,1,Heading 2,2,Heading 3,3,Heading 4,4,Heading 5,5,Heading 6,6,"</w:instrText>
          </w:r>
          <w:r>
            <w:fldChar w:fldCharType="separate"/>
          </w:r>
          <w:hyperlink w:anchor="_heading=h.bzl3v9p7lko1">
            <w:r>
              <w:rPr>
                <w:rFonts w:ascii="Tahoma" w:eastAsia="Tahoma" w:hAnsi="Tahoma" w:cs="Tahoma"/>
              </w:rPr>
              <w:t>DESCRIZIONE DEL CONTESTO GENERALE</w:t>
            </w:r>
            <w:r>
              <w:rPr>
                <w:rFonts w:ascii="Tahoma" w:eastAsia="Tahoma" w:hAnsi="Tahoma" w:cs="Tahoma"/>
              </w:rPr>
              <w:tab/>
            </w:r>
          </w:hyperlink>
          <w:r>
            <w:rPr>
              <w:rFonts w:ascii="Tahoma" w:eastAsia="Tahoma" w:hAnsi="Tahoma" w:cs="Tahoma"/>
            </w:rPr>
            <w:t xml:space="preserve"> 3</w:t>
          </w:r>
        </w:p>
        <w:p w:rsidR="00BA78DF" w:rsidRDefault="0002376D">
          <w:pPr>
            <w:pBdr>
              <w:top w:val="nil"/>
              <w:left w:val="nil"/>
              <w:bottom w:val="nil"/>
              <w:right w:val="nil"/>
              <w:between w:val="nil"/>
            </w:pBdr>
            <w:tabs>
              <w:tab w:val="right" w:pos="9628"/>
            </w:tabs>
            <w:spacing w:after="100"/>
            <w:rPr>
              <w:rFonts w:ascii="Tahoma" w:eastAsia="Tahoma" w:hAnsi="Tahoma" w:cs="Tahoma"/>
            </w:rPr>
          </w:pPr>
          <w:hyperlink w:anchor="_heading=h.3oo5ojahhkhw">
            <w:r w:rsidR="00441415">
              <w:rPr>
                <w:rFonts w:ascii="Tahoma" w:eastAsia="Tahoma" w:hAnsi="Tahoma" w:cs="Tahoma"/>
              </w:rPr>
              <w:t>1.1 BREVE DESCRIZIONE DEL CONTESTO</w:t>
            </w:r>
            <w:r w:rsidR="00441415">
              <w:rPr>
                <w:rFonts w:ascii="Tahoma" w:eastAsia="Tahoma" w:hAnsi="Tahoma" w:cs="Tahoma"/>
              </w:rPr>
              <w:tab/>
            </w:r>
          </w:hyperlink>
        </w:p>
        <w:bookmarkStart w:id="0" w:name="_heading=h.2et92p0" w:colFirst="0" w:colLast="0"/>
        <w:bookmarkEnd w:id="0"/>
        <w:p w:rsidR="00BA78DF" w:rsidRDefault="00441415">
          <w:pPr>
            <w:pBdr>
              <w:top w:val="nil"/>
              <w:left w:val="nil"/>
              <w:bottom w:val="nil"/>
              <w:right w:val="nil"/>
              <w:between w:val="nil"/>
            </w:pBdr>
            <w:tabs>
              <w:tab w:val="right" w:pos="9628"/>
            </w:tabs>
            <w:spacing w:after="100"/>
            <w:rPr>
              <w:rFonts w:ascii="Tahoma" w:eastAsia="Tahoma" w:hAnsi="Tahoma" w:cs="Tahoma"/>
            </w:rPr>
          </w:pPr>
          <w:r>
            <w:fldChar w:fldCharType="begin"/>
          </w:r>
          <w:r>
            <w:instrText xml:space="preserve"> HYPERLINK \l "_heading=h.impgdcu9n871" </w:instrText>
          </w:r>
          <w:r>
            <w:fldChar w:fldCharType="separate"/>
          </w:r>
          <w:r>
            <w:rPr>
              <w:rFonts w:ascii="Tahoma" w:eastAsia="Tahoma" w:hAnsi="Tahoma" w:cs="Tahoma"/>
            </w:rPr>
            <w:t>1.2 PRESENTAZIONE ISTITUTO</w:t>
          </w:r>
          <w:r>
            <w:rPr>
              <w:rFonts w:ascii="Tahoma" w:eastAsia="Tahoma" w:hAnsi="Tahoma" w:cs="Tahoma"/>
            </w:rPr>
            <w:tab/>
          </w:r>
        </w:p>
        <w:p w:rsidR="00BA78DF" w:rsidRDefault="00441415">
          <w:pPr>
            <w:pBdr>
              <w:top w:val="nil"/>
              <w:left w:val="nil"/>
              <w:bottom w:val="nil"/>
              <w:right w:val="nil"/>
              <w:between w:val="nil"/>
            </w:pBdr>
            <w:tabs>
              <w:tab w:val="right" w:pos="9628"/>
            </w:tabs>
            <w:spacing w:after="100"/>
            <w:rPr>
              <w:rFonts w:ascii="Tahoma" w:eastAsia="Tahoma" w:hAnsi="Tahoma" w:cs="Tahoma"/>
            </w:rPr>
          </w:pPr>
          <w:r>
            <w:rPr>
              <w:rFonts w:ascii="Tahoma" w:eastAsia="Tahoma" w:hAnsi="Tahoma" w:cs="Tahoma"/>
            </w:rPr>
            <w:t>2 INFORMAZIONE SUL CURRICOLO</w:t>
          </w:r>
        </w:p>
        <w:p w:rsidR="00BA78DF" w:rsidRDefault="00441415">
          <w:pPr>
            <w:pBdr>
              <w:top w:val="nil"/>
              <w:left w:val="nil"/>
              <w:bottom w:val="nil"/>
              <w:right w:val="nil"/>
              <w:between w:val="nil"/>
            </w:pBdr>
            <w:tabs>
              <w:tab w:val="right" w:pos="9628"/>
            </w:tabs>
            <w:spacing w:after="100"/>
            <w:rPr>
              <w:rFonts w:ascii="Tahoma" w:eastAsia="Tahoma" w:hAnsi="Tahoma" w:cs="Tahoma"/>
            </w:rPr>
          </w:pPr>
          <w:r>
            <w:rPr>
              <w:rFonts w:ascii="Tahoma" w:eastAsia="Tahoma" w:hAnsi="Tahoma" w:cs="Tahoma"/>
            </w:rPr>
            <w:t>2.1 PROFILO IN USCITA DELL’INDIRIZZO</w:t>
          </w:r>
        </w:p>
        <w:p w:rsidR="00BA78DF" w:rsidRDefault="00441415">
          <w:pPr>
            <w:pBdr>
              <w:top w:val="nil"/>
              <w:left w:val="nil"/>
              <w:bottom w:val="nil"/>
              <w:right w:val="nil"/>
              <w:between w:val="nil"/>
            </w:pBdr>
            <w:tabs>
              <w:tab w:val="right" w:pos="9628"/>
            </w:tabs>
            <w:spacing w:after="100"/>
            <w:rPr>
              <w:rFonts w:ascii="Tahoma" w:eastAsia="Tahoma" w:hAnsi="Tahoma" w:cs="Tahoma"/>
            </w:rPr>
          </w:pPr>
          <w:r>
            <w:rPr>
              <w:rFonts w:ascii="Tahoma" w:eastAsia="Tahoma" w:hAnsi="Tahoma" w:cs="Tahoma"/>
            </w:rPr>
            <w:t>2.2 COMPETENZE PROFESSIONALI</w:t>
          </w:r>
        </w:p>
        <w:p w:rsidR="00BA78DF" w:rsidRDefault="00441415">
          <w:pPr>
            <w:pBdr>
              <w:top w:val="nil"/>
              <w:left w:val="nil"/>
              <w:bottom w:val="nil"/>
              <w:right w:val="nil"/>
              <w:between w:val="nil"/>
            </w:pBdr>
            <w:tabs>
              <w:tab w:val="right" w:pos="9628"/>
            </w:tabs>
            <w:spacing w:after="100"/>
            <w:rPr>
              <w:rFonts w:ascii="Tahoma" w:eastAsia="Tahoma" w:hAnsi="Tahoma" w:cs="Tahoma"/>
            </w:rPr>
          </w:pPr>
          <w:r>
            <w:rPr>
              <w:rFonts w:ascii="Tahoma" w:eastAsia="Tahoma" w:hAnsi="Tahoma" w:cs="Tahoma"/>
            </w:rPr>
            <w:t>3 DESCRIZIONE SITUAZIONE CLASSE</w:t>
          </w:r>
        </w:p>
        <w:p w:rsidR="00BA78DF" w:rsidRDefault="00441415">
          <w:pPr>
            <w:pBdr>
              <w:top w:val="nil"/>
              <w:left w:val="nil"/>
              <w:bottom w:val="nil"/>
              <w:right w:val="nil"/>
              <w:between w:val="nil"/>
            </w:pBdr>
            <w:tabs>
              <w:tab w:val="right" w:pos="9628"/>
            </w:tabs>
            <w:spacing w:after="100"/>
            <w:rPr>
              <w:rFonts w:ascii="Tahoma" w:eastAsia="Tahoma" w:hAnsi="Tahoma" w:cs="Tahoma"/>
            </w:rPr>
          </w:pPr>
          <w:r>
            <w:rPr>
              <w:rFonts w:ascii="Tahoma" w:eastAsia="Tahoma" w:hAnsi="Tahoma" w:cs="Tahoma"/>
            </w:rPr>
            <w:t>3.1 COMPOSIZIONE CONSIGLIO DI CLASSE</w:t>
          </w:r>
          <w:r>
            <w:rPr>
              <w:rFonts w:ascii="Tahoma" w:eastAsia="Tahoma" w:hAnsi="Tahoma" w:cs="Tahoma"/>
            </w:rPr>
            <w:tab/>
          </w:r>
        </w:p>
        <w:p w:rsidR="00BA78DF" w:rsidRDefault="00441415">
          <w:pPr>
            <w:pBdr>
              <w:top w:val="nil"/>
              <w:left w:val="nil"/>
              <w:bottom w:val="nil"/>
              <w:right w:val="nil"/>
              <w:between w:val="nil"/>
            </w:pBdr>
            <w:tabs>
              <w:tab w:val="right" w:pos="9628"/>
            </w:tabs>
            <w:spacing w:after="100"/>
            <w:rPr>
              <w:rFonts w:ascii="Tahoma" w:eastAsia="Tahoma" w:hAnsi="Tahoma" w:cs="Tahoma"/>
            </w:rPr>
          </w:pPr>
          <w:r>
            <w:rPr>
              <w:rFonts w:ascii="Tahoma" w:eastAsia="Tahoma" w:hAnsi="Tahoma" w:cs="Tahoma"/>
            </w:rPr>
            <w:t>3.2 CONTINUITA’ DOCENTI</w:t>
          </w:r>
          <w:r>
            <w:rPr>
              <w:rFonts w:ascii="Tahoma" w:eastAsia="Tahoma" w:hAnsi="Tahoma" w:cs="Tahoma"/>
            </w:rPr>
            <w:tab/>
          </w:r>
        </w:p>
        <w:p w:rsidR="00BA78DF" w:rsidRDefault="00441415">
          <w:pPr>
            <w:pBdr>
              <w:top w:val="nil"/>
              <w:left w:val="nil"/>
              <w:bottom w:val="nil"/>
              <w:right w:val="nil"/>
              <w:between w:val="nil"/>
            </w:pBdr>
            <w:tabs>
              <w:tab w:val="right" w:pos="9628"/>
            </w:tabs>
            <w:spacing w:after="100"/>
            <w:rPr>
              <w:rFonts w:ascii="Tahoma" w:eastAsia="Tahoma" w:hAnsi="Tahoma" w:cs="Tahoma"/>
            </w:rPr>
          </w:pPr>
          <w:r>
            <w:fldChar w:fldCharType="end"/>
          </w:r>
          <w:hyperlink w:anchor="_heading=h.30j0zll">
            <w:r>
              <w:rPr>
                <w:rFonts w:ascii="Tahoma" w:eastAsia="Tahoma" w:hAnsi="Tahoma" w:cs="Tahoma"/>
              </w:rPr>
              <w:t>3.3 ELENCO ALUNNI</w:t>
            </w:r>
            <w:r>
              <w:rPr>
                <w:rFonts w:ascii="Tahoma" w:eastAsia="Tahoma" w:hAnsi="Tahoma" w:cs="Tahoma"/>
              </w:rPr>
              <w:tab/>
            </w:r>
          </w:hyperlink>
        </w:p>
        <w:p w:rsidR="00BA78DF" w:rsidRDefault="0002376D">
          <w:pPr>
            <w:pBdr>
              <w:top w:val="nil"/>
              <w:left w:val="nil"/>
              <w:bottom w:val="nil"/>
              <w:right w:val="nil"/>
              <w:between w:val="nil"/>
            </w:pBdr>
            <w:tabs>
              <w:tab w:val="right" w:pos="9628"/>
            </w:tabs>
            <w:spacing w:after="100"/>
            <w:rPr>
              <w:rFonts w:ascii="Tahoma" w:eastAsia="Tahoma" w:hAnsi="Tahoma" w:cs="Tahoma"/>
            </w:rPr>
          </w:pPr>
          <w:hyperlink w:anchor="_heading=h.1fob9te">
            <w:r w:rsidR="00441415">
              <w:rPr>
                <w:rFonts w:ascii="Tahoma" w:eastAsia="Tahoma" w:hAnsi="Tahoma" w:cs="Tahoma"/>
              </w:rPr>
              <w:t>3.4 COMPOSIZIONE DELLA CLASSE</w:t>
            </w:r>
            <w:r w:rsidR="00441415">
              <w:rPr>
                <w:rFonts w:ascii="Tahoma" w:eastAsia="Tahoma" w:hAnsi="Tahoma" w:cs="Tahoma"/>
              </w:rPr>
              <w:tab/>
            </w:r>
          </w:hyperlink>
        </w:p>
        <w:p w:rsidR="00BA78DF" w:rsidRDefault="0002376D">
          <w:pPr>
            <w:pBdr>
              <w:top w:val="nil"/>
              <w:left w:val="nil"/>
              <w:bottom w:val="nil"/>
              <w:right w:val="nil"/>
              <w:between w:val="nil"/>
            </w:pBdr>
            <w:tabs>
              <w:tab w:val="right" w:pos="9628"/>
            </w:tabs>
            <w:spacing w:after="100"/>
            <w:rPr>
              <w:rFonts w:ascii="Tahoma" w:eastAsia="Tahoma" w:hAnsi="Tahoma" w:cs="Tahoma"/>
            </w:rPr>
          </w:pPr>
          <w:hyperlink w:anchor="_heading=h.3znysh7">
            <w:r w:rsidR="00441415">
              <w:rPr>
                <w:rFonts w:ascii="Tahoma" w:eastAsia="Tahoma" w:hAnsi="Tahoma" w:cs="Tahoma"/>
              </w:rPr>
              <w:t>3.5 PERCORSO FORMATIVO E PROFILO DELLA CLASSE</w:t>
            </w:r>
            <w:r w:rsidR="00441415">
              <w:rPr>
                <w:rFonts w:ascii="Tahoma" w:eastAsia="Tahoma" w:hAnsi="Tahoma" w:cs="Tahoma"/>
              </w:rPr>
              <w:tab/>
            </w:r>
          </w:hyperlink>
        </w:p>
        <w:p w:rsidR="00BA78DF" w:rsidRDefault="00441415">
          <w:pPr>
            <w:pBdr>
              <w:top w:val="nil"/>
              <w:left w:val="nil"/>
              <w:bottom w:val="nil"/>
              <w:right w:val="nil"/>
              <w:between w:val="nil"/>
            </w:pBdr>
            <w:tabs>
              <w:tab w:val="right" w:pos="9628"/>
            </w:tabs>
            <w:spacing w:after="100"/>
            <w:rPr>
              <w:rFonts w:ascii="Tahoma" w:eastAsia="Tahoma" w:hAnsi="Tahoma" w:cs="Tahoma"/>
            </w:rPr>
          </w:pPr>
          <w:r>
            <w:rPr>
              <w:rFonts w:ascii="Tahoma" w:eastAsia="Tahoma" w:hAnsi="Tahoma" w:cs="Tahoma"/>
            </w:rPr>
            <w:t>4 INDICAZIONI GENERALI ATTIVITA' DIDATTICA</w:t>
          </w:r>
          <w:hyperlink w:anchor="_heading=h.3dy6vkm">
            <w:r>
              <w:rPr>
                <w:rFonts w:ascii="Tahoma" w:eastAsia="Tahoma" w:hAnsi="Tahoma" w:cs="Tahoma"/>
              </w:rPr>
              <w:tab/>
            </w:r>
          </w:hyperlink>
        </w:p>
        <w:p w:rsidR="00BA78DF" w:rsidRDefault="00441415">
          <w:pPr>
            <w:pBdr>
              <w:top w:val="nil"/>
              <w:left w:val="nil"/>
              <w:bottom w:val="nil"/>
              <w:right w:val="nil"/>
              <w:between w:val="nil"/>
            </w:pBdr>
            <w:tabs>
              <w:tab w:val="right" w:pos="9628"/>
            </w:tabs>
            <w:spacing w:after="100"/>
            <w:rPr>
              <w:rFonts w:ascii="Tahoma" w:eastAsia="Tahoma" w:hAnsi="Tahoma" w:cs="Tahoma"/>
            </w:rPr>
          </w:pPr>
          <w:r>
            <w:rPr>
              <w:rFonts w:ascii="Tahoma" w:eastAsia="Tahoma" w:hAnsi="Tahoma" w:cs="Tahoma"/>
            </w:rPr>
            <w:t>4.1 UDA</w:t>
          </w:r>
          <w:hyperlink w:anchor="_heading=h.4d34og8">
            <w:r>
              <w:rPr>
                <w:rFonts w:ascii="Tahoma" w:eastAsia="Tahoma" w:hAnsi="Tahoma" w:cs="Tahoma"/>
              </w:rPr>
              <w:tab/>
            </w:r>
          </w:hyperlink>
        </w:p>
        <w:p w:rsidR="00BA78DF" w:rsidRDefault="0002376D">
          <w:pPr>
            <w:pBdr>
              <w:top w:val="nil"/>
              <w:left w:val="nil"/>
              <w:bottom w:val="nil"/>
              <w:right w:val="nil"/>
              <w:between w:val="nil"/>
            </w:pBdr>
            <w:tabs>
              <w:tab w:val="right" w:pos="9628"/>
            </w:tabs>
            <w:spacing w:after="100"/>
            <w:rPr>
              <w:rFonts w:ascii="Tahoma" w:eastAsia="Tahoma" w:hAnsi="Tahoma" w:cs="Tahoma"/>
            </w:rPr>
          </w:pPr>
          <w:hyperlink w:anchor="_heading=h.bmq7t3e1o5t6">
            <w:r w:rsidR="00441415">
              <w:rPr>
                <w:rFonts w:ascii="Tahoma" w:eastAsia="Tahoma" w:hAnsi="Tahoma" w:cs="Tahoma"/>
              </w:rPr>
              <w:t>4.2 MODALITA’ DI RECUPERO E POTENZIAMENTO</w:t>
            </w:r>
            <w:r w:rsidR="00441415">
              <w:rPr>
                <w:rFonts w:ascii="Tahoma" w:eastAsia="Tahoma" w:hAnsi="Tahoma" w:cs="Tahoma"/>
              </w:rPr>
              <w:tab/>
            </w:r>
          </w:hyperlink>
        </w:p>
        <w:p w:rsidR="00BA78DF" w:rsidRDefault="00441415">
          <w:pPr>
            <w:pBdr>
              <w:top w:val="nil"/>
              <w:left w:val="nil"/>
              <w:bottom w:val="nil"/>
              <w:right w:val="nil"/>
              <w:between w:val="nil"/>
            </w:pBdr>
            <w:tabs>
              <w:tab w:val="right" w:pos="9628"/>
            </w:tabs>
            <w:spacing w:after="100"/>
            <w:rPr>
              <w:rFonts w:ascii="Tahoma" w:eastAsia="Tahoma" w:hAnsi="Tahoma" w:cs="Tahoma"/>
            </w:rPr>
          </w:pPr>
          <w:r>
            <w:fldChar w:fldCharType="begin"/>
          </w:r>
          <w:r>
            <w:instrText xml:space="preserve"> HYPERLINK \l "_heading=h.c9fu5giym4by" </w:instrText>
          </w:r>
          <w:r>
            <w:fldChar w:fldCharType="separate"/>
          </w:r>
          <w:r>
            <w:rPr>
              <w:rFonts w:ascii="Tahoma" w:eastAsia="Tahoma" w:hAnsi="Tahoma" w:cs="Tahoma"/>
            </w:rPr>
            <w:t>COMPETENZE CHIAVE DI CITTADINANZA</w:t>
          </w:r>
        </w:p>
        <w:p w:rsidR="00BA78DF" w:rsidRDefault="00441415">
          <w:pPr>
            <w:pBdr>
              <w:top w:val="nil"/>
              <w:left w:val="nil"/>
              <w:bottom w:val="nil"/>
              <w:right w:val="nil"/>
              <w:between w:val="nil"/>
            </w:pBdr>
            <w:tabs>
              <w:tab w:val="right" w:pos="9628"/>
            </w:tabs>
            <w:spacing w:after="100"/>
            <w:rPr>
              <w:rFonts w:ascii="Tahoma" w:eastAsia="Tahoma" w:hAnsi="Tahoma" w:cs="Tahoma"/>
            </w:rPr>
          </w:pPr>
          <w:r>
            <w:rPr>
              <w:rFonts w:ascii="Tahoma" w:eastAsia="Tahoma" w:hAnsi="Tahoma" w:cs="Tahoma"/>
            </w:rPr>
            <w:t>EDUCAZIONE CIVICA</w:t>
          </w:r>
          <w:r>
            <w:rPr>
              <w:rFonts w:ascii="Tahoma" w:eastAsia="Tahoma" w:hAnsi="Tahoma" w:cs="Tahoma"/>
            </w:rPr>
            <w:tab/>
          </w:r>
        </w:p>
        <w:p w:rsidR="00BA78DF" w:rsidRDefault="00441415">
          <w:pPr>
            <w:pBdr>
              <w:top w:val="nil"/>
              <w:left w:val="nil"/>
              <w:bottom w:val="nil"/>
              <w:right w:val="nil"/>
              <w:between w:val="nil"/>
            </w:pBdr>
            <w:tabs>
              <w:tab w:val="right" w:pos="9628"/>
            </w:tabs>
            <w:spacing w:after="100"/>
            <w:rPr>
              <w:rFonts w:ascii="Tahoma" w:eastAsia="Tahoma" w:hAnsi="Tahoma" w:cs="Tahoma"/>
            </w:rPr>
          </w:pPr>
          <w:r>
            <w:fldChar w:fldCharType="end"/>
          </w:r>
          <w:r>
            <w:rPr>
              <w:rFonts w:ascii="Tahoma" w:eastAsia="Tahoma" w:hAnsi="Tahoma" w:cs="Tahoma"/>
            </w:rPr>
            <w:t>ORIENTAMENTO</w:t>
          </w:r>
          <w:hyperlink w:anchor="_heading=h.716pxw8oksfp">
            <w:r>
              <w:rPr>
                <w:rFonts w:ascii="Tahoma" w:eastAsia="Tahoma" w:hAnsi="Tahoma" w:cs="Tahoma"/>
              </w:rPr>
              <w:tab/>
            </w:r>
          </w:hyperlink>
        </w:p>
        <w:p w:rsidR="00BA78DF" w:rsidRDefault="0002376D">
          <w:pPr>
            <w:pBdr>
              <w:top w:val="nil"/>
              <w:left w:val="nil"/>
              <w:bottom w:val="nil"/>
              <w:right w:val="nil"/>
              <w:between w:val="nil"/>
            </w:pBdr>
            <w:tabs>
              <w:tab w:val="right" w:pos="9628"/>
            </w:tabs>
            <w:spacing w:after="100"/>
            <w:rPr>
              <w:rFonts w:ascii="Tahoma" w:eastAsia="Tahoma" w:hAnsi="Tahoma" w:cs="Tahoma"/>
            </w:rPr>
          </w:pPr>
          <w:hyperlink w:anchor="_heading=h.2s8eyo1">
            <w:r w:rsidR="00441415">
              <w:rPr>
                <w:rFonts w:ascii="Tahoma" w:eastAsia="Tahoma" w:hAnsi="Tahoma" w:cs="Tahoma"/>
              </w:rPr>
              <w:t>ESPERIENZE EFFETTUATE DALLA CLASSE</w:t>
            </w:r>
            <w:r w:rsidR="00441415">
              <w:rPr>
                <w:rFonts w:ascii="Tahoma" w:eastAsia="Tahoma" w:hAnsi="Tahoma" w:cs="Tahoma"/>
              </w:rPr>
              <w:tab/>
            </w:r>
          </w:hyperlink>
        </w:p>
        <w:p w:rsidR="00BA78DF" w:rsidRDefault="00441415">
          <w:pPr>
            <w:pBdr>
              <w:top w:val="nil"/>
              <w:left w:val="nil"/>
              <w:bottom w:val="nil"/>
              <w:right w:val="nil"/>
              <w:between w:val="nil"/>
            </w:pBdr>
            <w:tabs>
              <w:tab w:val="right" w:pos="9628"/>
            </w:tabs>
            <w:spacing w:after="100"/>
            <w:rPr>
              <w:rFonts w:ascii="Tahoma" w:eastAsia="Tahoma" w:hAnsi="Tahoma" w:cs="Tahoma"/>
            </w:rPr>
          </w:pPr>
          <w:r>
            <w:fldChar w:fldCharType="begin"/>
          </w:r>
          <w:r>
            <w:instrText xml:space="preserve"> HYPERLINK \l "_heading=h.17dp8vu" </w:instrText>
          </w:r>
          <w:r>
            <w:fldChar w:fldCharType="separate"/>
          </w:r>
          <w:r>
            <w:rPr>
              <w:rFonts w:ascii="Tahoma" w:eastAsia="Tahoma" w:hAnsi="Tahoma" w:cs="Tahoma"/>
            </w:rPr>
            <w:t>CRITERI DI VALUTAZIONE E CREDITO SCOLASTICO</w:t>
          </w:r>
        </w:p>
        <w:p w:rsidR="00BA78DF" w:rsidRDefault="00441415">
          <w:pPr>
            <w:pBdr>
              <w:top w:val="nil"/>
              <w:left w:val="nil"/>
              <w:bottom w:val="nil"/>
              <w:right w:val="nil"/>
              <w:between w:val="nil"/>
            </w:pBdr>
            <w:tabs>
              <w:tab w:val="right" w:pos="9628"/>
            </w:tabs>
            <w:spacing w:after="100"/>
            <w:rPr>
              <w:rFonts w:ascii="Tahoma" w:eastAsia="Tahoma" w:hAnsi="Tahoma" w:cs="Tahoma"/>
            </w:rPr>
          </w:pPr>
          <w:r>
            <w:rPr>
              <w:rFonts w:ascii="Tahoma" w:eastAsia="Tahoma" w:hAnsi="Tahoma" w:cs="Tahoma"/>
            </w:rPr>
            <w:t>DISCIPLINE COINVOLTE NELL’ESAME DI STATO</w:t>
          </w:r>
          <w:r>
            <w:rPr>
              <w:rFonts w:ascii="Tahoma" w:eastAsia="Tahoma" w:hAnsi="Tahoma" w:cs="Tahoma"/>
            </w:rPr>
            <w:tab/>
          </w:r>
          <w:r>
            <w:fldChar w:fldCharType="end"/>
          </w:r>
        </w:p>
      </w:sdtContent>
    </w:sdt>
    <w:p w:rsidR="00BA78DF" w:rsidRDefault="00441415">
      <w:pPr>
        <w:spacing w:after="0" w:line="360" w:lineRule="auto"/>
        <w:rPr>
          <w:rFonts w:ascii="Tahoma" w:eastAsia="Tahoma" w:hAnsi="Tahoma" w:cs="Tahoma"/>
        </w:rPr>
      </w:pPr>
      <w:r>
        <w:fldChar w:fldCharType="end"/>
      </w:r>
      <w:r>
        <w:rPr>
          <w:rFonts w:ascii="Tahoma" w:eastAsia="Tahoma" w:hAnsi="Tahoma" w:cs="Tahoma"/>
        </w:rPr>
        <w:t>GRIGLIE DI CORREZIONE UTILIZZATE PER LA CORREZIONE DELLE PROVE SIMULATE</w:t>
      </w:r>
    </w:p>
    <w:p w:rsidR="00BA78DF" w:rsidRDefault="00441415">
      <w:pPr>
        <w:pBdr>
          <w:top w:val="nil"/>
          <w:left w:val="nil"/>
          <w:bottom w:val="nil"/>
          <w:right w:val="nil"/>
          <w:between w:val="nil"/>
        </w:pBdr>
        <w:tabs>
          <w:tab w:val="right" w:pos="9628"/>
        </w:tabs>
        <w:spacing w:after="0"/>
        <w:rPr>
          <w:rFonts w:ascii="Tahoma" w:eastAsia="Tahoma" w:hAnsi="Tahoma" w:cs="Tahoma"/>
        </w:rPr>
      </w:pPr>
      <w:r>
        <w:rPr>
          <w:rFonts w:ascii="Tahoma" w:eastAsia="Tahoma" w:hAnsi="Tahoma" w:cs="Tahoma"/>
        </w:rPr>
        <w:t>GRIGLIA DI VALUTAZIONE DEL COLLOQUIO</w:t>
      </w:r>
    </w:p>
    <w:p w:rsidR="00BA78DF" w:rsidRDefault="00BA78DF">
      <w:pPr>
        <w:spacing w:after="0" w:line="360" w:lineRule="auto"/>
        <w:rPr>
          <w:rFonts w:ascii="Tahoma" w:eastAsia="Tahoma" w:hAnsi="Tahoma" w:cs="Tahoma"/>
        </w:rPr>
      </w:pPr>
    </w:p>
    <w:p w:rsidR="00BA78DF" w:rsidRDefault="00441415">
      <w:pPr>
        <w:spacing w:line="360" w:lineRule="auto"/>
        <w:rPr>
          <w:rFonts w:ascii="Tahoma" w:eastAsia="Tahoma" w:hAnsi="Tahoma" w:cs="Tahoma"/>
        </w:rPr>
      </w:pPr>
      <w:r>
        <w:rPr>
          <w:rFonts w:ascii="Tahoma" w:eastAsia="Tahoma" w:hAnsi="Tahoma" w:cs="Tahoma"/>
        </w:rPr>
        <w:t>ALLEGATI</w:t>
      </w:r>
    </w:p>
    <w:sdt>
      <w:sdtPr>
        <w:id w:val="796656672"/>
        <w:docPartObj>
          <w:docPartGallery w:val="Table of Contents"/>
          <w:docPartUnique/>
        </w:docPartObj>
      </w:sdtPr>
      <w:sdtEndPr/>
      <w:sdtContent>
        <w:p w:rsidR="00BA78DF" w:rsidRDefault="00441415">
          <w:pPr>
            <w:pBdr>
              <w:top w:val="nil"/>
              <w:left w:val="nil"/>
              <w:bottom w:val="nil"/>
              <w:right w:val="nil"/>
              <w:between w:val="nil"/>
            </w:pBdr>
            <w:tabs>
              <w:tab w:val="right" w:pos="9628"/>
            </w:tabs>
            <w:spacing w:after="100"/>
          </w:pPr>
          <w:r>
            <w:fldChar w:fldCharType="begin"/>
          </w:r>
          <w:r>
            <w:instrText xml:space="preserve"> TOC \h \u \z \t "Heading 1,1,Heading 2,2,Heading 3,3,Heading 4,4,Heading 5,5,Heading 6,6,"</w:instrText>
          </w:r>
          <w:r>
            <w:fldChar w:fldCharType="separate"/>
          </w:r>
        </w:p>
        <w:p w:rsidR="00BA78DF" w:rsidRDefault="00441415">
          <w:pPr>
            <w:pBdr>
              <w:top w:val="nil"/>
              <w:left w:val="nil"/>
              <w:bottom w:val="nil"/>
              <w:right w:val="nil"/>
              <w:between w:val="nil"/>
            </w:pBdr>
            <w:tabs>
              <w:tab w:val="right" w:pos="9628"/>
            </w:tabs>
            <w:spacing w:after="100"/>
          </w:pPr>
          <w:r>
            <w:fldChar w:fldCharType="end"/>
          </w:r>
        </w:p>
      </w:sdtContent>
    </w:sdt>
    <w:p w:rsidR="00BA78DF" w:rsidRDefault="00BA78DF">
      <w:pPr>
        <w:spacing w:line="360" w:lineRule="auto"/>
      </w:pPr>
    </w:p>
    <w:p w:rsidR="00BA78DF" w:rsidRDefault="00BA78DF">
      <w:pPr>
        <w:spacing w:line="360" w:lineRule="auto"/>
        <w:jc w:val="center"/>
        <w:rPr>
          <w:b/>
        </w:rPr>
      </w:pPr>
    </w:p>
    <w:p w:rsidR="00BA78DF" w:rsidRDefault="00441415">
      <w:pPr>
        <w:spacing w:line="360" w:lineRule="auto"/>
      </w:pPr>
      <w:r>
        <w:br w:type="page"/>
      </w:r>
    </w:p>
    <w:p w:rsidR="00BA78DF" w:rsidRDefault="00441415">
      <w:pPr>
        <w:spacing w:after="0" w:line="360" w:lineRule="auto"/>
        <w:jc w:val="center"/>
        <w:rPr>
          <w:rFonts w:ascii="Tahoma" w:eastAsia="Tahoma" w:hAnsi="Tahoma" w:cs="Tahoma"/>
          <w:b/>
          <w:sz w:val="28"/>
          <w:szCs w:val="28"/>
        </w:rPr>
      </w:pPr>
      <w:r>
        <w:rPr>
          <w:rFonts w:ascii="Tahoma" w:eastAsia="Tahoma" w:hAnsi="Tahoma" w:cs="Tahoma"/>
          <w:b/>
          <w:sz w:val="28"/>
          <w:szCs w:val="28"/>
        </w:rPr>
        <w:lastRenderedPageBreak/>
        <w:t>PARTE GENERALE</w:t>
      </w:r>
    </w:p>
    <w:p w:rsidR="00BA78DF" w:rsidRDefault="00BA78DF">
      <w:pPr>
        <w:spacing w:after="0" w:line="360" w:lineRule="auto"/>
        <w:jc w:val="both"/>
        <w:rPr>
          <w:rFonts w:ascii="Tahoma" w:eastAsia="Tahoma" w:hAnsi="Tahoma" w:cs="Tahoma"/>
          <w:b/>
          <w:sz w:val="24"/>
          <w:szCs w:val="24"/>
        </w:rPr>
      </w:pPr>
    </w:p>
    <w:p w:rsidR="00BA78DF" w:rsidRDefault="00441415">
      <w:pPr>
        <w:spacing w:after="0" w:line="360" w:lineRule="auto"/>
        <w:jc w:val="both"/>
        <w:rPr>
          <w:rFonts w:ascii="Tahoma" w:eastAsia="Tahoma" w:hAnsi="Tahoma" w:cs="Tahoma"/>
          <w:b/>
          <w:sz w:val="24"/>
          <w:szCs w:val="24"/>
        </w:rPr>
      </w:pPr>
      <w:r>
        <w:rPr>
          <w:rFonts w:ascii="Tahoma" w:eastAsia="Tahoma" w:hAnsi="Tahoma" w:cs="Tahoma"/>
          <w:b/>
          <w:sz w:val="24"/>
          <w:szCs w:val="24"/>
        </w:rPr>
        <w:t>1 DESCRIZIONE DEL CONTESTO GENERALE</w:t>
      </w:r>
    </w:p>
    <w:p w:rsidR="00BA78DF" w:rsidRDefault="00441415">
      <w:pPr>
        <w:numPr>
          <w:ilvl w:val="1"/>
          <w:numId w:val="13"/>
        </w:numPr>
        <w:pBdr>
          <w:top w:val="nil"/>
          <w:left w:val="nil"/>
          <w:bottom w:val="nil"/>
          <w:right w:val="nil"/>
          <w:between w:val="nil"/>
        </w:pBdr>
        <w:spacing w:after="0" w:line="360" w:lineRule="auto"/>
        <w:jc w:val="both"/>
        <w:rPr>
          <w:rFonts w:ascii="Tahoma" w:eastAsia="Tahoma" w:hAnsi="Tahoma" w:cs="Tahoma"/>
          <w:b/>
          <w:sz w:val="24"/>
          <w:szCs w:val="24"/>
        </w:rPr>
      </w:pPr>
      <w:r>
        <w:rPr>
          <w:rFonts w:ascii="Tahoma" w:eastAsia="Tahoma" w:hAnsi="Tahoma" w:cs="Tahoma"/>
          <w:b/>
          <w:sz w:val="24"/>
          <w:szCs w:val="24"/>
        </w:rPr>
        <w:t xml:space="preserve"> Breve descrizione del contesto</w:t>
      </w:r>
    </w:p>
    <w:p w:rsidR="00BA78DF" w:rsidRDefault="00441415">
      <w:pPr>
        <w:spacing w:after="0"/>
        <w:jc w:val="both"/>
        <w:rPr>
          <w:rFonts w:ascii="Tahoma" w:eastAsia="Tahoma" w:hAnsi="Tahoma" w:cs="Tahoma"/>
        </w:rPr>
      </w:pPr>
      <w:r>
        <w:rPr>
          <w:rFonts w:ascii="Tahoma" w:eastAsia="Tahoma" w:hAnsi="Tahoma" w:cs="Tahoma"/>
        </w:rPr>
        <w:t xml:space="preserve">Il nostro Istituto si propone, per la sua posizione e per gli indirizzi che offre, come polo scolastico tecnologico nel territorio; si caratterizza per la proposta di un percorso di studi orientato alla formazione globale dello studente, attraverso le discipline di base e le discipline tecniche di indirizzo, sempre impostate in modo laboratoriale. Le finalità dell’istituzione scolastica sono quelle di favorire la crescita di cittadini aperti e consapevoli, dotati di senso civico e in possesso di competenze strumentali adeguate al proseguimento degli studi e, allo stesso tempo, di formare tecnici in grado di essere competitivi nel mercato del lavoro, fornendo al territorio un apporto di creatività e spirito d’innovazione. </w:t>
      </w:r>
    </w:p>
    <w:p w:rsidR="00BA78DF" w:rsidRDefault="00441415">
      <w:pPr>
        <w:spacing w:after="0" w:line="360" w:lineRule="auto"/>
        <w:jc w:val="both"/>
        <w:rPr>
          <w:rFonts w:ascii="Tahoma" w:eastAsia="Tahoma" w:hAnsi="Tahoma" w:cs="Tahoma"/>
          <w:b/>
          <w:sz w:val="24"/>
          <w:szCs w:val="24"/>
        </w:rPr>
      </w:pPr>
      <w:r>
        <w:rPr>
          <w:rFonts w:ascii="Tahoma" w:eastAsia="Tahoma" w:hAnsi="Tahoma" w:cs="Tahoma"/>
          <w:b/>
          <w:sz w:val="24"/>
          <w:szCs w:val="24"/>
        </w:rPr>
        <w:t>1.2 Presentazione Istituto</w:t>
      </w:r>
    </w:p>
    <w:p w:rsidR="00BA78DF" w:rsidRDefault="00441415">
      <w:pPr>
        <w:spacing w:after="0"/>
        <w:jc w:val="both"/>
        <w:rPr>
          <w:rFonts w:ascii="Tahoma" w:eastAsia="Tahoma" w:hAnsi="Tahoma" w:cs="Tahoma"/>
        </w:rPr>
      </w:pPr>
      <w:r>
        <w:rPr>
          <w:rFonts w:ascii="Tahoma" w:eastAsia="Tahoma" w:hAnsi="Tahoma" w:cs="Tahoma"/>
        </w:rPr>
        <w:t xml:space="preserve">L’Istituto Superiore Statale “Einaudi Pareto”, con sede a Palermo, è stato istituito a partire dall’anno scolastico 2016/17 in seguito al piano di dimensionamento della rete scolastica regionale giusto decreto Assessorato Istruzione e Formazione n. del 182. del 27/1/16. </w:t>
      </w:r>
    </w:p>
    <w:p w:rsidR="00BA78DF" w:rsidRDefault="00441415">
      <w:pPr>
        <w:spacing w:after="0"/>
        <w:jc w:val="both"/>
        <w:rPr>
          <w:rFonts w:ascii="Tahoma" w:eastAsia="Tahoma" w:hAnsi="Tahoma" w:cs="Tahoma"/>
        </w:rPr>
      </w:pPr>
      <w:r>
        <w:rPr>
          <w:rFonts w:ascii="Tahoma" w:eastAsia="Tahoma" w:hAnsi="Tahoma" w:cs="Tahoma"/>
        </w:rPr>
        <w:t>L’istituto, pertanto accoglie realtà scolastiche di diversa provenienza ed articola una variegata opportunità formativa. </w:t>
      </w:r>
    </w:p>
    <w:p w:rsidR="00BA78DF" w:rsidRDefault="00441415">
      <w:pPr>
        <w:spacing w:after="0"/>
        <w:jc w:val="both"/>
        <w:rPr>
          <w:rFonts w:ascii="Tahoma" w:eastAsia="Tahoma" w:hAnsi="Tahoma" w:cs="Tahoma"/>
        </w:rPr>
      </w:pPr>
      <w:r>
        <w:rPr>
          <w:rFonts w:ascii="Tahoma" w:eastAsia="Tahoma" w:hAnsi="Tahoma" w:cs="Tahoma"/>
        </w:rPr>
        <w:t xml:space="preserve">Raccorda, infatti, sotto un’unica dirigenza: </w:t>
      </w:r>
    </w:p>
    <w:p w:rsidR="00BA78DF" w:rsidRDefault="00441415">
      <w:pPr>
        <w:numPr>
          <w:ilvl w:val="0"/>
          <w:numId w:val="14"/>
        </w:numPr>
        <w:pBdr>
          <w:top w:val="nil"/>
          <w:left w:val="nil"/>
          <w:bottom w:val="nil"/>
          <w:right w:val="nil"/>
          <w:between w:val="nil"/>
        </w:pBdr>
        <w:spacing w:after="0"/>
        <w:jc w:val="both"/>
        <w:rPr>
          <w:rFonts w:ascii="Tahoma" w:eastAsia="Tahoma" w:hAnsi="Tahoma" w:cs="Tahoma"/>
        </w:rPr>
      </w:pPr>
      <w:r>
        <w:rPr>
          <w:rFonts w:ascii="Tahoma" w:eastAsia="Tahoma" w:hAnsi="Tahoma" w:cs="Tahoma"/>
        </w:rPr>
        <w:t xml:space="preserve">Un Istituto Tecnico, con gli indirizzi Tecnico Economico e Tecnologico Agroalimentare e Grafico. </w:t>
      </w:r>
    </w:p>
    <w:p w:rsidR="00BA78DF" w:rsidRDefault="00441415">
      <w:pPr>
        <w:numPr>
          <w:ilvl w:val="0"/>
          <w:numId w:val="14"/>
        </w:numPr>
        <w:pBdr>
          <w:top w:val="nil"/>
          <w:left w:val="nil"/>
          <w:bottom w:val="nil"/>
          <w:right w:val="nil"/>
          <w:between w:val="nil"/>
        </w:pBdr>
        <w:spacing w:after="0"/>
        <w:jc w:val="both"/>
        <w:rPr>
          <w:rFonts w:ascii="Tahoma" w:eastAsia="Tahoma" w:hAnsi="Tahoma" w:cs="Tahoma"/>
        </w:rPr>
      </w:pPr>
      <w:r>
        <w:rPr>
          <w:rFonts w:ascii="Tahoma" w:eastAsia="Tahoma" w:hAnsi="Tahoma" w:cs="Tahoma"/>
        </w:rPr>
        <w:t xml:space="preserve">Un Istituto Professionale, indirizzo Servizi Commerciale con la declinazione Servizi Commerciali e Design per la Comunicazione Visiva e Pubblicitaria. · </w:t>
      </w:r>
    </w:p>
    <w:p w:rsidR="00BA78DF" w:rsidRDefault="00441415">
      <w:pPr>
        <w:numPr>
          <w:ilvl w:val="0"/>
          <w:numId w:val="14"/>
        </w:numPr>
        <w:pBdr>
          <w:top w:val="nil"/>
          <w:left w:val="nil"/>
          <w:bottom w:val="nil"/>
          <w:right w:val="nil"/>
          <w:between w:val="nil"/>
        </w:pBdr>
        <w:spacing w:after="0"/>
        <w:jc w:val="both"/>
        <w:rPr>
          <w:rFonts w:ascii="Tahoma" w:eastAsia="Tahoma" w:hAnsi="Tahoma" w:cs="Tahoma"/>
        </w:rPr>
      </w:pPr>
      <w:r>
        <w:rPr>
          <w:rFonts w:ascii="Tahoma" w:eastAsia="Tahoma" w:hAnsi="Tahoma" w:cs="Tahoma"/>
        </w:rPr>
        <w:t xml:space="preserve">Due Corsi Serali, uno per il settore Tecnico e uno per il settore Professionale, in rete con il Centro istruzione per gli Adulti CPIA Palermo 1. </w:t>
      </w:r>
    </w:p>
    <w:p w:rsidR="00BA78DF" w:rsidRDefault="00441415">
      <w:pPr>
        <w:numPr>
          <w:ilvl w:val="0"/>
          <w:numId w:val="14"/>
        </w:numPr>
        <w:pBdr>
          <w:top w:val="nil"/>
          <w:left w:val="nil"/>
          <w:bottom w:val="nil"/>
          <w:right w:val="nil"/>
          <w:between w:val="nil"/>
        </w:pBdr>
        <w:rPr>
          <w:rFonts w:ascii="Tahoma" w:eastAsia="Tahoma" w:hAnsi="Tahoma" w:cs="Tahoma"/>
        </w:rPr>
      </w:pPr>
      <w:r>
        <w:rPr>
          <w:rFonts w:ascii="Tahoma" w:eastAsia="Tahoma" w:hAnsi="Tahoma" w:cs="Tahoma"/>
        </w:rPr>
        <w:t>Due percorsi di Formazione Professionale regionale complementare  per l'acquisizione della Qualifica di Tecnico del Benessere/Tecnico dell'Acconciatura.</w:t>
      </w:r>
    </w:p>
    <w:p w:rsidR="00BA78DF" w:rsidRDefault="00BA78DF">
      <w:pPr>
        <w:spacing w:after="0" w:line="360" w:lineRule="auto"/>
        <w:jc w:val="both"/>
        <w:rPr>
          <w:rFonts w:ascii="Tahoma" w:eastAsia="Tahoma" w:hAnsi="Tahoma" w:cs="Tahoma"/>
          <w:b/>
          <w:sz w:val="24"/>
          <w:szCs w:val="24"/>
        </w:rPr>
      </w:pPr>
    </w:p>
    <w:p w:rsidR="00BA78DF" w:rsidRDefault="00441415">
      <w:pPr>
        <w:spacing w:after="0" w:line="360" w:lineRule="auto"/>
        <w:jc w:val="both"/>
        <w:rPr>
          <w:rFonts w:ascii="Tahoma" w:eastAsia="Tahoma" w:hAnsi="Tahoma" w:cs="Tahoma"/>
          <w:b/>
          <w:sz w:val="24"/>
          <w:szCs w:val="24"/>
        </w:rPr>
      </w:pPr>
      <w:r>
        <w:rPr>
          <w:rFonts w:ascii="Tahoma" w:eastAsia="Tahoma" w:hAnsi="Tahoma" w:cs="Tahoma"/>
          <w:b/>
          <w:sz w:val="24"/>
          <w:szCs w:val="24"/>
        </w:rPr>
        <w:t>2. INFORMAZIONI SUL CURRICOLO</w:t>
      </w:r>
    </w:p>
    <w:p w:rsidR="00BA78DF" w:rsidRDefault="00441415">
      <w:pPr>
        <w:spacing w:after="0"/>
        <w:jc w:val="both"/>
        <w:rPr>
          <w:rFonts w:ascii="Tahoma" w:eastAsia="Tahoma" w:hAnsi="Tahoma" w:cs="Tahoma"/>
          <w:b/>
          <w:sz w:val="24"/>
          <w:szCs w:val="24"/>
        </w:rPr>
      </w:pPr>
      <w:r>
        <w:rPr>
          <w:rFonts w:ascii="Tahoma" w:eastAsia="Tahoma" w:hAnsi="Tahoma" w:cs="Tahoma"/>
          <w:b/>
          <w:sz w:val="24"/>
          <w:szCs w:val="24"/>
        </w:rPr>
        <w:t>2.1 Profilo in uscita dell’indirizzo</w:t>
      </w:r>
    </w:p>
    <w:p w:rsidR="00BA78DF" w:rsidRDefault="00441415">
      <w:pPr>
        <w:spacing w:after="0"/>
        <w:jc w:val="both"/>
        <w:rPr>
          <w:rFonts w:ascii="Tahoma" w:eastAsia="Tahoma" w:hAnsi="Tahoma" w:cs="Tahoma"/>
        </w:rPr>
      </w:pPr>
      <w:r>
        <w:rPr>
          <w:rFonts w:ascii="Tahoma" w:eastAsia="Tahoma" w:hAnsi="Tahoma" w:cs="Tahoma"/>
        </w:rPr>
        <w:t>Il diplomato di istruzione professionale nell'indirizzo "Servizi commerciali" ha competenze professionali che gli consentono di supportare operativamente le aziende del settore sia nella gestione dei processi amministrativi e commerciali sia nell'attività di promozione delle vendite. In tali competenze rientrano anche quelle riguardanti la promozione dell'immagine aziendale attraverso l'utilizzo delle diverse tipologie di strumenti di comunicazione, compresi quelli pubblicitari.</w:t>
      </w:r>
      <w:r>
        <w:rPr>
          <w:rFonts w:ascii="Tahoma" w:eastAsia="Tahoma" w:hAnsi="Tahoma" w:cs="Tahoma"/>
          <w:b/>
        </w:rPr>
        <w:t xml:space="preserve"> </w:t>
      </w:r>
      <w:r>
        <w:rPr>
          <w:rFonts w:ascii="Tahoma" w:eastAsia="Tahoma" w:hAnsi="Tahoma" w:cs="Tahoma"/>
        </w:rPr>
        <w:t xml:space="preserve">Il 29 ottobre del 2012 è entrato in vigore il DPR 263, Regolamento recante le norme generali per la ridefinizione dell’assetto organizzativo didattico dei centri di istruzione degli adulti. In applicazione dell’ art.11 di questo decreto, dall’anno scolastico 2015/16, hanno preso il via in Sicilia, i centri provinciali per l’istruzione degli adulti –CPIA. Il nostro corso serale è incardinato all’interno del CPIA 1 di Palermo. Il nuovo sistema di istruzione degli adulti prevede che i percorsi di istruzione siano organizzati in modo da consentire la personalizzazione del percorso sulla base di un Patto formativo Individuale definito previo riconoscimento dei </w:t>
      </w:r>
      <w:proofErr w:type="spellStart"/>
      <w:r>
        <w:rPr>
          <w:rFonts w:ascii="Tahoma" w:eastAsia="Tahoma" w:hAnsi="Tahoma" w:cs="Tahoma"/>
        </w:rPr>
        <w:t>saperi</w:t>
      </w:r>
      <w:proofErr w:type="spellEnd"/>
      <w:r>
        <w:rPr>
          <w:rFonts w:ascii="Tahoma" w:eastAsia="Tahoma" w:hAnsi="Tahoma" w:cs="Tahoma"/>
        </w:rPr>
        <w:t xml:space="preserve"> e delle competenze formali, informali e non formali posseduti dall’adulto. </w:t>
      </w:r>
    </w:p>
    <w:p w:rsidR="00BA78DF" w:rsidRDefault="00441415">
      <w:pPr>
        <w:spacing w:after="0"/>
        <w:jc w:val="both"/>
        <w:rPr>
          <w:rFonts w:ascii="Tahoma" w:eastAsia="Tahoma" w:hAnsi="Tahoma" w:cs="Tahoma"/>
        </w:rPr>
      </w:pPr>
      <w:r>
        <w:rPr>
          <w:rFonts w:ascii="Tahoma" w:eastAsia="Tahoma" w:hAnsi="Tahoma" w:cs="Tahoma"/>
        </w:rPr>
        <w:t>Il Patto viene quindi definito ad esito della procedura di riconoscimento dei crediti e contiene anche:</w:t>
      </w:r>
    </w:p>
    <w:p w:rsidR="00BA78DF" w:rsidRDefault="00441415">
      <w:pPr>
        <w:spacing w:after="0"/>
        <w:jc w:val="both"/>
        <w:rPr>
          <w:rFonts w:ascii="Tahoma" w:eastAsia="Tahoma" w:hAnsi="Tahoma" w:cs="Tahoma"/>
        </w:rPr>
      </w:pPr>
      <w:r>
        <w:rPr>
          <w:rFonts w:ascii="Tahoma" w:eastAsia="Tahoma" w:hAnsi="Tahoma" w:cs="Tahoma"/>
        </w:rPr>
        <w:t xml:space="preserve">- l’elenco delle competenze riconosciute come crediti ad esito della procedura di individuazione, valutazione e attestazione; </w:t>
      </w:r>
    </w:p>
    <w:p w:rsidR="00BA78DF" w:rsidRDefault="00441415">
      <w:pPr>
        <w:spacing w:after="0"/>
        <w:jc w:val="both"/>
        <w:rPr>
          <w:rFonts w:ascii="Tahoma" w:eastAsia="Tahoma" w:hAnsi="Tahoma" w:cs="Tahoma"/>
        </w:rPr>
      </w:pPr>
      <w:r>
        <w:rPr>
          <w:rFonts w:ascii="Tahoma" w:eastAsia="Tahoma" w:hAnsi="Tahoma" w:cs="Tahoma"/>
        </w:rPr>
        <w:t xml:space="preserve">- il monte ore complessivo del PSP (pari al monte ore complessivo del periodo didattico al quale è iscritto l’adulto sottratta la quota oraria utilizzata per le attività di accoglienza e orientamento –pari a </w:t>
      </w:r>
      <w:r>
        <w:rPr>
          <w:rFonts w:ascii="Tahoma" w:eastAsia="Tahoma" w:hAnsi="Tahoma" w:cs="Tahoma"/>
        </w:rPr>
        <w:lastRenderedPageBreak/>
        <w:t xml:space="preserve">non più del 10% del monte ore medesimo - e quella derivante dal riconoscimento dei crediti, pari comunque ad una misura non superiore a quella stabilita dalla Commissione); </w:t>
      </w:r>
    </w:p>
    <w:p w:rsidR="00BA78DF" w:rsidRDefault="00BA78DF">
      <w:pPr>
        <w:spacing w:after="0"/>
        <w:jc w:val="both"/>
        <w:rPr>
          <w:rFonts w:ascii="Tahoma" w:eastAsia="Tahoma" w:hAnsi="Tahoma" w:cs="Tahoma"/>
        </w:rPr>
      </w:pPr>
    </w:p>
    <w:p w:rsidR="00BA78DF" w:rsidRDefault="00441415">
      <w:pPr>
        <w:spacing w:after="0"/>
        <w:jc w:val="both"/>
        <w:rPr>
          <w:rFonts w:ascii="Tahoma" w:eastAsia="Tahoma" w:hAnsi="Tahoma" w:cs="Tahoma"/>
        </w:rPr>
      </w:pPr>
      <w:r>
        <w:rPr>
          <w:rFonts w:ascii="Tahoma" w:eastAsia="Tahoma" w:hAnsi="Tahoma" w:cs="Tahoma"/>
        </w:rPr>
        <w:t>- il quadro orario articolato per singole competenze con le relative quote orario;</w:t>
      </w:r>
    </w:p>
    <w:p w:rsidR="00BA78DF" w:rsidRDefault="00441415">
      <w:pPr>
        <w:spacing w:after="0"/>
        <w:jc w:val="both"/>
        <w:rPr>
          <w:rFonts w:ascii="Tahoma" w:eastAsia="Tahoma" w:hAnsi="Tahoma" w:cs="Tahoma"/>
        </w:rPr>
      </w:pPr>
      <w:r>
        <w:rPr>
          <w:rFonts w:ascii="Tahoma" w:eastAsia="Tahoma" w:hAnsi="Tahoma" w:cs="Tahoma"/>
        </w:rPr>
        <w:t xml:space="preserve">-il piano delle UDA relative alle competenze da acquisire ad esito del PSP, con l’indicazione di quelle da fruire a distanza e la tipologia di prove di verifica ai fini della valutazione; </w:t>
      </w:r>
    </w:p>
    <w:p w:rsidR="00BA78DF" w:rsidRDefault="00441415">
      <w:pPr>
        <w:spacing w:after="0"/>
        <w:jc w:val="both"/>
        <w:rPr>
          <w:rFonts w:ascii="Tahoma" w:eastAsia="Tahoma" w:hAnsi="Tahoma" w:cs="Tahoma"/>
        </w:rPr>
      </w:pPr>
      <w:r>
        <w:rPr>
          <w:rFonts w:ascii="Tahoma" w:eastAsia="Tahoma" w:hAnsi="Tahoma" w:cs="Tahoma"/>
        </w:rPr>
        <w:t>- l’indicazione della durata della fruizione del PSP.</w:t>
      </w:r>
    </w:p>
    <w:p w:rsidR="00BA78DF" w:rsidRDefault="00BA78DF">
      <w:pPr>
        <w:spacing w:after="0"/>
        <w:jc w:val="both"/>
        <w:rPr>
          <w:sz w:val="28"/>
          <w:szCs w:val="28"/>
        </w:rPr>
      </w:pPr>
    </w:p>
    <w:p w:rsidR="00BA78DF" w:rsidRDefault="00441415">
      <w:pPr>
        <w:spacing w:after="0" w:line="360" w:lineRule="auto"/>
        <w:jc w:val="both"/>
        <w:rPr>
          <w:b/>
          <w:sz w:val="28"/>
          <w:szCs w:val="28"/>
        </w:rPr>
      </w:pPr>
      <w:r>
        <w:rPr>
          <w:b/>
          <w:sz w:val="28"/>
          <w:szCs w:val="28"/>
        </w:rPr>
        <w:t>2.2 COMPETENZE PROFESSIONALI</w:t>
      </w:r>
    </w:p>
    <w:tbl>
      <w:tblPr>
        <w:tblStyle w:val="affffffff"/>
        <w:tblW w:w="9880" w:type="dxa"/>
        <w:tblInd w:w="-114" w:type="dxa"/>
        <w:tblLayout w:type="fixed"/>
        <w:tblLook w:val="0400" w:firstRow="0" w:lastRow="0" w:firstColumn="0" w:lastColumn="0" w:noHBand="0" w:noVBand="1"/>
      </w:tblPr>
      <w:tblGrid>
        <w:gridCol w:w="7480"/>
        <w:gridCol w:w="2400"/>
      </w:tblGrid>
      <w:tr w:rsidR="00BA78DF">
        <w:trPr>
          <w:trHeight w:val="840"/>
        </w:trPr>
        <w:tc>
          <w:tcPr>
            <w:tcW w:w="7480" w:type="dxa"/>
            <w:tcBorders>
              <w:top w:val="single" w:sz="5" w:space="0" w:color="000000"/>
              <w:left w:val="single" w:sz="5" w:space="0" w:color="000000"/>
              <w:bottom w:val="single" w:sz="5" w:space="0" w:color="000000"/>
              <w:right w:val="single" w:sz="5" w:space="0" w:color="000000"/>
            </w:tcBorders>
          </w:tcPr>
          <w:p w:rsidR="00BA78DF" w:rsidRDefault="00441415">
            <w:pPr>
              <w:spacing w:before="3"/>
              <w:ind w:left="112"/>
              <w:rPr>
                <w:b/>
                <w:color w:val="000000"/>
              </w:rPr>
            </w:pPr>
            <w:r>
              <w:rPr>
                <w:b/>
                <w:color w:val="000000"/>
              </w:rPr>
              <w:t xml:space="preserve">     </w:t>
            </w:r>
          </w:p>
          <w:p w:rsidR="00BA78DF" w:rsidRDefault="00441415">
            <w:pPr>
              <w:spacing w:before="3"/>
              <w:ind w:left="112"/>
              <w:rPr>
                <w:color w:val="000000"/>
                <w:sz w:val="24"/>
                <w:szCs w:val="24"/>
              </w:rPr>
            </w:pPr>
            <w:r>
              <w:rPr>
                <w:b/>
                <w:color w:val="000000"/>
                <w:sz w:val="24"/>
                <w:szCs w:val="24"/>
              </w:rPr>
              <w:t>Competenze da PECUP classi quinte</w:t>
            </w:r>
          </w:p>
        </w:tc>
        <w:tc>
          <w:tcPr>
            <w:tcW w:w="2400" w:type="dxa"/>
            <w:tcBorders>
              <w:top w:val="single" w:sz="5" w:space="0" w:color="000000"/>
              <w:left w:val="single" w:sz="5" w:space="0" w:color="000000"/>
              <w:bottom w:val="single" w:sz="5" w:space="0" w:color="000000"/>
              <w:right w:val="single" w:sz="5" w:space="0" w:color="000000"/>
            </w:tcBorders>
          </w:tcPr>
          <w:p w:rsidR="00BA78DF" w:rsidRDefault="00441415">
            <w:pPr>
              <w:spacing w:before="3"/>
              <w:ind w:left="113"/>
              <w:rPr>
                <w:color w:val="000000"/>
                <w:sz w:val="20"/>
                <w:szCs w:val="20"/>
              </w:rPr>
            </w:pPr>
            <w:r>
              <w:rPr>
                <w:rFonts w:ascii="Times" w:eastAsia="Times" w:hAnsi="Times" w:cs="Times"/>
                <w:b/>
                <w:color w:val="000000"/>
                <w:sz w:val="20"/>
                <w:szCs w:val="20"/>
              </w:rPr>
              <w:t>Livello finale di prestazione raggiunto</w:t>
            </w:r>
          </w:p>
          <w:p w:rsidR="00BA78DF" w:rsidRDefault="00441415">
            <w:pPr>
              <w:ind w:left="113"/>
              <w:rPr>
                <w:color w:val="000000"/>
              </w:rPr>
            </w:pPr>
            <w:r>
              <w:rPr>
                <w:rFonts w:ascii="Times" w:eastAsia="Times" w:hAnsi="Times" w:cs="Times"/>
                <w:b/>
                <w:color w:val="000000"/>
              </w:rPr>
              <w:t>L1-L2-L3-L4</w:t>
            </w:r>
          </w:p>
        </w:tc>
      </w:tr>
      <w:tr w:rsidR="00BA78DF">
        <w:trPr>
          <w:trHeight w:val="513"/>
        </w:trPr>
        <w:tc>
          <w:tcPr>
            <w:tcW w:w="7480" w:type="dxa"/>
            <w:tcBorders>
              <w:top w:val="single" w:sz="5" w:space="0" w:color="000000"/>
              <w:left w:val="single" w:sz="5" w:space="0" w:color="000000"/>
              <w:bottom w:val="single" w:sz="5" w:space="0" w:color="000000"/>
              <w:right w:val="single" w:sz="5" w:space="0" w:color="000000"/>
            </w:tcBorders>
          </w:tcPr>
          <w:p w:rsidR="00BA78DF" w:rsidRDefault="00441415">
            <w:pPr>
              <w:spacing w:line="274" w:lineRule="auto"/>
              <w:ind w:left="112"/>
              <w:rPr>
                <w:rFonts w:ascii="Tahoma" w:eastAsia="Tahoma" w:hAnsi="Tahoma" w:cs="Tahoma"/>
                <w:color w:val="000000"/>
              </w:rPr>
            </w:pPr>
            <w:r>
              <w:rPr>
                <w:rFonts w:ascii="Tahoma" w:eastAsia="Tahoma" w:hAnsi="Tahoma" w:cs="Tahoma"/>
                <w:color w:val="000000"/>
              </w:rPr>
              <w:t>individuare le tendenze dei mercati locali, nazionali e internazionali</w:t>
            </w:r>
          </w:p>
        </w:tc>
        <w:tc>
          <w:tcPr>
            <w:tcW w:w="2400" w:type="dxa"/>
            <w:tcBorders>
              <w:top w:val="single" w:sz="5" w:space="0" w:color="000000"/>
              <w:left w:val="single" w:sz="5" w:space="0" w:color="000000"/>
              <w:bottom w:val="single" w:sz="5" w:space="0" w:color="000000"/>
              <w:right w:val="single" w:sz="5" w:space="0" w:color="000000"/>
            </w:tcBorders>
          </w:tcPr>
          <w:p w:rsidR="00BA78DF" w:rsidRDefault="00441415">
            <w:pPr>
              <w:spacing w:before="3"/>
              <w:ind w:left="113"/>
              <w:rPr>
                <w:color w:val="000000"/>
              </w:rPr>
            </w:pPr>
            <w:r>
              <w:rPr>
                <w:rFonts w:ascii="Times" w:eastAsia="Times" w:hAnsi="Times" w:cs="Times"/>
                <w:b/>
                <w:color w:val="000000"/>
                <w:sz w:val="24"/>
                <w:szCs w:val="24"/>
              </w:rPr>
              <w:t>L2</w:t>
            </w:r>
          </w:p>
        </w:tc>
      </w:tr>
      <w:tr w:rsidR="00BA78DF">
        <w:trPr>
          <w:trHeight w:val="561"/>
        </w:trPr>
        <w:tc>
          <w:tcPr>
            <w:tcW w:w="7480" w:type="dxa"/>
            <w:tcBorders>
              <w:top w:val="single" w:sz="5" w:space="0" w:color="000000"/>
              <w:left w:val="single" w:sz="5" w:space="0" w:color="000000"/>
              <w:bottom w:val="single" w:sz="5" w:space="0" w:color="000000"/>
              <w:right w:val="single" w:sz="5" w:space="0" w:color="000000"/>
            </w:tcBorders>
          </w:tcPr>
          <w:p w:rsidR="00BA78DF" w:rsidRDefault="00441415">
            <w:pPr>
              <w:spacing w:line="273" w:lineRule="auto"/>
              <w:ind w:left="112"/>
              <w:rPr>
                <w:rFonts w:ascii="Tahoma" w:eastAsia="Tahoma" w:hAnsi="Tahoma" w:cs="Tahoma"/>
                <w:color w:val="000000"/>
              </w:rPr>
            </w:pPr>
            <w:r>
              <w:rPr>
                <w:rFonts w:ascii="Tahoma" w:eastAsia="Tahoma" w:hAnsi="Tahoma" w:cs="Tahoma"/>
                <w:color w:val="000000"/>
              </w:rPr>
              <w:t>interagire nel sistema azienda e riconoscere i diversi modelli di strutture</w:t>
            </w:r>
          </w:p>
          <w:p w:rsidR="00BA78DF" w:rsidRDefault="00441415">
            <w:pPr>
              <w:spacing w:before="1"/>
              <w:ind w:left="112"/>
              <w:rPr>
                <w:rFonts w:ascii="Tahoma" w:eastAsia="Tahoma" w:hAnsi="Tahoma" w:cs="Tahoma"/>
                <w:color w:val="000000"/>
              </w:rPr>
            </w:pPr>
            <w:r>
              <w:rPr>
                <w:rFonts w:ascii="Tahoma" w:eastAsia="Tahoma" w:hAnsi="Tahoma" w:cs="Tahoma"/>
                <w:color w:val="000000"/>
              </w:rPr>
              <w:t>organizzative aziendali</w:t>
            </w:r>
          </w:p>
        </w:tc>
        <w:tc>
          <w:tcPr>
            <w:tcW w:w="2400" w:type="dxa"/>
            <w:tcBorders>
              <w:top w:val="single" w:sz="5" w:space="0" w:color="000000"/>
              <w:left w:val="single" w:sz="5" w:space="0" w:color="000000"/>
              <w:bottom w:val="single" w:sz="5" w:space="0" w:color="000000"/>
              <w:right w:val="single" w:sz="5" w:space="0" w:color="000000"/>
            </w:tcBorders>
          </w:tcPr>
          <w:p w:rsidR="00BA78DF" w:rsidRDefault="00441415">
            <w:pPr>
              <w:spacing w:before="2"/>
              <w:ind w:left="113"/>
              <w:rPr>
                <w:color w:val="000000"/>
              </w:rPr>
            </w:pPr>
            <w:r>
              <w:rPr>
                <w:rFonts w:ascii="Times" w:eastAsia="Times" w:hAnsi="Times" w:cs="Times"/>
                <w:b/>
                <w:color w:val="000000"/>
                <w:sz w:val="24"/>
                <w:szCs w:val="24"/>
              </w:rPr>
              <w:t>L2</w:t>
            </w:r>
          </w:p>
        </w:tc>
      </w:tr>
      <w:tr w:rsidR="00BA78DF">
        <w:trPr>
          <w:trHeight w:val="561"/>
        </w:trPr>
        <w:tc>
          <w:tcPr>
            <w:tcW w:w="7480" w:type="dxa"/>
            <w:tcBorders>
              <w:top w:val="single" w:sz="5" w:space="0" w:color="000000"/>
              <w:left w:val="single" w:sz="5" w:space="0" w:color="000000"/>
              <w:bottom w:val="single" w:sz="5" w:space="0" w:color="000000"/>
              <w:right w:val="single" w:sz="5" w:space="0" w:color="000000"/>
            </w:tcBorders>
          </w:tcPr>
          <w:p w:rsidR="00BA78DF" w:rsidRDefault="00441415">
            <w:pPr>
              <w:ind w:left="112"/>
              <w:rPr>
                <w:rFonts w:ascii="Tahoma" w:eastAsia="Tahoma" w:hAnsi="Tahoma" w:cs="Tahoma"/>
                <w:color w:val="000000"/>
              </w:rPr>
            </w:pPr>
            <w:r>
              <w:rPr>
                <w:rFonts w:ascii="Tahoma" w:eastAsia="Tahoma" w:hAnsi="Tahoma" w:cs="Tahoma"/>
                <w:color w:val="000000"/>
              </w:rPr>
              <w:t>svolgere attività connesse all’attuazione delle rilevazioni aziendali con</w:t>
            </w:r>
          </w:p>
          <w:p w:rsidR="00BA78DF" w:rsidRDefault="00441415">
            <w:pPr>
              <w:ind w:left="112"/>
              <w:rPr>
                <w:rFonts w:ascii="Tahoma" w:eastAsia="Tahoma" w:hAnsi="Tahoma" w:cs="Tahoma"/>
                <w:color w:val="000000"/>
              </w:rPr>
            </w:pPr>
            <w:r>
              <w:rPr>
                <w:rFonts w:ascii="Tahoma" w:eastAsia="Tahoma" w:hAnsi="Tahoma" w:cs="Tahoma"/>
                <w:color w:val="000000"/>
              </w:rPr>
              <w:t>l’utilizzo di strumenti tecnologici e software applicativi di settore</w:t>
            </w:r>
          </w:p>
        </w:tc>
        <w:tc>
          <w:tcPr>
            <w:tcW w:w="2400" w:type="dxa"/>
            <w:tcBorders>
              <w:top w:val="single" w:sz="5" w:space="0" w:color="000000"/>
              <w:left w:val="single" w:sz="5" w:space="0" w:color="000000"/>
              <w:bottom w:val="single" w:sz="5" w:space="0" w:color="000000"/>
              <w:right w:val="single" w:sz="5" w:space="0" w:color="000000"/>
            </w:tcBorders>
          </w:tcPr>
          <w:p w:rsidR="00BA78DF" w:rsidRDefault="00441415">
            <w:pPr>
              <w:spacing w:before="5"/>
              <w:ind w:left="113"/>
              <w:rPr>
                <w:color w:val="000000"/>
              </w:rPr>
            </w:pPr>
            <w:r>
              <w:rPr>
                <w:rFonts w:ascii="Times" w:eastAsia="Times" w:hAnsi="Times" w:cs="Times"/>
                <w:b/>
                <w:color w:val="000000"/>
                <w:sz w:val="24"/>
                <w:szCs w:val="24"/>
              </w:rPr>
              <w:t>L2</w:t>
            </w:r>
          </w:p>
        </w:tc>
      </w:tr>
      <w:tr w:rsidR="00BA78DF">
        <w:trPr>
          <w:trHeight w:val="840"/>
        </w:trPr>
        <w:tc>
          <w:tcPr>
            <w:tcW w:w="7480" w:type="dxa"/>
            <w:tcBorders>
              <w:top w:val="single" w:sz="5" w:space="0" w:color="000000"/>
              <w:left w:val="single" w:sz="5" w:space="0" w:color="000000"/>
              <w:bottom w:val="single" w:sz="5" w:space="0" w:color="000000"/>
              <w:right w:val="single" w:sz="5" w:space="0" w:color="000000"/>
            </w:tcBorders>
          </w:tcPr>
          <w:p w:rsidR="00BA78DF" w:rsidRDefault="00441415">
            <w:pPr>
              <w:ind w:left="112"/>
              <w:rPr>
                <w:rFonts w:ascii="Tahoma" w:eastAsia="Tahoma" w:hAnsi="Tahoma" w:cs="Tahoma"/>
                <w:color w:val="000000"/>
              </w:rPr>
            </w:pPr>
            <w:r>
              <w:rPr>
                <w:rFonts w:ascii="Tahoma" w:eastAsia="Tahoma" w:hAnsi="Tahoma" w:cs="Tahoma"/>
                <w:color w:val="000000"/>
              </w:rPr>
              <w:t>contribuire alla realizzazione dell’amministrazione delle risorse umane con</w:t>
            </w:r>
          </w:p>
          <w:p w:rsidR="00BA78DF" w:rsidRDefault="00441415">
            <w:pPr>
              <w:ind w:left="112"/>
              <w:rPr>
                <w:rFonts w:ascii="Tahoma" w:eastAsia="Tahoma" w:hAnsi="Tahoma" w:cs="Tahoma"/>
                <w:color w:val="000000"/>
              </w:rPr>
            </w:pPr>
            <w:r>
              <w:rPr>
                <w:rFonts w:ascii="Tahoma" w:eastAsia="Tahoma" w:hAnsi="Tahoma" w:cs="Tahoma"/>
                <w:color w:val="000000"/>
              </w:rPr>
              <w:t>riferimento alla gestione delle paghe, al trattamento di fine rapporto ed ai</w:t>
            </w:r>
          </w:p>
          <w:p w:rsidR="00BA78DF" w:rsidRDefault="00441415">
            <w:pPr>
              <w:ind w:left="112"/>
              <w:rPr>
                <w:rFonts w:ascii="Tahoma" w:eastAsia="Tahoma" w:hAnsi="Tahoma" w:cs="Tahoma"/>
                <w:color w:val="000000"/>
              </w:rPr>
            </w:pPr>
            <w:r>
              <w:rPr>
                <w:rFonts w:ascii="Tahoma" w:eastAsia="Tahoma" w:hAnsi="Tahoma" w:cs="Tahoma"/>
                <w:color w:val="000000"/>
              </w:rPr>
              <w:t>connessi adempimenti previsti dalla normativa vigente</w:t>
            </w:r>
          </w:p>
        </w:tc>
        <w:tc>
          <w:tcPr>
            <w:tcW w:w="2400" w:type="dxa"/>
            <w:tcBorders>
              <w:top w:val="single" w:sz="5" w:space="0" w:color="000000"/>
              <w:left w:val="single" w:sz="5" w:space="0" w:color="000000"/>
              <w:bottom w:val="single" w:sz="5" w:space="0" w:color="000000"/>
              <w:right w:val="single" w:sz="5" w:space="0" w:color="000000"/>
            </w:tcBorders>
          </w:tcPr>
          <w:p w:rsidR="00BA78DF" w:rsidRDefault="00441415">
            <w:pPr>
              <w:spacing w:before="5"/>
              <w:ind w:left="113"/>
              <w:rPr>
                <w:color w:val="000000"/>
              </w:rPr>
            </w:pPr>
            <w:r>
              <w:rPr>
                <w:rFonts w:ascii="Times" w:eastAsia="Times" w:hAnsi="Times" w:cs="Times"/>
                <w:b/>
                <w:color w:val="000000"/>
                <w:sz w:val="24"/>
                <w:szCs w:val="24"/>
              </w:rPr>
              <w:t>L2</w:t>
            </w:r>
          </w:p>
        </w:tc>
      </w:tr>
      <w:tr w:rsidR="00BA78DF">
        <w:trPr>
          <w:trHeight w:val="561"/>
        </w:trPr>
        <w:tc>
          <w:tcPr>
            <w:tcW w:w="7480" w:type="dxa"/>
            <w:tcBorders>
              <w:top w:val="single" w:sz="5" w:space="0" w:color="000000"/>
              <w:left w:val="single" w:sz="5" w:space="0" w:color="000000"/>
              <w:bottom w:val="single" w:sz="5" w:space="0" w:color="000000"/>
              <w:right w:val="single" w:sz="5" w:space="0" w:color="000000"/>
            </w:tcBorders>
          </w:tcPr>
          <w:p w:rsidR="00BA78DF" w:rsidRDefault="00441415">
            <w:pPr>
              <w:spacing w:line="274" w:lineRule="auto"/>
              <w:ind w:left="112"/>
              <w:rPr>
                <w:rFonts w:ascii="Tahoma" w:eastAsia="Tahoma" w:hAnsi="Tahoma" w:cs="Tahoma"/>
                <w:color w:val="000000"/>
              </w:rPr>
            </w:pPr>
            <w:r>
              <w:rPr>
                <w:rFonts w:ascii="Tahoma" w:eastAsia="Tahoma" w:hAnsi="Tahoma" w:cs="Tahoma"/>
                <w:color w:val="000000"/>
              </w:rPr>
              <w:t>interagire nell’area  della gestione del magazzino con particolare attenzione</w:t>
            </w:r>
          </w:p>
          <w:p w:rsidR="00BA78DF" w:rsidRDefault="00441415">
            <w:pPr>
              <w:ind w:left="112"/>
              <w:rPr>
                <w:rFonts w:ascii="Tahoma" w:eastAsia="Tahoma" w:hAnsi="Tahoma" w:cs="Tahoma"/>
                <w:color w:val="000000"/>
              </w:rPr>
            </w:pPr>
            <w:r>
              <w:rPr>
                <w:rFonts w:ascii="Tahoma" w:eastAsia="Tahoma" w:hAnsi="Tahoma" w:cs="Tahoma"/>
                <w:color w:val="000000"/>
              </w:rPr>
              <w:t>alla relativa contabilità</w:t>
            </w:r>
          </w:p>
        </w:tc>
        <w:tc>
          <w:tcPr>
            <w:tcW w:w="2400" w:type="dxa"/>
            <w:tcBorders>
              <w:top w:val="single" w:sz="5" w:space="0" w:color="000000"/>
              <w:left w:val="single" w:sz="5" w:space="0" w:color="000000"/>
              <w:bottom w:val="single" w:sz="5" w:space="0" w:color="000000"/>
              <w:right w:val="single" w:sz="5" w:space="0" w:color="000000"/>
            </w:tcBorders>
          </w:tcPr>
          <w:p w:rsidR="00BA78DF" w:rsidRDefault="00441415">
            <w:pPr>
              <w:spacing w:before="2"/>
              <w:ind w:left="113"/>
              <w:rPr>
                <w:color w:val="000000"/>
              </w:rPr>
            </w:pPr>
            <w:r>
              <w:rPr>
                <w:rFonts w:ascii="Times" w:eastAsia="Times" w:hAnsi="Times" w:cs="Times"/>
                <w:b/>
                <w:color w:val="000000"/>
                <w:sz w:val="24"/>
                <w:szCs w:val="24"/>
              </w:rPr>
              <w:t>L2</w:t>
            </w:r>
          </w:p>
        </w:tc>
      </w:tr>
      <w:tr w:rsidR="00BA78DF">
        <w:trPr>
          <w:trHeight w:val="859"/>
        </w:trPr>
        <w:tc>
          <w:tcPr>
            <w:tcW w:w="7480" w:type="dxa"/>
            <w:tcBorders>
              <w:top w:val="single" w:sz="5" w:space="0" w:color="000000"/>
              <w:left w:val="single" w:sz="5" w:space="0" w:color="000000"/>
              <w:bottom w:val="single" w:sz="5" w:space="0" w:color="000000"/>
              <w:right w:val="single" w:sz="5" w:space="0" w:color="000000"/>
            </w:tcBorders>
          </w:tcPr>
          <w:p w:rsidR="00BA78DF" w:rsidRDefault="00441415">
            <w:pPr>
              <w:spacing w:line="274" w:lineRule="auto"/>
              <w:ind w:left="112"/>
              <w:rPr>
                <w:rFonts w:ascii="Tahoma" w:eastAsia="Tahoma" w:hAnsi="Tahoma" w:cs="Tahoma"/>
                <w:color w:val="000000"/>
              </w:rPr>
            </w:pPr>
            <w:r>
              <w:rPr>
                <w:rFonts w:ascii="Tahoma" w:eastAsia="Tahoma" w:hAnsi="Tahoma" w:cs="Tahoma"/>
                <w:color w:val="000000"/>
              </w:rPr>
              <w:t>interagire nell’area della gestione commerciale per le attività relative al</w:t>
            </w:r>
          </w:p>
          <w:p w:rsidR="00BA78DF" w:rsidRDefault="00441415">
            <w:pPr>
              <w:spacing w:before="1"/>
              <w:ind w:left="112"/>
              <w:rPr>
                <w:rFonts w:ascii="Tahoma" w:eastAsia="Tahoma" w:hAnsi="Tahoma" w:cs="Tahoma"/>
                <w:color w:val="000000"/>
              </w:rPr>
            </w:pPr>
            <w:r>
              <w:rPr>
                <w:rFonts w:ascii="Tahoma" w:eastAsia="Tahoma" w:hAnsi="Tahoma" w:cs="Tahoma"/>
                <w:color w:val="000000"/>
              </w:rPr>
              <w:t xml:space="preserve">mercato e finalizzate al raggiungimento della </w:t>
            </w:r>
            <w:proofErr w:type="spellStart"/>
            <w:r>
              <w:rPr>
                <w:rFonts w:ascii="Tahoma" w:eastAsia="Tahoma" w:hAnsi="Tahoma" w:cs="Tahoma"/>
                <w:color w:val="000000"/>
              </w:rPr>
              <w:t>customer</w:t>
            </w:r>
            <w:proofErr w:type="spellEnd"/>
            <w:r>
              <w:rPr>
                <w:rFonts w:ascii="Tahoma" w:eastAsia="Tahoma" w:hAnsi="Tahoma" w:cs="Tahoma"/>
                <w:color w:val="000000"/>
              </w:rPr>
              <w:t xml:space="preserve"> </w:t>
            </w:r>
            <w:proofErr w:type="spellStart"/>
            <w:r>
              <w:rPr>
                <w:rFonts w:ascii="Tahoma" w:eastAsia="Tahoma" w:hAnsi="Tahoma" w:cs="Tahoma"/>
                <w:color w:val="000000"/>
              </w:rPr>
              <w:t>satisfaction</w:t>
            </w:r>
            <w:proofErr w:type="spellEnd"/>
          </w:p>
        </w:tc>
        <w:tc>
          <w:tcPr>
            <w:tcW w:w="2400" w:type="dxa"/>
            <w:tcBorders>
              <w:top w:val="single" w:sz="5" w:space="0" w:color="000000"/>
              <w:left w:val="single" w:sz="5" w:space="0" w:color="000000"/>
              <w:bottom w:val="single" w:sz="5" w:space="0" w:color="000000"/>
              <w:right w:val="single" w:sz="5" w:space="0" w:color="000000"/>
            </w:tcBorders>
          </w:tcPr>
          <w:p w:rsidR="00BA78DF" w:rsidRDefault="00441415">
            <w:pPr>
              <w:spacing w:before="3"/>
              <w:ind w:left="113"/>
              <w:rPr>
                <w:color w:val="000000"/>
              </w:rPr>
            </w:pPr>
            <w:r>
              <w:rPr>
                <w:rFonts w:ascii="Times" w:eastAsia="Times" w:hAnsi="Times" w:cs="Times"/>
                <w:b/>
                <w:color w:val="000000"/>
                <w:sz w:val="24"/>
                <w:szCs w:val="24"/>
              </w:rPr>
              <w:t>L2</w:t>
            </w:r>
          </w:p>
        </w:tc>
      </w:tr>
      <w:tr w:rsidR="00BA78DF">
        <w:trPr>
          <w:trHeight w:val="561"/>
        </w:trPr>
        <w:tc>
          <w:tcPr>
            <w:tcW w:w="7480" w:type="dxa"/>
            <w:tcBorders>
              <w:top w:val="single" w:sz="5" w:space="0" w:color="000000"/>
              <w:left w:val="single" w:sz="5" w:space="0" w:color="000000"/>
              <w:bottom w:val="single" w:sz="5" w:space="0" w:color="000000"/>
              <w:right w:val="single" w:sz="5" w:space="0" w:color="000000"/>
            </w:tcBorders>
          </w:tcPr>
          <w:p w:rsidR="00BA78DF" w:rsidRDefault="00441415">
            <w:pPr>
              <w:spacing w:line="273" w:lineRule="auto"/>
              <w:ind w:left="112"/>
              <w:rPr>
                <w:rFonts w:ascii="Tahoma" w:eastAsia="Tahoma" w:hAnsi="Tahoma" w:cs="Tahoma"/>
                <w:color w:val="000000"/>
              </w:rPr>
            </w:pPr>
            <w:r>
              <w:rPr>
                <w:rFonts w:ascii="Tahoma" w:eastAsia="Tahoma" w:hAnsi="Tahoma" w:cs="Tahoma"/>
                <w:color w:val="000000"/>
              </w:rPr>
              <w:t>partecipare ad attività dell’area marketing ed alla realizzazione di prodotti</w:t>
            </w:r>
          </w:p>
          <w:p w:rsidR="00BA78DF" w:rsidRDefault="00441415">
            <w:pPr>
              <w:spacing w:before="1"/>
              <w:ind w:left="112"/>
              <w:rPr>
                <w:rFonts w:ascii="Tahoma" w:eastAsia="Tahoma" w:hAnsi="Tahoma" w:cs="Tahoma"/>
                <w:color w:val="000000"/>
              </w:rPr>
            </w:pPr>
            <w:r>
              <w:rPr>
                <w:rFonts w:ascii="Tahoma" w:eastAsia="Tahoma" w:hAnsi="Tahoma" w:cs="Tahoma"/>
                <w:color w:val="000000"/>
              </w:rPr>
              <w:t>pubblicitari</w:t>
            </w:r>
          </w:p>
        </w:tc>
        <w:tc>
          <w:tcPr>
            <w:tcW w:w="2400" w:type="dxa"/>
            <w:tcBorders>
              <w:top w:val="single" w:sz="5" w:space="0" w:color="000000"/>
              <w:left w:val="single" w:sz="5" w:space="0" w:color="000000"/>
              <w:bottom w:val="single" w:sz="5" w:space="0" w:color="000000"/>
              <w:right w:val="single" w:sz="5" w:space="0" w:color="000000"/>
            </w:tcBorders>
          </w:tcPr>
          <w:p w:rsidR="00BA78DF" w:rsidRDefault="00441415">
            <w:pPr>
              <w:spacing w:before="2"/>
              <w:ind w:left="113"/>
              <w:rPr>
                <w:color w:val="000000"/>
              </w:rPr>
            </w:pPr>
            <w:r>
              <w:rPr>
                <w:rFonts w:ascii="Times" w:eastAsia="Times" w:hAnsi="Times" w:cs="Times"/>
                <w:b/>
                <w:color w:val="000000"/>
                <w:sz w:val="24"/>
                <w:szCs w:val="24"/>
              </w:rPr>
              <w:t>L2</w:t>
            </w:r>
          </w:p>
        </w:tc>
      </w:tr>
      <w:tr w:rsidR="00BA78DF">
        <w:trPr>
          <w:trHeight w:val="561"/>
        </w:trPr>
        <w:tc>
          <w:tcPr>
            <w:tcW w:w="7480" w:type="dxa"/>
            <w:tcBorders>
              <w:top w:val="single" w:sz="5" w:space="0" w:color="000000"/>
              <w:left w:val="single" w:sz="5" w:space="0" w:color="000000"/>
              <w:bottom w:val="single" w:sz="5" w:space="0" w:color="000000"/>
              <w:right w:val="single" w:sz="5" w:space="0" w:color="000000"/>
            </w:tcBorders>
          </w:tcPr>
          <w:p w:rsidR="00BA78DF" w:rsidRDefault="00441415">
            <w:pPr>
              <w:spacing w:line="274" w:lineRule="auto"/>
              <w:ind w:left="112"/>
              <w:rPr>
                <w:rFonts w:ascii="Tahoma" w:eastAsia="Tahoma" w:hAnsi="Tahoma" w:cs="Tahoma"/>
                <w:color w:val="000000"/>
              </w:rPr>
            </w:pPr>
            <w:r>
              <w:rPr>
                <w:rFonts w:ascii="Tahoma" w:eastAsia="Tahoma" w:hAnsi="Tahoma" w:cs="Tahoma"/>
                <w:color w:val="000000"/>
              </w:rPr>
              <w:t>applicare gli strumenti e i sistemi aziendali di controllo di qualità e</w:t>
            </w:r>
          </w:p>
          <w:p w:rsidR="00BA78DF" w:rsidRDefault="00441415">
            <w:pPr>
              <w:spacing w:before="1"/>
              <w:ind w:left="112"/>
              <w:rPr>
                <w:rFonts w:ascii="Tahoma" w:eastAsia="Tahoma" w:hAnsi="Tahoma" w:cs="Tahoma"/>
                <w:color w:val="000000"/>
              </w:rPr>
            </w:pPr>
            <w:r>
              <w:rPr>
                <w:rFonts w:ascii="Tahoma" w:eastAsia="Tahoma" w:hAnsi="Tahoma" w:cs="Tahoma"/>
                <w:color w:val="000000"/>
              </w:rPr>
              <w:t>analizzare i risultati</w:t>
            </w:r>
          </w:p>
        </w:tc>
        <w:tc>
          <w:tcPr>
            <w:tcW w:w="2400" w:type="dxa"/>
            <w:tcBorders>
              <w:top w:val="single" w:sz="5" w:space="0" w:color="000000"/>
              <w:left w:val="single" w:sz="5" w:space="0" w:color="000000"/>
              <w:bottom w:val="single" w:sz="5" w:space="0" w:color="000000"/>
              <w:right w:val="single" w:sz="5" w:space="0" w:color="000000"/>
            </w:tcBorders>
          </w:tcPr>
          <w:p w:rsidR="00BA78DF" w:rsidRDefault="00441415">
            <w:pPr>
              <w:rPr>
                <w:color w:val="000000"/>
              </w:rPr>
            </w:pPr>
            <w:r>
              <w:rPr>
                <w:rFonts w:ascii="Times" w:eastAsia="Times" w:hAnsi="Times" w:cs="Times"/>
                <w:b/>
                <w:color w:val="000000"/>
                <w:sz w:val="24"/>
                <w:szCs w:val="24"/>
              </w:rPr>
              <w:t xml:space="preserve">  L2</w:t>
            </w:r>
          </w:p>
        </w:tc>
      </w:tr>
      <w:tr w:rsidR="00BA78DF">
        <w:trPr>
          <w:trHeight w:val="561"/>
        </w:trPr>
        <w:tc>
          <w:tcPr>
            <w:tcW w:w="7480" w:type="dxa"/>
            <w:tcBorders>
              <w:top w:val="single" w:sz="5" w:space="0" w:color="000000"/>
              <w:left w:val="single" w:sz="5" w:space="0" w:color="000000"/>
              <w:bottom w:val="single" w:sz="5" w:space="0" w:color="000000"/>
              <w:right w:val="single" w:sz="5" w:space="0" w:color="000000"/>
            </w:tcBorders>
          </w:tcPr>
          <w:p w:rsidR="00BA78DF" w:rsidRDefault="00441415">
            <w:pPr>
              <w:spacing w:line="273" w:lineRule="auto"/>
              <w:ind w:left="112"/>
              <w:rPr>
                <w:rFonts w:ascii="Tahoma" w:eastAsia="Tahoma" w:hAnsi="Tahoma" w:cs="Tahoma"/>
                <w:color w:val="000000"/>
              </w:rPr>
            </w:pPr>
            <w:r>
              <w:rPr>
                <w:rFonts w:ascii="Tahoma" w:eastAsia="Tahoma" w:hAnsi="Tahoma" w:cs="Tahoma"/>
                <w:color w:val="000000"/>
              </w:rPr>
              <w:t>interagire col sistema informativo aziendale anche attraverso l’uso di</w:t>
            </w:r>
          </w:p>
          <w:p w:rsidR="00BA78DF" w:rsidRDefault="00441415">
            <w:pPr>
              <w:spacing w:before="1"/>
              <w:ind w:left="112"/>
              <w:rPr>
                <w:rFonts w:ascii="Tahoma" w:eastAsia="Tahoma" w:hAnsi="Tahoma" w:cs="Tahoma"/>
                <w:color w:val="000000"/>
              </w:rPr>
            </w:pPr>
            <w:r>
              <w:rPr>
                <w:rFonts w:ascii="Tahoma" w:eastAsia="Tahoma" w:hAnsi="Tahoma" w:cs="Tahoma"/>
                <w:color w:val="000000"/>
              </w:rPr>
              <w:t>strumenti informatici e telematici</w:t>
            </w:r>
          </w:p>
        </w:tc>
        <w:tc>
          <w:tcPr>
            <w:tcW w:w="2400" w:type="dxa"/>
            <w:tcBorders>
              <w:top w:val="single" w:sz="5" w:space="0" w:color="000000"/>
              <w:left w:val="single" w:sz="5" w:space="0" w:color="000000"/>
              <w:bottom w:val="single" w:sz="5" w:space="0" w:color="000000"/>
              <w:right w:val="single" w:sz="5" w:space="0" w:color="000000"/>
            </w:tcBorders>
          </w:tcPr>
          <w:p w:rsidR="00BA78DF" w:rsidRDefault="00441415">
            <w:pPr>
              <w:rPr>
                <w:color w:val="000000"/>
              </w:rPr>
            </w:pPr>
            <w:r>
              <w:rPr>
                <w:rFonts w:ascii="Times" w:eastAsia="Times" w:hAnsi="Times" w:cs="Times"/>
                <w:b/>
                <w:color w:val="000000"/>
                <w:sz w:val="24"/>
                <w:szCs w:val="24"/>
              </w:rPr>
              <w:t xml:space="preserve">  L2</w:t>
            </w:r>
          </w:p>
        </w:tc>
      </w:tr>
      <w:tr w:rsidR="00BA78DF">
        <w:trPr>
          <w:trHeight w:val="561"/>
        </w:trPr>
        <w:tc>
          <w:tcPr>
            <w:tcW w:w="7480" w:type="dxa"/>
            <w:tcBorders>
              <w:top w:val="single" w:sz="5" w:space="0" w:color="000000"/>
              <w:left w:val="single" w:sz="5" w:space="0" w:color="000000"/>
              <w:bottom w:val="single" w:sz="5" w:space="0" w:color="000000"/>
              <w:right w:val="single" w:sz="5" w:space="0" w:color="000000"/>
            </w:tcBorders>
          </w:tcPr>
          <w:p w:rsidR="00BA78DF" w:rsidRDefault="00441415">
            <w:pPr>
              <w:spacing w:line="274" w:lineRule="auto"/>
              <w:ind w:left="112"/>
              <w:rPr>
                <w:rFonts w:ascii="Tahoma" w:eastAsia="Tahoma" w:hAnsi="Tahoma" w:cs="Tahoma"/>
                <w:color w:val="000000"/>
              </w:rPr>
            </w:pPr>
            <w:r>
              <w:rPr>
                <w:rFonts w:ascii="Tahoma" w:eastAsia="Tahoma" w:hAnsi="Tahoma" w:cs="Tahoma"/>
                <w:color w:val="000000"/>
              </w:rPr>
              <w:t>utilizzare i principali concetti relativi all'economia e all'organizzazione dei</w:t>
            </w:r>
          </w:p>
          <w:p w:rsidR="00BA78DF" w:rsidRDefault="00441415">
            <w:pPr>
              <w:spacing w:before="1"/>
              <w:ind w:left="112"/>
              <w:rPr>
                <w:rFonts w:ascii="Tahoma" w:eastAsia="Tahoma" w:hAnsi="Tahoma" w:cs="Tahoma"/>
                <w:color w:val="000000"/>
              </w:rPr>
            </w:pPr>
            <w:r>
              <w:rPr>
                <w:rFonts w:ascii="Tahoma" w:eastAsia="Tahoma" w:hAnsi="Tahoma" w:cs="Tahoma"/>
                <w:color w:val="000000"/>
              </w:rPr>
              <w:t>processi produttivi e dei servizi</w:t>
            </w:r>
          </w:p>
        </w:tc>
        <w:tc>
          <w:tcPr>
            <w:tcW w:w="2400" w:type="dxa"/>
            <w:tcBorders>
              <w:top w:val="single" w:sz="5" w:space="0" w:color="000000"/>
              <w:left w:val="single" w:sz="5" w:space="0" w:color="000000"/>
              <w:bottom w:val="single" w:sz="5" w:space="0" w:color="000000"/>
              <w:right w:val="single" w:sz="5" w:space="0" w:color="000000"/>
            </w:tcBorders>
          </w:tcPr>
          <w:p w:rsidR="00BA78DF" w:rsidRDefault="00441415">
            <w:pPr>
              <w:rPr>
                <w:color w:val="000000"/>
              </w:rPr>
            </w:pPr>
            <w:r>
              <w:rPr>
                <w:rFonts w:ascii="Times" w:eastAsia="Times" w:hAnsi="Times" w:cs="Times"/>
                <w:b/>
                <w:color w:val="000000"/>
                <w:sz w:val="24"/>
                <w:szCs w:val="24"/>
              </w:rPr>
              <w:t xml:space="preserve">  L2</w:t>
            </w:r>
          </w:p>
        </w:tc>
      </w:tr>
      <w:tr w:rsidR="00BA78DF">
        <w:trPr>
          <w:trHeight w:val="561"/>
        </w:trPr>
        <w:tc>
          <w:tcPr>
            <w:tcW w:w="7480" w:type="dxa"/>
            <w:tcBorders>
              <w:top w:val="single" w:sz="5" w:space="0" w:color="000000"/>
              <w:left w:val="single" w:sz="5" w:space="0" w:color="000000"/>
              <w:bottom w:val="single" w:sz="5" w:space="0" w:color="000000"/>
              <w:right w:val="single" w:sz="5" w:space="0" w:color="000000"/>
            </w:tcBorders>
          </w:tcPr>
          <w:p w:rsidR="00BA78DF" w:rsidRDefault="00441415">
            <w:pPr>
              <w:spacing w:line="273" w:lineRule="auto"/>
              <w:ind w:left="112"/>
              <w:rPr>
                <w:rFonts w:ascii="Tahoma" w:eastAsia="Tahoma" w:hAnsi="Tahoma" w:cs="Tahoma"/>
                <w:color w:val="000000"/>
              </w:rPr>
            </w:pPr>
            <w:r>
              <w:rPr>
                <w:rFonts w:ascii="Tahoma" w:eastAsia="Tahoma" w:hAnsi="Tahoma" w:cs="Tahoma"/>
                <w:color w:val="000000"/>
              </w:rPr>
              <w:t>applicare le metodologie e le tecniche della gestione per progetti</w:t>
            </w:r>
          </w:p>
        </w:tc>
        <w:tc>
          <w:tcPr>
            <w:tcW w:w="2400" w:type="dxa"/>
            <w:tcBorders>
              <w:top w:val="single" w:sz="5" w:space="0" w:color="000000"/>
              <w:left w:val="single" w:sz="5" w:space="0" w:color="000000"/>
              <w:bottom w:val="single" w:sz="5" w:space="0" w:color="000000"/>
              <w:right w:val="single" w:sz="5" w:space="0" w:color="000000"/>
            </w:tcBorders>
          </w:tcPr>
          <w:p w:rsidR="00BA78DF" w:rsidRDefault="00441415">
            <w:pPr>
              <w:rPr>
                <w:color w:val="000000"/>
              </w:rPr>
            </w:pPr>
            <w:r>
              <w:rPr>
                <w:rFonts w:ascii="Times" w:eastAsia="Times" w:hAnsi="Times" w:cs="Times"/>
                <w:b/>
                <w:color w:val="000000"/>
                <w:sz w:val="24"/>
                <w:szCs w:val="24"/>
              </w:rPr>
              <w:t xml:space="preserve">  L2</w:t>
            </w:r>
          </w:p>
        </w:tc>
      </w:tr>
      <w:tr w:rsidR="00BA78DF">
        <w:trPr>
          <w:trHeight w:val="561"/>
        </w:trPr>
        <w:tc>
          <w:tcPr>
            <w:tcW w:w="7480" w:type="dxa"/>
            <w:tcBorders>
              <w:top w:val="single" w:sz="5" w:space="0" w:color="000000"/>
              <w:left w:val="single" w:sz="5" w:space="0" w:color="000000"/>
              <w:bottom w:val="single" w:sz="5" w:space="0" w:color="000000"/>
              <w:right w:val="single" w:sz="5" w:space="0" w:color="000000"/>
            </w:tcBorders>
          </w:tcPr>
          <w:p w:rsidR="00BA78DF" w:rsidRDefault="00441415">
            <w:pPr>
              <w:spacing w:line="274" w:lineRule="auto"/>
              <w:ind w:left="112"/>
              <w:rPr>
                <w:rFonts w:ascii="Tahoma" w:eastAsia="Tahoma" w:hAnsi="Tahoma" w:cs="Tahoma"/>
                <w:color w:val="000000"/>
              </w:rPr>
            </w:pPr>
            <w:r>
              <w:rPr>
                <w:rFonts w:ascii="Tahoma" w:eastAsia="Tahoma" w:hAnsi="Tahoma" w:cs="Tahoma"/>
                <w:color w:val="000000"/>
              </w:rPr>
              <w:t>redigere relazioni tecniche e documentare le attività individuali e di gruppo</w:t>
            </w:r>
          </w:p>
          <w:p w:rsidR="00BA78DF" w:rsidRDefault="00441415">
            <w:pPr>
              <w:spacing w:before="1"/>
              <w:ind w:left="112"/>
              <w:rPr>
                <w:rFonts w:ascii="Tahoma" w:eastAsia="Tahoma" w:hAnsi="Tahoma" w:cs="Tahoma"/>
                <w:color w:val="000000"/>
              </w:rPr>
            </w:pPr>
            <w:r>
              <w:rPr>
                <w:rFonts w:ascii="Tahoma" w:eastAsia="Tahoma" w:hAnsi="Tahoma" w:cs="Tahoma"/>
                <w:color w:val="000000"/>
              </w:rPr>
              <w:t>relative a situazioni professionali</w:t>
            </w:r>
          </w:p>
        </w:tc>
        <w:tc>
          <w:tcPr>
            <w:tcW w:w="2400" w:type="dxa"/>
            <w:tcBorders>
              <w:top w:val="single" w:sz="5" w:space="0" w:color="000000"/>
              <w:left w:val="single" w:sz="5" w:space="0" w:color="000000"/>
              <w:bottom w:val="single" w:sz="5" w:space="0" w:color="000000"/>
              <w:right w:val="single" w:sz="5" w:space="0" w:color="000000"/>
            </w:tcBorders>
          </w:tcPr>
          <w:p w:rsidR="00BA78DF" w:rsidRDefault="00441415">
            <w:pPr>
              <w:rPr>
                <w:color w:val="000000"/>
              </w:rPr>
            </w:pPr>
            <w:r>
              <w:rPr>
                <w:rFonts w:ascii="Times" w:eastAsia="Times" w:hAnsi="Times" w:cs="Times"/>
                <w:b/>
                <w:color w:val="000000"/>
                <w:sz w:val="24"/>
                <w:szCs w:val="24"/>
              </w:rPr>
              <w:t xml:space="preserve">  L2</w:t>
            </w:r>
          </w:p>
        </w:tc>
      </w:tr>
      <w:tr w:rsidR="00BA78DF">
        <w:trPr>
          <w:trHeight w:val="561"/>
        </w:trPr>
        <w:tc>
          <w:tcPr>
            <w:tcW w:w="7480" w:type="dxa"/>
            <w:tcBorders>
              <w:top w:val="single" w:sz="5" w:space="0" w:color="000000"/>
              <w:left w:val="single" w:sz="5" w:space="0" w:color="000000"/>
              <w:bottom w:val="single" w:sz="5" w:space="0" w:color="000000"/>
              <w:right w:val="single" w:sz="5" w:space="0" w:color="000000"/>
            </w:tcBorders>
          </w:tcPr>
          <w:p w:rsidR="00BA78DF" w:rsidRDefault="00441415">
            <w:pPr>
              <w:spacing w:line="274" w:lineRule="auto"/>
              <w:ind w:left="112"/>
              <w:rPr>
                <w:rFonts w:ascii="Tahoma" w:eastAsia="Tahoma" w:hAnsi="Tahoma" w:cs="Tahoma"/>
                <w:color w:val="000000"/>
              </w:rPr>
            </w:pPr>
            <w:r>
              <w:rPr>
                <w:rFonts w:ascii="Tahoma" w:eastAsia="Tahoma" w:hAnsi="Tahoma" w:cs="Tahoma"/>
                <w:color w:val="000000"/>
              </w:rPr>
              <w:t>analizzare il valore, i limiti e i rischi delle varie soluzioni tecniche per la</w:t>
            </w:r>
          </w:p>
          <w:p w:rsidR="00BA78DF" w:rsidRDefault="00441415">
            <w:pPr>
              <w:spacing w:before="1"/>
              <w:ind w:left="112"/>
              <w:rPr>
                <w:rFonts w:ascii="Tahoma" w:eastAsia="Tahoma" w:hAnsi="Tahoma" w:cs="Tahoma"/>
                <w:color w:val="000000"/>
              </w:rPr>
            </w:pPr>
            <w:r>
              <w:rPr>
                <w:rFonts w:ascii="Tahoma" w:eastAsia="Tahoma" w:hAnsi="Tahoma" w:cs="Tahoma"/>
                <w:color w:val="000000"/>
              </w:rPr>
              <w:t>vita sociale e culturale con particolare attenzione alla sicurezza nei luoghi</w:t>
            </w:r>
          </w:p>
          <w:p w:rsidR="00BA78DF" w:rsidRDefault="00441415">
            <w:pPr>
              <w:ind w:left="112"/>
              <w:rPr>
                <w:rFonts w:ascii="Tahoma" w:eastAsia="Tahoma" w:hAnsi="Tahoma" w:cs="Tahoma"/>
                <w:color w:val="000000"/>
              </w:rPr>
            </w:pPr>
            <w:r>
              <w:rPr>
                <w:rFonts w:ascii="Tahoma" w:eastAsia="Tahoma" w:hAnsi="Tahoma" w:cs="Tahoma"/>
                <w:color w:val="000000"/>
              </w:rPr>
              <w:t>di vita e di lavoro, alla tutela della persona, dell’ambiente e del territorio</w:t>
            </w:r>
          </w:p>
        </w:tc>
        <w:tc>
          <w:tcPr>
            <w:tcW w:w="2400" w:type="dxa"/>
            <w:tcBorders>
              <w:top w:val="single" w:sz="5" w:space="0" w:color="000000"/>
              <w:left w:val="single" w:sz="5" w:space="0" w:color="000000"/>
              <w:bottom w:val="single" w:sz="5" w:space="0" w:color="000000"/>
              <w:right w:val="single" w:sz="5" w:space="0" w:color="000000"/>
            </w:tcBorders>
          </w:tcPr>
          <w:p w:rsidR="00BA78DF" w:rsidRDefault="00441415">
            <w:pPr>
              <w:rPr>
                <w:color w:val="000000"/>
              </w:rPr>
            </w:pPr>
            <w:r>
              <w:rPr>
                <w:rFonts w:ascii="Times" w:eastAsia="Times" w:hAnsi="Times" w:cs="Times"/>
                <w:b/>
                <w:color w:val="000000"/>
                <w:sz w:val="24"/>
                <w:szCs w:val="24"/>
              </w:rPr>
              <w:t xml:space="preserve">  L2</w:t>
            </w:r>
          </w:p>
        </w:tc>
      </w:tr>
      <w:tr w:rsidR="00BA78DF">
        <w:trPr>
          <w:trHeight w:val="561"/>
        </w:trPr>
        <w:tc>
          <w:tcPr>
            <w:tcW w:w="7480" w:type="dxa"/>
            <w:tcBorders>
              <w:top w:val="single" w:sz="5" w:space="0" w:color="000000"/>
              <w:left w:val="single" w:sz="5" w:space="0" w:color="000000"/>
              <w:bottom w:val="single" w:sz="5" w:space="0" w:color="000000"/>
              <w:right w:val="single" w:sz="5" w:space="0" w:color="000000"/>
            </w:tcBorders>
          </w:tcPr>
          <w:p w:rsidR="00BA78DF" w:rsidRDefault="00441415">
            <w:pPr>
              <w:spacing w:before="19"/>
              <w:ind w:left="112"/>
              <w:rPr>
                <w:rFonts w:ascii="Tahoma" w:eastAsia="Tahoma" w:hAnsi="Tahoma" w:cs="Tahoma"/>
                <w:color w:val="000000"/>
              </w:rPr>
            </w:pPr>
            <w:r>
              <w:rPr>
                <w:rFonts w:ascii="Tahoma" w:eastAsia="Tahoma" w:hAnsi="Tahoma" w:cs="Tahoma"/>
                <w:color w:val="000000"/>
              </w:rPr>
              <w:t>utilizzare tecniche di relazione e comunicazione commerciale, secondo le</w:t>
            </w:r>
          </w:p>
          <w:p w:rsidR="00BA78DF" w:rsidRDefault="00441415">
            <w:pPr>
              <w:spacing w:line="273" w:lineRule="auto"/>
              <w:ind w:left="112"/>
              <w:rPr>
                <w:rFonts w:ascii="Tahoma" w:eastAsia="Tahoma" w:hAnsi="Tahoma" w:cs="Tahoma"/>
                <w:color w:val="000000"/>
              </w:rPr>
            </w:pPr>
            <w:r>
              <w:rPr>
                <w:rFonts w:ascii="Tahoma" w:eastAsia="Tahoma" w:hAnsi="Tahoma" w:cs="Tahoma"/>
                <w:color w:val="000000"/>
              </w:rPr>
              <w:t>esigenze del territorio e delle corrispondenti declinazioni;</w:t>
            </w:r>
          </w:p>
        </w:tc>
        <w:tc>
          <w:tcPr>
            <w:tcW w:w="2400" w:type="dxa"/>
            <w:tcBorders>
              <w:top w:val="single" w:sz="5" w:space="0" w:color="000000"/>
              <w:left w:val="single" w:sz="5" w:space="0" w:color="000000"/>
              <w:bottom w:val="single" w:sz="5" w:space="0" w:color="000000"/>
              <w:right w:val="single" w:sz="5" w:space="0" w:color="000000"/>
            </w:tcBorders>
          </w:tcPr>
          <w:p w:rsidR="00BA78DF" w:rsidRDefault="00441415">
            <w:pPr>
              <w:rPr>
                <w:color w:val="000000"/>
              </w:rPr>
            </w:pPr>
            <w:r>
              <w:rPr>
                <w:rFonts w:ascii="Times" w:eastAsia="Times" w:hAnsi="Times" w:cs="Times"/>
                <w:b/>
                <w:color w:val="000000"/>
                <w:sz w:val="24"/>
                <w:szCs w:val="24"/>
              </w:rPr>
              <w:t xml:space="preserve">  L2</w:t>
            </w:r>
          </w:p>
        </w:tc>
      </w:tr>
      <w:tr w:rsidR="00BA78DF">
        <w:trPr>
          <w:trHeight w:val="561"/>
        </w:trPr>
        <w:tc>
          <w:tcPr>
            <w:tcW w:w="7480" w:type="dxa"/>
            <w:tcBorders>
              <w:top w:val="single" w:sz="5" w:space="0" w:color="000000"/>
              <w:left w:val="single" w:sz="5" w:space="0" w:color="000000"/>
              <w:bottom w:val="single" w:sz="5" w:space="0" w:color="000000"/>
              <w:right w:val="single" w:sz="5" w:space="0" w:color="000000"/>
            </w:tcBorders>
          </w:tcPr>
          <w:p w:rsidR="00BA78DF" w:rsidRDefault="00441415">
            <w:pPr>
              <w:spacing w:before="17"/>
              <w:ind w:left="112"/>
              <w:rPr>
                <w:rFonts w:ascii="Tahoma" w:eastAsia="Tahoma" w:hAnsi="Tahoma" w:cs="Tahoma"/>
                <w:color w:val="000000"/>
              </w:rPr>
            </w:pPr>
            <w:r>
              <w:rPr>
                <w:rFonts w:ascii="Tahoma" w:eastAsia="Tahoma" w:hAnsi="Tahoma" w:cs="Tahoma"/>
                <w:color w:val="000000"/>
              </w:rPr>
              <w:t>comunicare in almeno due lingue straniere con una corretta utilizzazione</w:t>
            </w:r>
          </w:p>
          <w:p w:rsidR="00BA78DF" w:rsidRDefault="00441415">
            <w:pPr>
              <w:spacing w:line="274" w:lineRule="auto"/>
              <w:ind w:left="112"/>
              <w:rPr>
                <w:rFonts w:ascii="Tahoma" w:eastAsia="Tahoma" w:hAnsi="Tahoma" w:cs="Tahoma"/>
                <w:color w:val="000000"/>
              </w:rPr>
            </w:pPr>
            <w:r>
              <w:rPr>
                <w:rFonts w:ascii="Tahoma" w:eastAsia="Tahoma" w:hAnsi="Tahoma" w:cs="Tahoma"/>
                <w:color w:val="000000"/>
              </w:rPr>
              <w:t>della terminologia di settore</w:t>
            </w:r>
          </w:p>
        </w:tc>
        <w:tc>
          <w:tcPr>
            <w:tcW w:w="2400" w:type="dxa"/>
            <w:tcBorders>
              <w:top w:val="single" w:sz="5" w:space="0" w:color="000000"/>
              <w:left w:val="single" w:sz="5" w:space="0" w:color="000000"/>
              <w:bottom w:val="single" w:sz="5" w:space="0" w:color="000000"/>
              <w:right w:val="single" w:sz="5" w:space="0" w:color="000000"/>
            </w:tcBorders>
          </w:tcPr>
          <w:p w:rsidR="00BA78DF" w:rsidRDefault="00441415">
            <w:pPr>
              <w:rPr>
                <w:color w:val="000000"/>
              </w:rPr>
            </w:pPr>
            <w:r>
              <w:rPr>
                <w:rFonts w:ascii="Times" w:eastAsia="Times" w:hAnsi="Times" w:cs="Times"/>
                <w:b/>
                <w:color w:val="000000"/>
                <w:sz w:val="24"/>
                <w:szCs w:val="24"/>
              </w:rPr>
              <w:t xml:space="preserve">  L2</w:t>
            </w:r>
          </w:p>
        </w:tc>
      </w:tr>
    </w:tbl>
    <w:p w:rsidR="00BA78DF" w:rsidRDefault="00BA78DF">
      <w:pPr>
        <w:spacing w:before="5" w:after="0" w:line="253" w:lineRule="auto"/>
        <w:rPr>
          <w:rFonts w:ascii="Times" w:eastAsia="Times" w:hAnsi="Times" w:cs="Times"/>
          <w:b/>
          <w:sz w:val="20"/>
          <w:szCs w:val="20"/>
        </w:rPr>
      </w:pPr>
    </w:p>
    <w:p w:rsidR="00BA78DF" w:rsidRDefault="00441415">
      <w:pPr>
        <w:spacing w:before="5" w:after="0" w:line="253" w:lineRule="auto"/>
        <w:rPr>
          <w:sz w:val="20"/>
          <w:szCs w:val="20"/>
        </w:rPr>
      </w:pPr>
      <w:r>
        <w:rPr>
          <w:rFonts w:ascii="Times" w:eastAsia="Times" w:hAnsi="Times" w:cs="Times"/>
          <w:b/>
          <w:sz w:val="20"/>
          <w:szCs w:val="20"/>
        </w:rPr>
        <w:t>Leggenda: L1 =  livello iniziale, L2 = livello base, L3 = livello intermedio, L4 = livello avanzato</w:t>
      </w:r>
    </w:p>
    <w:p w:rsidR="00BA78DF" w:rsidRDefault="00BA78DF">
      <w:pPr>
        <w:spacing w:after="0" w:line="360" w:lineRule="auto"/>
        <w:jc w:val="both"/>
        <w:rPr>
          <w:b/>
          <w:sz w:val="28"/>
          <w:szCs w:val="28"/>
        </w:rPr>
      </w:pPr>
    </w:p>
    <w:p w:rsidR="00BA78DF" w:rsidRDefault="00BA78DF">
      <w:pPr>
        <w:spacing w:after="0" w:line="360" w:lineRule="auto"/>
        <w:jc w:val="both"/>
        <w:rPr>
          <w:b/>
          <w:sz w:val="28"/>
          <w:szCs w:val="28"/>
        </w:rPr>
      </w:pPr>
    </w:p>
    <w:p w:rsidR="00BA78DF" w:rsidRDefault="00BA78DF">
      <w:pPr>
        <w:spacing w:after="0" w:line="360" w:lineRule="auto"/>
        <w:jc w:val="both"/>
        <w:rPr>
          <w:b/>
          <w:sz w:val="28"/>
          <w:szCs w:val="28"/>
        </w:rPr>
      </w:pPr>
    </w:p>
    <w:p w:rsidR="00BA78DF" w:rsidRDefault="00BA78DF">
      <w:pPr>
        <w:spacing w:after="0" w:line="360" w:lineRule="auto"/>
        <w:jc w:val="both"/>
        <w:rPr>
          <w:b/>
          <w:sz w:val="28"/>
          <w:szCs w:val="28"/>
        </w:rPr>
      </w:pPr>
    </w:p>
    <w:p w:rsidR="00BA78DF" w:rsidRDefault="00BA78DF">
      <w:pPr>
        <w:spacing w:after="0" w:line="360" w:lineRule="auto"/>
        <w:jc w:val="both"/>
        <w:rPr>
          <w:b/>
          <w:sz w:val="28"/>
          <w:szCs w:val="28"/>
        </w:rPr>
      </w:pPr>
    </w:p>
    <w:p w:rsidR="00BA78DF" w:rsidRDefault="00BA78DF">
      <w:pPr>
        <w:spacing w:after="0" w:line="360" w:lineRule="auto"/>
        <w:jc w:val="both"/>
        <w:rPr>
          <w:b/>
          <w:sz w:val="28"/>
          <w:szCs w:val="28"/>
        </w:rPr>
      </w:pPr>
    </w:p>
    <w:p w:rsidR="00BA78DF" w:rsidRDefault="00441415">
      <w:pPr>
        <w:spacing w:after="0" w:line="360" w:lineRule="auto"/>
        <w:jc w:val="both"/>
        <w:rPr>
          <w:b/>
          <w:sz w:val="28"/>
          <w:szCs w:val="28"/>
        </w:rPr>
      </w:pPr>
      <w:r>
        <w:rPr>
          <w:b/>
          <w:sz w:val="28"/>
          <w:szCs w:val="28"/>
        </w:rPr>
        <w:t xml:space="preserve">3. DESCRIZIONE SITUAZIONE CLASSE </w:t>
      </w:r>
    </w:p>
    <w:p w:rsidR="00BA78DF" w:rsidRDefault="00441415">
      <w:pPr>
        <w:spacing w:after="0" w:line="360" w:lineRule="auto"/>
        <w:jc w:val="both"/>
        <w:rPr>
          <w:b/>
          <w:sz w:val="28"/>
          <w:szCs w:val="28"/>
        </w:rPr>
      </w:pPr>
      <w:bookmarkStart w:id="1" w:name="_heading=h.bzl3v9p7lko1" w:colFirst="0" w:colLast="0"/>
      <w:bookmarkEnd w:id="1"/>
      <w:r>
        <w:rPr>
          <w:b/>
          <w:sz w:val="28"/>
          <w:szCs w:val="28"/>
        </w:rPr>
        <w:t>3.1 Composizione Consiglio di Classe</w:t>
      </w:r>
    </w:p>
    <w:tbl>
      <w:tblPr>
        <w:tblStyle w:val="affffffff0"/>
        <w:tblW w:w="9770" w:type="dxa"/>
        <w:tblInd w:w="-223" w:type="dxa"/>
        <w:tblLayout w:type="fixed"/>
        <w:tblLook w:val="0000" w:firstRow="0" w:lastRow="0" w:firstColumn="0" w:lastColumn="0" w:noHBand="0" w:noVBand="0"/>
      </w:tblPr>
      <w:tblGrid>
        <w:gridCol w:w="4869"/>
        <w:gridCol w:w="4901"/>
      </w:tblGrid>
      <w:tr w:rsidR="00BA78DF">
        <w:tc>
          <w:tcPr>
            <w:tcW w:w="4869" w:type="dxa"/>
            <w:tcBorders>
              <w:top w:val="single" w:sz="4" w:space="0" w:color="000000"/>
              <w:left w:val="single" w:sz="4" w:space="0" w:color="000000"/>
              <w:bottom w:val="single" w:sz="4" w:space="0" w:color="000000"/>
            </w:tcBorders>
          </w:tcPr>
          <w:p w:rsidR="00BA78DF" w:rsidRDefault="00441415">
            <w:pPr>
              <w:jc w:val="center"/>
              <w:rPr>
                <w:rFonts w:ascii="Arial" w:eastAsia="Arial" w:hAnsi="Arial" w:cs="Arial"/>
                <w:color w:val="000000"/>
                <w:sz w:val="24"/>
                <w:szCs w:val="24"/>
              </w:rPr>
            </w:pPr>
            <w:r>
              <w:rPr>
                <w:rFonts w:ascii="Arial" w:eastAsia="Arial" w:hAnsi="Arial" w:cs="Arial"/>
                <w:color w:val="000000"/>
                <w:sz w:val="24"/>
                <w:szCs w:val="24"/>
              </w:rPr>
              <w:t>Docente</w:t>
            </w:r>
          </w:p>
        </w:tc>
        <w:tc>
          <w:tcPr>
            <w:tcW w:w="4901" w:type="dxa"/>
            <w:tcBorders>
              <w:top w:val="single" w:sz="4" w:space="0" w:color="000000"/>
              <w:left w:val="single" w:sz="4" w:space="0" w:color="000000"/>
              <w:bottom w:val="single" w:sz="4" w:space="0" w:color="000000"/>
              <w:right w:val="single" w:sz="4" w:space="0" w:color="000000"/>
            </w:tcBorders>
          </w:tcPr>
          <w:p w:rsidR="00BA78DF" w:rsidRDefault="00441415">
            <w:pPr>
              <w:jc w:val="center"/>
              <w:rPr>
                <w:rFonts w:ascii="Arial" w:eastAsia="Arial" w:hAnsi="Arial" w:cs="Arial"/>
                <w:color w:val="000000"/>
                <w:sz w:val="24"/>
                <w:szCs w:val="24"/>
              </w:rPr>
            </w:pPr>
            <w:r>
              <w:rPr>
                <w:rFonts w:ascii="Arial" w:eastAsia="Arial" w:hAnsi="Arial" w:cs="Arial"/>
                <w:color w:val="000000"/>
                <w:sz w:val="24"/>
                <w:szCs w:val="24"/>
              </w:rPr>
              <w:t>Disciplina</w:t>
            </w:r>
          </w:p>
        </w:tc>
      </w:tr>
      <w:tr w:rsidR="00BA78DF">
        <w:trPr>
          <w:trHeight w:val="397"/>
        </w:trPr>
        <w:tc>
          <w:tcPr>
            <w:tcW w:w="4869" w:type="dxa"/>
            <w:tcBorders>
              <w:top w:val="single" w:sz="4" w:space="0" w:color="000000"/>
              <w:left w:val="single" w:sz="4" w:space="0" w:color="000000"/>
              <w:bottom w:val="single" w:sz="4" w:space="0" w:color="000000"/>
            </w:tcBorders>
            <w:vAlign w:val="center"/>
          </w:tcPr>
          <w:p w:rsidR="00BA78DF" w:rsidRDefault="00441415">
            <w:pPr>
              <w:rPr>
                <w:rFonts w:ascii="Arial" w:eastAsia="Arial" w:hAnsi="Arial" w:cs="Arial"/>
                <w:color w:val="000000"/>
              </w:rPr>
            </w:pPr>
            <w:r>
              <w:rPr>
                <w:rFonts w:ascii="Arial" w:eastAsia="Arial" w:hAnsi="Arial" w:cs="Arial"/>
                <w:color w:val="000000"/>
              </w:rPr>
              <w:t>CIUFIA CONO SALVATORE</w:t>
            </w:r>
          </w:p>
        </w:tc>
        <w:tc>
          <w:tcPr>
            <w:tcW w:w="4901" w:type="dxa"/>
            <w:tcBorders>
              <w:top w:val="single" w:sz="4" w:space="0" w:color="000000"/>
              <w:left w:val="single" w:sz="4" w:space="0" w:color="000000"/>
              <w:bottom w:val="single" w:sz="4" w:space="0" w:color="000000"/>
              <w:right w:val="single" w:sz="4" w:space="0" w:color="000000"/>
            </w:tcBorders>
            <w:vAlign w:val="center"/>
          </w:tcPr>
          <w:p w:rsidR="00BA78DF" w:rsidRDefault="00441415">
            <w:pPr>
              <w:rPr>
                <w:rFonts w:ascii="Arial" w:eastAsia="Arial" w:hAnsi="Arial" w:cs="Arial"/>
                <w:color w:val="000000"/>
                <w:sz w:val="24"/>
                <w:szCs w:val="24"/>
              </w:rPr>
            </w:pPr>
            <w:r>
              <w:rPr>
                <w:rFonts w:ascii="Arial" w:eastAsia="Arial" w:hAnsi="Arial" w:cs="Arial"/>
                <w:color w:val="000000"/>
                <w:sz w:val="24"/>
                <w:szCs w:val="24"/>
              </w:rPr>
              <w:t>Tecniche Professionali dei Servizi Commerciali</w:t>
            </w:r>
          </w:p>
        </w:tc>
      </w:tr>
      <w:tr w:rsidR="00BA78DF">
        <w:trPr>
          <w:trHeight w:val="397"/>
        </w:trPr>
        <w:tc>
          <w:tcPr>
            <w:tcW w:w="4869" w:type="dxa"/>
            <w:tcBorders>
              <w:top w:val="single" w:sz="4" w:space="0" w:color="000000"/>
              <w:left w:val="single" w:sz="4" w:space="0" w:color="000000"/>
              <w:bottom w:val="single" w:sz="4" w:space="0" w:color="000000"/>
            </w:tcBorders>
            <w:vAlign w:val="center"/>
          </w:tcPr>
          <w:p w:rsidR="00BA78DF" w:rsidRDefault="00441415">
            <w:pPr>
              <w:rPr>
                <w:rFonts w:ascii="Arial" w:eastAsia="Arial" w:hAnsi="Arial" w:cs="Arial"/>
                <w:color w:val="000000"/>
              </w:rPr>
            </w:pPr>
            <w:r>
              <w:rPr>
                <w:rFonts w:ascii="Arial" w:eastAsia="Arial" w:hAnsi="Arial" w:cs="Arial"/>
                <w:color w:val="000000"/>
              </w:rPr>
              <w:t>DI TRAPANI GIUSEPPINA</w:t>
            </w:r>
          </w:p>
        </w:tc>
        <w:tc>
          <w:tcPr>
            <w:tcW w:w="4901" w:type="dxa"/>
            <w:tcBorders>
              <w:top w:val="single" w:sz="4" w:space="0" w:color="000000"/>
              <w:left w:val="single" w:sz="4" w:space="0" w:color="000000"/>
              <w:bottom w:val="single" w:sz="4" w:space="0" w:color="000000"/>
              <w:right w:val="single" w:sz="4" w:space="0" w:color="000000"/>
            </w:tcBorders>
            <w:vAlign w:val="center"/>
          </w:tcPr>
          <w:p w:rsidR="00BA78DF" w:rsidRDefault="00441415">
            <w:pPr>
              <w:rPr>
                <w:rFonts w:ascii="Arial" w:eastAsia="Arial" w:hAnsi="Arial" w:cs="Arial"/>
                <w:color w:val="000000"/>
                <w:sz w:val="24"/>
                <w:szCs w:val="24"/>
              </w:rPr>
            </w:pPr>
            <w:r>
              <w:rPr>
                <w:rFonts w:ascii="Arial" w:eastAsia="Arial" w:hAnsi="Arial" w:cs="Arial"/>
                <w:color w:val="000000"/>
                <w:sz w:val="24"/>
                <w:szCs w:val="24"/>
              </w:rPr>
              <w:t>Italiano</w:t>
            </w:r>
          </w:p>
        </w:tc>
      </w:tr>
      <w:tr w:rsidR="00BA78DF">
        <w:trPr>
          <w:trHeight w:val="397"/>
        </w:trPr>
        <w:tc>
          <w:tcPr>
            <w:tcW w:w="4869" w:type="dxa"/>
            <w:tcBorders>
              <w:top w:val="single" w:sz="4" w:space="0" w:color="000000"/>
              <w:left w:val="single" w:sz="4" w:space="0" w:color="000000"/>
              <w:bottom w:val="single" w:sz="4" w:space="0" w:color="000000"/>
            </w:tcBorders>
            <w:vAlign w:val="center"/>
          </w:tcPr>
          <w:p w:rsidR="00BA78DF" w:rsidRDefault="00441415">
            <w:pPr>
              <w:rPr>
                <w:rFonts w:ascii="Arial" w:eastAsia="Arial" w:hAnsi="Arial" w:cs="Arial"/>
                <w:color w:val="000000"/>
              </w:rPr>
            </w:pPr>
            <w:r>
              <w:rPr>
                <w:rFonts w:ascii="Arial" w:eastAsia="Arial" w:hAnsi="Arial" w:cs="Arial"/>
                <w:color w:val="000000"/>
              </w:rPr>
              <w:t>DI TRAPANI GIUSEPPINA</w:t>
            </w:r>
          </w:p>
        </w:tc>
        <w:tc>
          <w:tcPr>
            <w:tcW w:w="4901" w:type="dxa"/>
            <w:tcBorders>
              <w:top w:val="single" w:sz="4" w:space="0" w:color="000000"/>
              <w:left w:val="single" w:sz="4" w:space="0" w:color="000000"/>
              <w:bottom w:val="single" w:sz="4" w:space="0" w:color="000000"/>
              <w:right w:val="single" w:sz="4" w:space="0" w:color="000000"/>
            </w:tcBorders>
            <w:vAlign w:val="center"/>
          </w:tcPr>
          <w:p w:rsidR="00BA78DF" w:rsidRDefault="00441415">
            <w:pPr>
              <w:rPr>
                <w:rFonts w:ascii="Arial" w:eastAsia="Arial" w:hAnsi="Arial" w:cs="Arial"/>
                <w:color w:val="000000"/>
                <w:sz w:val="24"/>
                <w:szCs w:val="24"/>
              </w:rPr>
            </w:pPr>
            <w:r>
              <w:rPr>
                <w:rFonts w:ascii="Arial" w:eastAsia="Arial" w:hAnsi="Arial" w:cs="Arial"/>
                <w:color w:val="000000"/>
                <w:sz w:val="24"/>
                <w:szCs w:val="24"/>
              </w:rPr>
              <w:t>Storia</w:t>
            </w:r>
          </w:p>
        </w:tc>
      </w:tr>
      <w:tr w:rsidR="00BA78DF">
        <w:trPr>
          <w:trHeight w:val="397"/>
        </w:trPr>
        <w:tc>
          <w:tcPr>
            <w:tcW w:w="4869" w:type="dxa"/>
            <w:tcBorders>
              <w:top w:val="single" w:sz="4" w:space="0" w:color="000000"/>
              <w:left w:val="single" w:sz="4" w:space="0" w:color="000000"/>
              <w:bottom w:val="single" w:sz="4" w:space="0" w:color="000000"/>
            </w:tcBorders>
            <w:vAlign w:val="center"/>
          </w:tcPr>
          <w:p w:rsidR="00BA78DF" w:rsidRDefault="00441415">
            <w:pPr>
              <w:rPr>
                <w:rFonts w:ascii="Arial" w:eastAsia="Arial" w:hAnsi="Arial" w:cs="Arial"/>
                <w:color w:val="000000"/>
              </w:rPr>
            </w:pPr>
            <w:r>
              <w:rPr>
                <w:rFonts w:ascii="Arial" w:eastAsia="Arial" w:hAnsi="Arial" w:cs="Arial"/>
                <w:color w:val="000000"/>
              </w:rPr>
              <w:t>SPICA FRANCESCO</w:t>
            </w:r>
          </w:p>
        </w:tc>
        <w:tc>
          <w:tcPr>
            <w:tcW w:w="4901" w:type="dxa"/>
            <w:tcBorders>
              <w:top w:val="single" w:sz="4" w:space="0" w:color="000000"/>
              <w:left w:val="single" w:sz="4" w:space="0" w:color="000000"/>
              <w:bottom w:val="single" w:sz="4" w:space="0" w:color="000000"/>
              <w:right w:val="single" w:sz="4" w:space="0" w:color="000000"/>
            </w:tcBorders>
            <w:vAlign w:val="center"/>
          </w:tcPr>
          <w:p w:rsidR="00BA78DF" w:rsidRDefault="00441415">
            <w:pPr>
              <w:rPr>
                <w:rFonts w:ascii="Arial" w:eastAsia="Arial" w:hAnsi="Arial" w:cs="Arial"/>
                <w:color w:val="000000"/>
                <w:sz w:val="24"/>
                <w:szCs w:val="24"/>
              </w:rPr>
            </w:pPr>
            <w:r>
              <w:rPr>
                <w:rFonts w:ascii="Arial" w:eastAsia="Arial" w:hAnsi="Arial" w:cs="Arial"/>
                <w:color w:val="000000"/>
                <w:sz w:val="24"/>
                <w:szCs w:val="24"/>
              </w:rPr>
              <w:t>Diritto</w:t>
            </w:r>
          </w:p>
        </w:tc>
      </w:tr>
      <w:tr w:rsidR="00BA78DF">
        <w:trPr>
          <w:trHeight w:val="397"/>
        </w:trPr>
        <w:tc>
          <w:tcPr>
            <w:tcW w:w="4869" w:type="dxa"/>
            <w:tcBorders>
              <w:top w:val="single" w:sz="4" w:space="0" w:color="000000"/>
              <w:left w:val="single" w:sz="4" w:space="0" w:color="000000"/>
              <w:bottom w:val="single" w:sz="4" w:space="0" w:color="000000"/>
            </w:tcBorders>
            <w:vAlign w:val="center"/>
          </w:tcPr>
          <w:p w:rsidR="00BA78DF" w:rsidRDefault="00441415">
            <w:pPr>
              <w:rPr>
                <w:rFonts w:ascii="Arial" w:eastAsia="Arial" w:hAnsi="Arial" w:cs="Arial"/>
                <w:color w:val="000000"/>
              </w:rPr>
            </w:pPr>
            <w:r>
              <w:rPr>
                <w:rFonts w:ascii="Arial" w:eastAsia="Arial" w:hAnsi="Arial" w:cs="Arial"/>
                <w:color w:val="000000"/>
              </w:rPr>
              <w:t>BUONAFEDE ALESSANDRA</w:t>
            </w:r>
          </w:p>
        </w:tc>
        <w:tc>
          <w:tcPr>
            <w:tcW w:w="4901" w:type="dxa"/>
            <w:tcBorders>
              <w:top w:val="single" w:sz="4" w:space="0" w:color="000000"/>
              <w:left w:val="single" w:sz="4" w:space="0" w:color="000000"/>
              <w:bottom w:val="single" w:sz="4" w:space="0" w:color="000000"/>
              <w:right w:val="single" w:sz="4" w:space="0" w:color="000000"/>
            </w:tcBorders>
            <w:vAlign w:val="center"/>
          </w:tcPr>
          <w:p w:rsidR="00BA78DF" w:rsidRDefault="00441415">
            <w:pPr>
              <w:rPr>
                <w:rFonts w:ascii="Arial" w:eastAsia="Arial" w:hAnsi="Arial" w:cs="Arial"/>
                <w:color w:val="000000"/>
                <w:sz w:val="24"/>
                <w:szCs w:val="24"/>
              </w:rPr>
            </w:pPr>
            <w:r>
              <w:rPr>
                <w:rFonts w:ascii="Arial" w:eastAsia="Arial" w:hAnsi="Arial" w:cs="Arial"/>
                <w:color w:val="000000"/>
                <w:sz w:val="24"/>
                <w:szCs w:val="24"/>
              </w:rPr>
              <w:t>Matematica</w:t>
            </w:r>
          </w:p>
        </w:tc>
      </w:tr>
      <w:tr w:rsidR="00BA78DF">
        <w:trPr>
          <w:trHeight w:val="397"/>
        </w:trPr>
        <w:tc>
          <w:tcPr>
            <w:tcW w:w="4869" w:type="dxa"/>
            <w:tcBorders>
              <w:top w:val="single" w:sz="4" w:space="0" w:color="000000"/>
              <w:left w:val="single" w:sz="4" w:space="0" w:color="000000"/>
              <w:bottom w:val="single" w:sz="4" w:space="0" w:color="000000"/>
            </w:tcBorders>
            <w:vAlign w:val="center"/>
          </w:tcPr>
          <w:p w:rsidR="00BA78DF" w:rsidRDefault="00441415">
            <w:pPr>
              <w:rPr>
                <w:rFonts w:ascii="Arial" w:eastAsia="Arial" w:hAnsi="Arial" w:cs="Arial"/>
                <w:color w:val="000000"/>
              </w:rPr>
            </w:pPr>
            <w:r>
              <w:rPr>
                <w:rFonts w:ascii="Arial" w:eastAsia="Arial" w:hAnsi="Arial" w:cs="Arial"/>
                <w:color w:val="000000"/>
              </w:rPr>
              <w:t>MARGARESE IVANA</w:t>
            </w:r>
          </w:p>
        </w:tc>
        <w:tc>
          <w:tcPr>
            <w:tcW w:w="4901" w:type="dxa"/>
            <w:tcBorders>
              <w:top w:val="single" w:sz="4" w:space="0" w:color="000000"/>
              <w:left w:val="single" w:sz="4" w:space="0" w:color="000000"/>
              <w:bottom w:val="single" w:sz="4" w:space="0" w:color="000000"/>
              <w:right w:val="single" w:sz="4" w:space="0" w:color="000000"/>
            </w:tcBorders>
            <w:vAlign w:val="center"/>
          </w:tcPr>
          <w:p w:rsidR="00BA78DF" w:rsidRDefault="00441415">
            <w:pPr>
              <w:rPr>
                <w:rFonts w:ascii="Arial" w:eastAsia="Arial" w:hAnsi="Arial" w:cs="Arial"/>
                <w:color w:val="000000"/>
                <w:sz w:val="24"/>
                <w:szCs w:val="24"/>
              </w:rPr>
            </w:pPr>
            <w:r>
              <w:rPr>
                <w:rFonts w:ascii="Arial" w:eastAsia="Arial" w:hAnsi="Arial" w:cs="Arial"/>
                <w:color w:val="000000"/>
                <w:sz w:val="24"/>
                <w:szCs w:val="24"/>
              </w:rPr>
              <w:t>Tecnica della comunicazione</w:t>
            </w:r>
          </w:p>
        </w:tc>
      </w:tr>
      <w:tr w:rsidR="00BA78DF">
        <w:trPr>
          <w:trHeight w:val="397"/>
        </w:trPr>
        <w:tc>
          <w:tcPr>
            <w:tcW w:w="4869" w:type="dxa"/>
            <w:tcBorders>
              <w:top w:val="single" w:sz="4" w:space="0" w:color="000000"/>
              <w:left w:val="single" w:sz="4" w:space="0" w:color="000000"/>
              <w:bottom w:val="single" w:sz="4" w:space="0" w:color="000000"/>
            </w:tcBorders>
            <w:vAlign w:val="center"/>
          </w:tcPr>
          <w:p w:rsidR="00BA78DF" w:rsidRDefault="00441415">
            <w:pPr>
              <w:rPr>
                <w:rFonts w:ascii="Arial" w:eastAsia="Arial" w:hAnsi="Arial" w:cs="Arial"/>
                <w:color w:val="000000"/>
              </w:rPr>
            </w:pPr>
            <w:r>
              <w:rPr>
                <w:rFonts w:ascii="Arial" w:eastAsia="Arial" w:hAnsi="Arial" w:cs="Arial"/>
                <w:color w:val="000000"/>
              </w:rPr>
              <w:t>ALLEGRA PAOLA</w:t>
            </w:r>
          </w:p>
        </w:tc>
        <w:tc>
          <w:tcPr>
            <w:tcW w:w="4901" w:type="dxa"/>
            <w:tcBorders>
              <w:top w:val="single" w:sz="4" w:space="0" w:color="000000"/>
              <w:left w:val="single" w:sz="4" w:space="0" w:color="000000"/>
              <w:bottom w:val="single" w:sz="4" w:space="0" w:color="000000"/>
              <w:right w:val="single" w:sz="4" w:space="0" w:color="000000"/>
            </w:tcBorders>
            <w:vAlign w:val="center"/>
          </w:tcPr>
          <w:p w:rsidR="00BA78DF" w:rsidRDefault="00441415">
            <w:pPr>
              <w:rPr>
                <w:rFonts w:ascii="Arial" w:eastAsia="Arial" w:hAnsi="Arial" w:cs="Arial"/>
                <w:color w:val="000000"/>
                <w:sz w:val="24"/>
                <w:szCs w:val="24"/>
              </w:rPr>
            </w:pPr>
            <w:r>
              <w:rPr>
                <w:rFonts w:ascii="Arial" w:eastAsia="Arial" w:hAnsi="Arial" w:cs="Arial"/>
                <w:color w:val="000000"/>
                <w:sz w:val="24"/>
                <w:szCs w:val="24"/>
              </w:rPr>
              <w:t>Inglese</w:t>
            </w:r>
          </w:p>
        </w:tc>
      </w:tr>
      <w:tr w:rsidR="00BA78DF">
        <w:trPr>
          <w:trHeight w:val="397"/>
        </w:trPr>
        <w:tc>
          <w:tcPr>
            <w:tcW w:w="4869" w:type="dxa"/>
            <w:tcBorders>
              <w:top w:val="single" w:sz="4" w:space="0" w:color="000000"/>
              <w:left w:val="single" w:sz="4" w:space="0" w:color="000000"/>
              <w:bottom w:val="single" w:sz="4" w:space="0" w:color="000000"/>
            </w:tcBorders>
            <w:vAlign w:val="center"/>
          </w:tcPr>
          <w:p w:rsidR="00BA78DF" w:rsidRDefault="00441415">
            <w:pPr>
              <w:rPr>
                <w:rFonts w:ascii="Arial" w:eastAsia="Arial" w:hAnsi="Arial" w:cs="Arial"/>
                <w:color w:val="000000"/>
              </w:rPr>
            </w:pPr>
            <w:r>
              <w:rPr>
                <w:rFonts w:ascii="Arial" w:eastAsia="Arial" w:hAnsi="Arial" w:cs="Arial"/>
                <w:color w:val="000000"/>
              </w:rPr>
              <w:t>LOMBARDO ELEONORA</w:t>
            </w:r>
          </w:p>
        </w:tc>
        <w:tc>
          <w:tcPr>
            <w:tcW w:w="4901" w:type="dxa"/>
            <w:tcBorders>
              <w:top w:val="single" w:sz="4" w:space="0" w:color="000000"/>
              <w:left w:val="single" w:sz="4" w:space="0" w:color="000000"/>
              <w:bottom w:val="single" w:sz="4" w:space="0" w:color="000000"/>
              <w:right w:val="single" w:sz="4" w:space="0" w:color="000000"/>
            </w:tcBorders>
            <w:vAlign w:val="center"/>
          </w:tcPr>
          <w:p w:rsidR="00BA78DF" w:rsidRDefault="00441415">
            <w:pPr>
              <w:rPr>
                <w:rFonts w:ascii="Arial" w:eastAsia="Arial" w:hAnsi="Arial" w:cs="Arial"/>
                <w:color w:val="000000"/>
                <w:sz w:val="24"/>
                <w:szCs w:val="24"/>
              </w:rPr>
            </w:pPr>
            <w:r>
              <w:rPr>
                <w:rFonts w:ascii="Arial" w:eastAsia="Arial" w:hAnsi="Arial" w:cs="Arial"/>
                <w:color w:val="000000"/>
                <w:sz w:val="24"/>
                <w:szCs w:val="24"/>
              </w:rPr>
              <w:t>Francese</w:t>
            </w:r>
          </w:p>
        </w:tc>
      </w:tr>
      <w:tr w:rsidR="00BA78DF">
        <w:trPr>
          <w:trHeight w:val="397"/>
        </w:trPr>
        <w:tc>
          <w:tcPr>
            <w:tcW w:w="4869" w:type="dxa"/>
            <w:tcBorders>
              <w:top w:val="single" w:sz="4" w:space="0" w:color="000000"/>
              <w:left w:val="single" w:sz="4" w:space="0" w:color="000000"/>
              <w:bottom w:val="single" w:sz="4" w:space="0" w:color="000000"/>
            </w:tcBorders>
            <w:vAlign w:val="center"/>
          </w:tcPr>
          <w:p w:rsidR="00BA78DF" w:rsidRDefault="00441415">
            <w:pPr>
              <w:rPr>
                <w:rFonts w:ascii="Arial" w:eastAsia="Arial" w:hAnsi="Arial" w:cs="Arial"/>
                <w:color w:val="000000"/>
              </w:rPr>
            </w:pPr>
            <w:r>
              <w:rPr>
                <w:rFonts w:ascii="Arial" w:eastAsia="Arial" w:hAnsi="Arial" w:cs="Arial"/>
                <w:color w:val="000000"/>
              </w:rPr>
              <w:t>IRACI SERGIO</w:t>
            </w:r>
          </w:p>
        </w:tc>
        <w:tc>
          <w:tcPr>
            <w:tcW w:w="4901" w:type="dxa"/>
            <w:tcBorders>
              <w:top w:val="single" w:sz="4" w:space="0" w:color="000000"/>
              <w:left w:val="single" w:sz="4" w:space="0" w:color="000000"/>
              <w:bottom w:val="single" w:sz="4" w:space="0" w:color="000000"/>
              <w:right w:val="single" w:sz="4" w:space="0" w:color="000000"/>
            </w:tcBorders>
            <w:vAlign w:val="center"/>
          </w:tcPr>
          <w:p w:rsidR="00BA78DF" w:rsidRDefault="00441415">
            <w:pPr>
              <w:rPr>
                <w:rFonts w:ascii="Arial" w:eastAsia="Arial" w:hAnsi="Arial" w:cs="Arial"/>
                <w:color w:val="000000"/>
                <w:sz w:val="24"/>
                <w:szCs w:val="24"/>
              </w:rPr>
            </w:pPr>
            <w:r>
              <w:rPr>
                <w:rFonts w:ascii="Arial" w:eastAsia="Arial" w:hAnsi="Arial" w:cs="Arial"/>
                <w:color w:val="000000"/>
                <w:sz w:val="24"/>
                <w:szCs w:val="24"/>
              </w:rPr>
              <w:t>Laboratorio di informatica</w:t>
            </w:r>
          </w:p>
        </w:tc>
      </w:tr>
      <w:tr w:rsidR="00BA78DF">
        <w:trPr>
          <w:trHeight w:val="397"/>
        </w:trPr>
        <w:tc>
          <w:tcPr>
            <w:tcW w:w="4869" w:type="dxa"/>
            <w:tcBorders>
              <w:top w:val="single" w:sz="4" w:space="0" w:color="000000"/>
              <w:left w:val="single" w:sz="4" w:space="0" w:color="000000"/>
              <w:bottom w:val="single" w:sz="4" w:space="0" w:color="000000"/>
            </w:tcBorders>
            <w:vAlign w:val="center"/>
          </w:tcPr>
          <w:p w:rsidR="00BA78DF" w:rsidRDefault="00441415">
            <w:pPr>
              <w:rPr>
                <w:rFonts w:ascii="Arial" w:eastAsia="Arial" w:hAnsi="Arial" w:cs="Arial"/>
                <w:color w:val="000000"/>
              </w:rPr>
            </w:pPr>
            <w:r>
              <w:rPr>
                <w:rFonts w:ascii="Arial" w:eastAsia="Arial" w:hAnsi="Arial" w:cs="Arial"/>
                <w:color w:val="000000"/>
              </w:rPr>
              <w:t>LETIZIA SANDRA</w:t>
            </w:r>
          </w:p>
        </w:tc>
        <w:tc>
          <w:tcPr>
            <w:tcW w:w="4901" w:type="dxa"/>
            <w:tcBorders>
              <w:top w:val="single" w:sz="4" w:space="0" w:color="000000"/>
              <w:left w:val="single" w:sz="4" w:space="0" w:color="000000"/>
              <w:bottom w:val="single" w:sz="4" w:space="0" w:color="000000"/>
              <w:right w:val="single" w:sz="4" w:space="0" w:color="000000"/>
            </w:tcBorders>
            <w:vAlign w:val="center"/>
          </w:tcPr>
          <w:p w:rsidR="00BA78DF" w:rsidRDefault="00441415">
            <w:pPr>
              <w:rPr>
                <w:rFonts w:ascii="Arial" w:eastAsia="Arial" w:hAnsi="Arial" w:cs="Arial"/>
                <w:color w:val="000000"/>
                <w:sz w:val="24"/>
                <w:szCs w:val="24"/>
              </w:rPr>
            </w:pPr>
            <w:r>
              <w:rPr>
                <w:rFonts w:ascii="Arial" w:eastAsia="Arial" w:hAnsi="Arial" w:cs="Arial"/>
                <w:color w:val="000000"/>
                <w:sz w:val="24"/>
                <w:szCs w:val="24"/>
              </w:rPr>
              <w:t>Religione</w:t>
            </w:r>
          </w:p>
        </w:tc>
      </w:tr>
    </w:tbl>
    <w:p w:rsidR="00BA78DF" w:rsidRDefault="00BA78DF">
      <w:pPr>
        <w:spacing w:after="0" w:line="360" w:lineRule="auto"/>
      </w:pPr>
    </w:p>
    <w:p w:rsidR="00BA78DF" w:rsidRDefault="00441415">
      <w:pPr>
        <w:spacing w:after="0" w:line="360" w:lineRule="auto"/>
        <w:rPr>
          <w:rFonts w:ascii="Times New Roman" w:eastAsia="Times New Roman" w:hAnsi="Times New Roman" w:cs="Times New Roman"/>
          <w:b/>
        </w:rPr>
      </w:pPr>
      <w:r>
        <w:rPr>
          <w:b/>
          <w:i/>
          <w:smallCaps/>
          <w:sz w:val="28"/>
          <w:szCs w:val="28"/>
          <w:u w:val="single"/>
        </w:rPr>
        <w:t>Coordinatore</w:t>
      </w:r>
      <w:r>
        <w:rPr>
          <w:b/>
          <w:i/>
          <w:smallCaps/>
          <w:sz w:val="28"/>
          <w:szCs w:val="28"/>
        </w:rPr>
        <w:t xml:space="preserve">: prof. </w:t>
      </w:r>
      <w:r>
        <w:rPr>
          <w:rFonts w:ascii="Times New Roman" w:eastAsia="Times New Roman" w:hAnsi="Times New Roman" w:cs="Times New Roman"/>
          <w:b/>
        </w:rPr>
        <w:t>CIUFIA CONO SALVATORE</w:t>
      </w:r>
    </w:p>
    <w:p w:rsidR="00BA78DF" w:rsidRDefault="00BA78DF">
      <w:pPr>
        <w:spacing w:after="0" w:line="360" w:lineRule="auto"/>
        <w:rPr>
          <w:rFonts w:ascii="Times New Roman" w:eastAsia="Times New Roman" w:hAnsi="Times New Roman" w:cs="Times New Roman"/>
          <w:b/>
        </w:rPr>
      </w:pPr>
    </w:p>
    <w:p w:rsidR="00BA78DF" w:rsidRDefault="00441415">
      <w:pPr>
        <w:spacing w:after="0" w:line="360" w:lineRule="auto"/>
        <w:rPr>
          <w:b/>
          <w:sz w:val="28"/>
          <w:szCs w:val="28"/>
        </w:rPr>
      </w:pPr>
      <w:r>
        <w:rPr>
          <w:b/>
          <w:sz w:val="28"/>
          <w:szCs w:val="28"/>
        </w:rPr>
        <w:t>3.2 Continuità docenti</w:t>
      </w:r>
    </w:p>
    <w:tbl>
      <w:tblPr>
        <w:tblStyle w:val="affffffff1"/>
        <w:tblW w:w="9642" w:type="dxa"/>
        <w:tblInd w:w="-338" w:type="dxa"/>
        <w:tblBorders>
          <w:top w:val="single" w:sz="8" w:space="0" w:color="A5A5A5"/>
          <w:left w:val="single" w:sz="4" w:space="0" w:color="000000"/>
          <w:bottom w:val="single" w:sz="8" w:space="0" w:color="A5A5A5"/>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1"/>
        <w:gridCol w:w="1562"/>
        <w:gridCol w:w="1592"/>
        <w:gridCol w:w="1667"/>
      </w:tblGrid>
      <w:tr w:rsidR="00BA78DF">
        <w:trPr>
          <w:trHeight w:val="534"/>
        </w:trPr>
        <w:tc>
          <w:tcPr>
            <w:tcW w:w="4821" w:type="dxa"/>
            <w:vMerge w:val="restart"/>
          </w:tcPr>
          <w:p w:rsidR="00BA78DF" w:rsidRDefault="00BA78DF">
            <w:pPr>
              <w:spacing w:line="276" w:lineRule="auto"/>
              <w:rPr>
                <w:color w:val="000000"/>
              </w:rPr>
            </w:pPr>
          </w:p>
          <w:p w:rsidR="00BA78DF" w:rsidRDefault="00441415">
            <w:pPr>
              <w:spacing w:line="276" w:lineRule="auto"/>
              <w:jc w:val="center"/>
              <w:rPr>
                <w:b/>
                <w:color w:val="000000"/>
              </w:rPr>
            </w:pPr>
            <w:r>
              <w:rPr>
                <w:b/>
                <w:color w:val="000000"/>
              </w:rPr>
              <w:t>DISCIPLINE CURRICOLO</w:t>
            </w:r>
          </w:p>
        </w:tc>
        <w:tc>
          <w:tcPr>
            <w:tcW w:w="4821" w:type="dxa"/>
            <w:gridSpan w:val="3"/>
          </w:tcPr>
          <w:p w:rsidR="00BA78DF" w:rsidRDefault="00441415">
            <w:pPr>
              <w:spacing w:line="360" w:lineRule="auto"/>
              <w:jc w:val="center"/>
              <w:rPr>
                <w:b/>
                <w:color w:val="000000"/>
              </w:rPr>
            </w:pPr>
            <w:r>
              <w:rPr>
                <w:b/>
                <w:color w:val="000000"/>
              </w:rPr>
              <w:t>CLASSI</w:t>
            </w:r>
          </w:p>
        </w:tc>
      </w:tr>
      <w:tr w:rsidR="00BA78DF">
        <w:trPr>
          <w:trHeight w:val="414"/>
        </w:trPr>
        <w:tc>
          <w:tcPr>
            <w:tcW w:w="4821" w:type="dxa"/>
            <w:vMerge/>
          </w:tcPr>
          <w:p w:rsidR="00BA78DF" w:rsidRDefault="00BA78DF">
            <w:pPr>
              <w:widowControl w:val="0"/>
              <w:pBdr>
                <w:top w:val="nil"/>
                <w:left w:val="nil"/>
                <w:bottom w:val="nil"/>
                <w:right w:val="nil"/>
                <w:between w:val="nil"/>
              </w:pBdr>
              <w:spacing w:line="276" w:lineRule="auto"/>
              <w:rPr>
                <w:b/>
                <w:color w:val="000000"/>
              </w:rPr>
            </w:pPr>
          </w:p>
        </w:tc>
        <w:tc>
          <w:tcPr>
            <w:tcW w:w="1562" w:type="dxa"/>
          </w:tcPr>
          <w:p w:rsidR="00BA78DF" w:rsidRDefault="00441415">
            <w:pPr>
              <w:spacing w:line="360" w:lineRule="auto"/>
              <w:jc w:val="center"/>
              <w:rPr>
                <w:b/>
                <w:color w:val="000000"/>
              </w:rPr>
            </w:pPr>
            <w:r>
              <w:rPr>
                <w:b/>
                <w:color w:val="000000"/>
              </w:rPr>
              <w:t>III</w:t>
            </w:r>
          </w:p>
        </w:tc>
        <w:tc>
          <w:tcPr>
            <w:tcW w:w="1592" w:type="dxa"/>
          </w:tcPr>
          <w:p w:rsidR="00BA78DF" w:rsidRDefault="00441415">
            <w:pPr>
              <w:spacing w:line="360" w:lineRule="auto"/>
              <w:jc w:val="center"/>
              <w:rPr>
                <w:b/>
                <w:color w:val="000000"/>
              </w:rPr>
            </w:pPr>
            <w:r>
              <w:rPr>
                <w:b/>
                <w:color w:val="000000"/>
              </w:rPr>
              <w:t>IV</w:t>
            </w:r>
          </w:p>
        </w:tc>
        <w:tc>
          <w:tcPr>
            <w:tcW w:w="1667" w:type="dxa"/>
          </w:tcPr>
          <w:p w:rsidR="00BA78DF" w:rsidRDefault="00441415">
            <w:pPr>
              <w:spacing w:line="360" w:lineRule="auto"/>
              <w:jc w:val="center"/>
              <w:rPr>
                <w:b/>
                <w:color w:val="000000"/>
              </w:rPr>
            </w:pPr>
            <w:r>
              <w:rPr>
                <w:b/>
                <w:color w:val="000000"/>
              </w:rPr>
              <w:t>V</w:t>
            </w:r>
          </w:p>
        </w:tc>
      </w:tr>
      <w:tr w:rsidR="00BA78DF">
        <w:trPr>
          <w:trHeight w:val="401"/>
        </w:trPr>
        <w:tc>
          <w:tcPr>
            <w:tcW w:w="4821" w:type="dxa"/>
          </w:tcPr>
          <w:p w:rsidR="00BA78DF" w:rsidRDefault="00441415">
            <w:pPr>
              <w:spacing w:line="360" w:lineRule="auto"/>
              <w:rPr>
                <w:color w:val="000000"/>
              </w:rPr>
            </w:pPr>
            <w:r>
              <w:rPr>
                <w:color w:val="000000"/>
              </w:rPr>
              <w:t>ITALIANO</w:t>
            </w:r>
          </w:p>
        </w:tc>
        <w:tc>
          <w:tcPr>
            <w:tcW w:w="1562" w:type="dxa"/>
          </w:tcPr>
          <w:p w:rsidR="00BA78DF" w:rsidRDefault="00441415">
            <w:pPr>
              <w:spacing w:line="360" w:lineRule="auto"/>
              <w:rPr>
                <w:color w:val="000000"/>
              </w:rPr>
            </w:pPr>
            <w:r>
              <w:rPr>
                <w:color w:val="000000"/>
              </w:rPr>
              <w:t>x</w:t>
            </w:r>
          </w:p>
        </w:tc>
        <w:tc>
          <w:tcPr>
            <w:tcW w:w="1592" w:type="dxa"/>
          </w:tcPr>
          <w:p w:rsidR="00BA78DF" w:rsidRDefault="00441415">
            <w:pPr>
              <w:spacing w:line="360" w:lineRule="auto"/>
              <w:rPr>
                <w:color w:val="000000"/>
              </w:rPr>
            </w:pPr>
            <w:r>
              <w:rPr>
                <w:color w:val="000000"/>
              </w:rPr>
              <w:t>x</w:t>
            </w:r>
          </w:p>
        </w:tc>
        <w:tc>
          <w:tcPr>
            <w:tcW w:w="1667" w:type="dxa"/>
          </w:tcPr>
          <w:p w:rsidR="00BA78DF" w:rsidRDefault="00441415">
            <w:pPr>
              <w:spacing w:line="360" w:lineRule="auto"/>
              <w:rPr>
                <w:color w:val="000000"/>
              </w:rPr>
            </w:pPr>
            <w:r>
              <w:rPr>
                <w:color w:val="000000"/>
              </w:rPr>
              <w:t>x</w:t>
            </w:r>
          </w:p>
        </w:tc>
      </w:tr>
      <w:tr w:rsidR="00BA78DF">
        <w:trPr>
          <w:trHeight w:val="401"/>
        </w:trPr>
        <w:tc>
          <w:tcPr>
            <w:tcW w:w="4821" w:type="dxa"/>
          </w:tcPr>
          <w:p w:rsidR="00BA78DF" w:rsidRDefault="00441415">
            <w:pPr>
              <w:spacing w:line="360" w:lineRule="auto"/>
              <w:rPr>
                <w:color w:val="000000"/>
              </w:rPr>
            </w:pPr>
            <w:r>
              <w:rPr>
                <w:color w:val="000000"/>
              </w:rPr>
              <w:t>STORIA</w:t>
            </w:r>
          </w:p>
        </w:tc>
        <w:tc>
          <w:tcPr>
            <w:tcW w:w="1562" w:type="dxa"/>
          </w:tcPr>
          <w:p w:rsidR="00BA78DF" w:rsidRDefault="00441415">
            <w:pPr>
              <w:spacing w:line="360" w:lineRule="auto"/>
              <w:rPr>
                <w:color w:val="000000"/>
              </w:rPr>
            </w:pPr>
            <w:r>
              <w:rPr>
                <w:color w:val="000000"/>
              </w:rPr>
              <w:t>x</w:t>
            </w:r>
          </w:p>
        </w:tc>
        <w:tc>
          <w:tcPr>
            <w:tcW w:w="1592" w:type="dxa"/>
          </w:tcPr>
          <w:p w:rsidR="00BA78DF" w:rsidRDefault="00441415">
            <w:pPr>
              <w:spacing w:line="360" w:lineRule="auto"/>
              <w:rPr>
                <w:color w:val="000000"/>
              </w:rPr>
            </w:pPr>
            <w:r>
              <w:rPr>
                <w:color w:val="000000"/>
              </w:rPr>
              <w:t>x</w:t>
            </w:r>
          </w:p>
        </w:tc>
        <w:tc>
          <w:tcPr>
            <w:tcW w:w="1667" w:type="dxa"/>
          </w:tcPr>
          <w:p w:rsidR="00BA78DF" w:rsidRDefault="00441415">
            <w:pPr>
              <w:spacing w:line="360" w:lineRule="auto"/>
              <w:rPr>
                <w:color w:val="000000"/>
              </w:rPr>
            </w:pPr>
            <w:r>
              <w:rPr>
                <w:color w:val="000000"/>
              </w:rPr>
              <w:t>x</w:t>
            </w:r>
          </w:p>
        </w:tc>
      </w:tr>
      <w:tr w:rsidR="00BA78DF">
        <w:trPr>
          <w:trHeight w:val="401"/>
        </w:trPr>
        <w:tc>
          <w:tcPr>
            <w:tcW w:w="4821" w:type="dxa"/>
          </w:tcPr>
          <w:p w:rsidR="00BA78DF" w:rsidRDefault="00441415">
            <w:pPr>
              <w:spacing w:line="360" w:lineRule="auto"/>
              <w:rPr>
                <w:color w:val="000000"/>
              </w:rPr>
            </w:pPr>
            <w:r>
              <w:rPr>
                <w:color w:val="000000"/>
              </w:rPr>
              <w:t>ECONOMIA</w:t>
            </w:r>
          </w:p>
        </w:tc>
        <w:tc>
          <w:tcPr>
            <w:tcW w:w="1562" w:type="dxa"/>
          </w:tcPr>
          <w:p w:rsidR="00BA78DF" w:rsidRDefault="00441415">
            <w:pPr>
              <w:spacing w:line="360" w:lineRule="auto"/>
              <w:rPr>
                <w:color w:val="000000"/>
              </w:rPr>
            </w:pPr>
            <w:r>
              <w:rPr>
                <w:color w:val="000000"/>
              </w:rPr>
              <w:t>x</w:t>
            </w:r>
          </w:p>
        </w:tc>
        <w:tc>
          <w:tcPr>
            <w:tcW w:w="1592" w:type="dxa"/>
          </w:tcPr>
          <w:p w:rsidR="00BA78DF" w:rsidRDefault="00441415">
            <w:pPr>
              <w:spacing w:line="360" w:lineRule="auto"/>
              <w:rPr>
                <w:color w:val="000000"/>
              </w:rPr>
            </w:pPr>
            <w:r>
              <w:rPr>
                <w:color w:val="000000"/>
              </w:rPr>
              <w:t>x</w:t>
            </w:r>
          </w:p>
        </w:tc>
        <w:tc>
          <w:tcPr>
            <w:tcW w:w="1667" w:type="dxa"/>
          </w:tcPr>
          <w:p w:rsidR="00BA78DF" w:rsidRDefault="00441415">
            <w:pPr>
              <w:spacing w:line="360" w:lineRule="auto"/>
              <w:rPr>
                <w:color w:val="000000"/>
              </w:rPr>
            </w:pPr>
            <w:r>
              <w:rPr>
                <w:color w:val="000000"/>
              </w:rPr>
              <w:t>x</w:t>
            </w:r>
          </w:p>
        </w:tc>
      </w:tr>
      <w:tr w:rsidR="00BA78DF">
        <w:trPr>
          <w:trHeight w:val="386"/>
        </w:trPr>
        <w:tc>
          <w:tcPr>
            <w:tcW w:w="4821" w:type="dxa"/>
          </w:tcPr>
          <w:p w:rsidR="00BA78DF" w:rsidRDefault="00441415">
            <w:pPr>
              <w:spacing w:line="360" w:lineRule="auto"/>
              <w:rPr>
                <w:color w:val="000000"/>
              </w:rPr>
            </w:pPr>
            <w:r>
              <w:rPr>
                <w:color w:val="000000"/>
              </w:rPr>
              <w:t>INGLESE</w:t>
            </w:r>
          </w:p>
        </w:tc>
        <w:tc>
          <w:tcPr>
            <w:tcW w:w="1562" w:type="dxa"/>
          </w:tcPr>
          <w:p w:rsidR="00BA78DF" w:rsidRDefault="00BA78DF">
            <w:pPr>
              <w:spacing w:line="360" w:lineRule="auto"/>
              <w:rPr>
                <w:color w:val="000000"/>
              </w:rPr>
            </w:pPr>
          </w:p>
        </w:tc>
        <w:tc>
          <w:tcPr>
            <w:tcW w:w="1592" w:type="dxa"/>
          </w:tcPr>
          <w:p w:rsidR="00BA78DF" w:rsidRDefault="00BA78DF">
            <w:pPr>
              <w:spacing w:line="360" w:lineRule="auto"/>
              <w:rPr>
                <w:color w:val="000000"/>
              </w:rPr>
            </w:pPr>
          </w:p>
        </w:tc>
        <w:tc>
          <w:tcPr>
            <w:tcW w:w="1667" w:type="dxa"/>
          </w:tcPr>
          <w:p w:rsidR="00BA78DF" w:rsidRDefault="00BA78DF">
            <w:pPr>
              <w:spacing w:line="360" w:lineRule="auto"/>
              <w:rPr>
                <w:color w:val="000000"/>
              </w:rPr>
            </w:pPr>
          </w:p>
        </w:tc>
      </w:tr>
      <w:tr w:rsidR="00BA78DF">
        <w:trPr>
          <w:trHeight w:val="401"/>
        </w:trPr>
        <w:tc>
          <w:tcPr>
            <w:tcW w:w="4821" w:type="dxa"/>
          </w:tcPr>
          <w:p w:rsidR="00BA78DF" w:rsidRDefault="00441415">
            <w:pPr>
              <w:spacing w:line="360" w:lineRule="auto"/>
              <w:rPr>
                <w:color w:val="000000"/>
              </w:rPr>
            </w:pPr>
            <w:r>
              <w:rPr>
                <w:color w:val="000000"/>
              </w:rPr>
              <w:t>DIRITTO</w:t>
            </w:r>
          </w:p>
        </w:tc>
        <w:tc>
          <w:tcPr>
            <w:tcW w:w="1562" w:type="dxa"/>
          </w:tcPr>
          <w:p w:rsidR="00BA78DF" w:rsidRDefault="00441415">
            <w:pPr>
              <w:spacing w:line="360" w:lineRule="auto"/>
              <w:rPr>
                <w:color w:val="000000"/>
              </w:rPr>
            </w:pPr>
            <w:r>
              <w:rPr>
                <w:color w:val="000000"/>
              </w:rPr>
              <w:t>x</w:t>
            </w:r>
          </w:p>
        </w:tc>
        <w:tc>
          <w:tcPr>
            <w:tcW w:w="1592" w:type="dxa"/>
          </w:tcPr>
          <w:p w:rsidR="00BA78DF" w:rsidRDefault="00441415">
            <w:pPr>
              <w:spacing w:line="360" w:lineRule="auto"/>
              <w:rPr>
                <w:color w:val="000000"/>
              </w:rPr>
            </w:pPr>
            <w:r>
              <w:rPr>
                <w:color w:val="000000"/>
              </w:rPr>
              <w:t>x</w:t>
            </w:r>
          </w:p>
        </w:tc>
        <w:tc>
          <w:tcPr>
            <w:tcW w:w="1667" w:type="dxa"/>
          </w:tcPr>
          <w:p w:rsidR="00BA78DF" w:rsidRDefault="00441415">
            <w:pPr>
              <w:spacing w:line="360" w:lineRule="auto"/>
              <w:rPr>
                <w:color w:val="000000"/>
              </w:rPr>
            </w:pPr>
            <w:r>
              <w:rPr>
                <w:color w:val="000000"/>
              </w:rPr>
              <w:t>x</w:t>
            </w:r>
          </w:p>
        </w:tc>
      </w:tr>
      <w:tr w:rsidR="00BA78DF">
        <w:trPr>
          <w:trHeight w:val="401"/>
        </w:trPr>
        <w:tc>
          <w:tcPr>
            <w:tcW w:w="4821" w:type="dxa"/>
          </w:tcPr>
          <w:p w:rsidR="00BA78DF" w:rsidRDefault="00441415">
            <w:pPr>
              <w:spacing w:line="360" w:lineRule="auto"/>
              <w:rPr>
                <w:color w:val="000000"/>
              </w:rPr>
            </w:pPr>
            <w:r>
              <w:rPr>
                <w:color w:val="000000"/>
              </w:rPr>
              <w:t>TECNICA DELLA COMUNICAZIONE</w:t>
            </w:r>
          </w:p>
        </w:tc>
        <w:tc>
          <w:tcPr>
            <w:tcW w:w="1562" w:type="dxa"/>
          </w:tcPr>
          <w:p w:rsidR="00BA78DF" w:rsidRDefault="00BA78DF">
            <w:pPr>
              <w:spacing w:line="360" w:lineRule="auto"/>
              <w:rPr>
                <w:color w:val="000000"/>
              </w:rPr>
            </w:pPr>
          </w:p>
        </w:tc>
        <w:tc>
          <w:tcPr>
            <w:tcW w:w="1592" w:type="dxa"/>
          </w:tcPr>
          <w:p w:rsidR="00BA78DF" w:rsidRDefault="00BA78DF">
            <w:pPr>
              <w:spacing w:line="360" w:lineRule="auto"/>
              <w:rPr>
                <w:color w:val="000000"/>
              </w:rPr>
            </w:pPr>
          </w:p>
        </w:tc>
        <w:tc>
          <w:tcPr>
            <w:tcW w:w="1667" w:type="dxa"/>
          </w:tcPr>
          <w:p w:rsidR="00BA78DF" w:rsidRDefault="00BA78DF">
            <w:pPr>
              <w:spacing w:line="360" w:lineRule="auto"/>
              <w:rPr>
                <w:color w:val="000000"/>
              </w:rPr>
            </w:pPr>
          </w:p>
        </w:tc>
      </w:tr>
      <w:tr w:rsidR="00BA78DF">
        <w:trPr>
          <w:trHeight w:val="401"/>
        </w:trPr>
        <w:tc>
          <w:tcPr>
            <w:tcW w:w="4821" w:type="dxa"/>
          </w:tcPr>
          <w:p w:rsidR="00BA78DF" w:rsidRDefault="00441415">
            <w:pPr>
              <w:spacing w:line="360" w:lineRule="auto"/>
              <w:rPr>
                <w:color w:val="000000"/>
              </w:rPr>
            </w:pPr>
            <w:r>
              <w:rPr>
                <w:color w:val="000000"/>
              </w:rPr>
              <w:t>RELIGIONE</w:t>
            </w:r>
          </w:p>
        </w:tc>
        <w:tc>
          <w:tcPr>
            <w:tcW w:w="1562" w:type="dxa"/>
          </w:tcPr>
          <w:p w:rsidR="00BA78DF" w:rsidRDefault="00BA78DF">
            <w:pPr>
              <w:spacing w:line="360" w:lineRule="auto"/>
              <w:rPr>
                <w:color w:val="000000"/>
              </w:rPr>
            </w:pPr>
          </w:p>
        </w:tc>
        <w:tc>
          <w:tcPr>
            <w:tcW w:w="1592" w:type="dxa"/>
          </w:tcPr>
          <w:p w:rsidR="00BA78DF" w:rsidRDefault="00BA78DF">
            <w:pPr>
              <w:spacing w:line="360" w:lineRule="auto"/>
              <w:rPr>
                <w:color w:val="000000"/>
              </w:rPr>
            </w:pPr>
          </w:p>
        </w:tc>
        <w:tc>
          <w:tcPr>
            <w:tcW w:w="1667" w:type="dxa"/>
          </w:tcPr>
          <w:p w:rsidR="00BA78DF" w:rsidRDefault="00BA78DF">
            <w:pPr>
              <w:spacing w:line="360" w:lineRule="auto"/>
              <w:rPr>
                <w:color w:val="000000"/>
              </w:rPr>
            </w:pPr>
          </w:p>
        </w:tc>
      </w:tr>
      <w:tr w:rsidR="00BA78DF">
        <w:trPr>
          <w:trHeight w:val="401"/>
        </w:trPr>
        <w:tc>
          <w:tcPr>
            <w:tcW w:w="4821" w:type="dxa"/>
          </w:tcPr>
          <w:p w:rsidR="00BA78DF" w:rsidRDefault="00441415">
            <w:pPr>
              <w:spacing w:line="360" w:lineRule="auto"/>
              <w:rPr>
                <w:color w:val="000000"/>
              </w:rPr>
            </w:pPr>
            <w:r>
              <w:rPr>
                <w:color w:val="000000"/>
              </w:rPr>
              <w:t>FRANCESE</w:t>
            </w:r>
          </w:p>
        </w:tc>
        <w:tc>
          <w:tcPr>
            <w:tcW w:w="1562" w:type="dxa"/>
          </w:tcPr>
          <w:p w:rsidR="00BA78DF" w:rsidRDefault="00441415">
            <w:pPr>
              <w:spacing w:line="360" w:lineRule="auto"/>
              <w:rPr>
                <w:color w:val="000000"/>
              </w:rPr>
            </w:pPr>
            <w:r>
              <w:rPr>
                <w:color w:val="000000"/>
              </w:rPr>
              <w:t>x</w:t>
            </w:r>
          </w:p>
        </w:tc>
        <w:tc>
          <w:tcPr>
            <w:tcW w:w="1592" w:type="dxa"/>
          </w:tcPr>
          <w:p w:rsidR="00BA78DF" w:rsidRDefault="00441415">
            <w:pPr>
              <w:spacing w:line="360" w:lineRule="auto"/>
              <w:rPr>
                <w:color w:val="000000"/>
              </w:rPr>
            </w:pPr>
            <w:r>
              <w:rPr>
                <w:color w:val="000000"/>
              </w:rPr>
              <w:t>x</w:t>
            </w:r>
          </w:p>
        </w:tc>
        <w:tc>
          <w:tcPr>
            <w:tcW w:w="1667" w:type="dxa"/>
          </w:tcPr>
          <w:p w:rsidR="00BA78DF" w:rsidRDefault="00441415">
            <w:pPr>
              <w:spacing w:line="360" w:lineRule="auto"/>
              <w:rPr>
                <w:color w:val="000000"/>
              </w:rPr>
            </w:pPr>
            <w:r>
              <w:rPr>
                <w:color w:val="000000"/>
              </w:rPr>
              <w:t>x</w:t>
            </w:r>
          </w:p>
        </w:tc>
      </w:tr>
      <w:tr w:rsidR="00BA78DF">
        <w:trPr>
          <w:trHeight w:val="401"/>
        </w:trPr>
        <w:tc>
          <w:tcPr>
            <w:tcW w:w="4821" w:type="dxa"/>
          </w:tcPr>
          <w:p w:rsidR="00BA78DF" w:rsidRDefault="00441415">
            <w:pPr>
              <w:spacing w:line="360" w:lineRule="auto"/>
              <w:rPr>
                <w:color w:val="000000"/>
              </w:rPr>
            </w:pPr>
            <w:r>
              <w:rPr>
                <w:color w:val="000000"/>
              </w:rPr>
              <w:t>MATEMATICA</w:t>
            </w:r>
          </w:p>
        </w:tc>
        <w:tc>
          <w:tcPr>
            <w:tcW w:w="1562" w:type="dxa"/>
          </w:tcPr>
          <w:p w:rsidR="00BA78DF" w:rsidRDefault="00BA78DF">
            <w:pPr>
              <w:spacing w:line="360" w:lineRule="auto"/>
              <w:rPr>
                <w:color w:val="000000"/>
              </w:rPr>
            </w:pPr>
          </w:p>
        </w:tc>
        <w:tc>
          <w:tcPr>
            <w:tcW w:w="1592" w:type="dxa"/>
          </w:tcPr>
          <w:p w:rsidR="00BA78DF" w:rsidRDefault="00BA78DF">
            <w:pPr>
              <w:spacing w:line="360" w:lineRule="auto"/>
              <w:rPr>
                <w:color w:val="000000"/>
              </w:rPr>
            </w:pPr>
          </w:p>
        </w:tc>
        <w:tc>
          <w:tcPr>
            <w:tcW w:w="1667" w:type="dxa"/>
          </w:tcPr>
          <w:p w:rsidR="00BA78DF" w:rsidRDefault="00BA78DF">
            <w:pPr>
              <w:spacing w:line="360" w:lineRule="auto"/>
              <w:rPr>
                <w:color w:val="000000"/>
              </w:rPr>
            </w:pPr>
          </w:p>
        </w:tc>
      </w:tr>
    </w:tbl>
    <w:p w:rsidR="00BA78DF" w:rsidRDefault="00441415">
      <w:pPr>
        <w:spacing w:after="0" w:line="360" w:lineRule="auto"/>
      </w:pPr>
      <w:r>
        <w:t>In corrispondenza di ogni disciplina segnato con X l’anno in cui c’è stata una continuità del docente rispetto all’anno precedente.</w:t>
      </w:r>
    </w:p>
    <w:p w:rsidR="00BA78DF" w:rsidRDefault="00BA78DF">
      <w:pPr>
        <w:spacing w:after="0" w:line="360" w:lineRule="auto"/>
      </w:pPr>
    </w:p>
    <w:p w:rsidR="00BA78DF" w:rsidRDefault="00441415">
      <w:pPr>
        <w:spacing w:after="0" w:line="360" w:lineRule="auto"/>
        <w:rPr>
          <w:b/>
          <w:sz w:val="28"/>
          <w:szCs w:val="28"/>
        </w:rPr>
      </w:pPr>
      <w:r>
        <w:rPr>
          <w:b/>
          <w:sz w:val="28"/>
          <w:szCs w:val="28"/>
        </w:rPr>
        <w:t xml:space="preserve">3.3 Composizione della classe </w:t>
      </w:r>
    </w:p>
    <w:p w:rsidR="00BA78DF" w:rsidRDefault="00441415">
      <w:pPr>
        <w:spacing w:after="0" w:line="360" w:lineRule="auto"/>
        <w:rPr>
          <w:rFonts w:ascii="Tahoma" w:eastAsia="Tahoma" w:hAnsi="Tahoma" w:cs="Tahoma"/>
          <w:sz w:val="20"/>
          <w:szCs w:val="20"/>
        </w:rPr>
      </w:pPr>
      <w:r>
        <w:rPr>
          <w:rFonts w:ascii="Tahoma" w:eastAsia="Tahoma" w:hAnsi="Tahoma" w:cs="Tahoma"/>
          <w:sz w:val="20"/>
          <w:szCs w:val="20"/>
        </w:rPr>
        <w:t>n. totale corsisti:</w:t>
      </w:r>
      <w:r>
        <w:rPr>
          <w:rFonts w:ascii="Tahoma" w:eastAsia="Tahoma" w:hAnsi="Tahoma" w:cs="Tahoma"/>
          <w:sz w:val="20"/>
          <w:szCs w:val="20"/>
        </w:rPr>
        <w:tab/>
        <w:t xml:space="preserve">              14</w:t>
      </w:r>
    </w:p>
    <w:p w:rsidR="00BA78DF" w:rsidRDefault="00441415">
      <w:pPr>
        <w:tabs>
          <w:tab w:val="left" w:pos="2160"/>
        </w:tabs>
        <w:spacing w:after="0"/>
        <w:rPr>
          <w:rFonts w:ascii="Tahoma" w:eastAsia="Tahoma" w:hAnsi="Tahoma" w:cs="Tahoma"/>
          <w:sz w:val="20"/>
          <w:szCs w:val="20"/>
        </w:rPr>
      </w:pPr>
      <w:r>
        <w:rPr>
          <w:rFonts w:ascii="Tahoma" w:eastAsia="Tahoma" w:hAnsi="Tahoma" w:cs="Tahoma"/>
          <w:sz w:val="20"/>
          <w:szCs w:val="20"/>
        </w:rPr>
        <w:lastRenderedPageBreak/>
        <w:t xml:space="preserve">n. maschi: </w:t>
      </w:r>
      <w:r>
        <w:rPr>
          <w:rFonts w:ascii="Tahoma" w:eastAsia="Tahoma" w:hAnsi="Tahoma" w:cs="Tahoma"/>
          <w:sz w:val="20"/>
          <w:szCs w:val="20"/>
        </w:rPr>
        <w:tab/>
        <w:t>6</w:t>
      </w:r>
    </w:p>
    <w:p w:rsidR="00BA78DF" w:rsidRDefault="00441415">
      <w:pPr>
        <w:tabs>
          <w:tab w:val="left" w:pos="2160"/>
        </w:tabs>
        <w:spacing w:after="0"/>
        <w:rPr>
          <w:rFonts w:ascii="Tahoma" w:eastAsia="Tahoma" w:hAnsi="Tahoma" w:cs="Tahoma"/>
          <w:sz w:val="20"/>
          <w:szCs w:val="20"/>
        </w:rPr>
      </w:pPr>
      <w:r>
        <w:rPr>
          <w:rFonts w:ascii="Tahoma" w:eastAsia="Tahoma" w:hAnsi="Tahoma" w:cs="Tahoma"/>
          <w:sz w:val="20"/>
          <w:szCs w:val="20"/>
        </w:rPr>
        <w:t xml:space="preserve">n. femmine: </w:t>
      </w:r>
      <w:r>
        <w:rPr>
          <w:rFonts w:ascii="Tahoma" w:eastAsia="Tahoma" w:hAnsi="Tahoma" w:cs="Tahoma"/>
          <w:sz w:val="20"/>
          <w:szCs w:val="20"/>
        </w:rPr>
        <w:tab/>
        <w:t>8</w:t>
      </w:r>
    </w:p>
    <w:p w:rsidR="00BA78DF" w:rsidRDefault="00441415">
      <w:pPr>
        <w:spacing w:after="0"/>
        <w:rPr>
          <w:rFonts w:ascii="Tahoma" w:eastAsia="Tahoma" w:hAnsi="Tahoma" w:cs="Tahoma"/>
          <w:sz w:val="20"/>
          <w:szCs w:val="20"/>
        </w:rPr>
      </w:pPr>
      <w:r>
        <w:rPr>
          <w:rFonts w:ascii="Tahoma" w:eastAsia="Tahoma" w:hAnsi="Tahoma" w:cs="Tahoma"/>
          <w:sz w:val="20"/>
          <w:szCs w:val="20"/>
        </w:rPr>
        <w:t>n. corsisti che frequentano per la seconda volta:  0</w:t>
      </w:r>
    </w:p>
    <w:p w:rsidR="00BA78DF" w:rsidRDefault="00441415">
      <w:pPr>
        <w:spacing w:after="0"/>
        <w:rPr>
          <w:rFonts w:ascii="Tahoma" w:eastAsia="Tahoma" w:hAnsi="Tahoma" w:cs="Tahoma"/>
          <w:sz w:val="20"/>
          <w:szCs w:val="20"/>
        </w:rPr>
      </w:pPr>
      <w:r>
        <w:rPr>
          <w:rFonts w:ascii="Tahoma" w:eastAsia="Tahoma" w:hAnsi="Tahoma" w:cs="Tahoma"/>
          <w:sz w:val="20"/>
          <w:szCs w:val="20"/>
        </w:rPr>
        <w:t>n. corsisti i provenienti da altre classi o scuole:  4</w:t>
      </w:r>
    </w:p>
    <w:p w:rsidR="00BA78DF" w:rsidRDefault="00BA78DF">
      <w:pPr>
        <w:spacing w:after="0" w:line="360" w:lineRule="auto"/>
      </w:pPr>
    </w:p>
    <w:p w:rsidR="00BA78DF" w:rsidRDefault="00BA78DF">
      <w:pPr>
        <w:spacing w:after="0" w:line="360" w:lineRule="auto"/>
      </w:pPr>
    </w:p>
    <w:p w:rsidR="00BA78DF" w:rsidRDefault="00BA78DF">
      <w:pPr>
        <w:spacing w:after="0" w:line="360" w:lineRule="auto"/>
      </w:pPr>
    </w:p>
    <w:p w:rsidR="00BA78DF" w:rsidRDefault="00BA78DF">
      <w:pPr>
        <w:spacing w:after="0" w:line="360" w:lineRule="auto"/>
      </w:pPr>
    </w:p>
    <w:p w:rsidR="00BA78DF" w:rsidRDefault="00441415">
      <w:pPr>
        <w:pStyle w:val="Titolo1"/>
        <w:spacing w:line="360" w:lineRule="auto"/>
        <w:ind w:left="0"/>
        <w:jc w:val="center"/>
        <w:rPr>
          <w:rFonts w:ascii="Calibri" w:eastAsia="Calibri" w:hAnsi="Calibri" w:cs="Calibri"/>
          <w:sz w:val="28"/>
          <w:szCs w:val="28"/>
        </w:rPr>
      </w:pPr>
      <w:bookmarkStart w:id="2" w:name="_heading=h.3oo5ojahhkhw" w:colFirst="0" w:colLast="0"/>
      <w:bookmarkEnd w:id="2"/>
      <w:r>
        <w:rPr>
          <w:rFonts w:ascii="Calibri" w:eastAsia="Calibri" w:hAnsi="Calibri" w:cs="Calibri"/>
          <w:sz w:val="28"/>
          <w:szCs w:val="28"/>
        </w:rPr>
        <w:t xml:space="preserve">3.4 ELENCO ALUNNI </w:t>
      </w:r>
    </w:p>
    <w:p w:rsidR="00524419" w:rsidRDefault="00524419">
      <w:pPr>
        <w:pStyle w:val="Titolo1"/>
        <w:spacing w:line="360" w:lineRule="auto"/>
        <w:ind w:left="0"/>
        <w:jc w:val="center"/>
        <w:rPr>
          <w:rFonts w:ascii="Calibri" w:eastAsia="Calibri" w:hAnsi="Calibri" w:cs="Calibri"/>
          <w:sz w:val="28"/>
          <w:szCs w:val="28"/>
        </w:rPr>
      </w:pPr>
      <w:r>
        <w:rPr>
          <w:rFonts w:ascii="Calibri" w:eastAsia="Calibri" w:hAnsi="Calibri" w:cs="Calibri"/>
          <w:sz w:val="28"/>
          <w:szCs w:val="28"/>
        </w:rPr>
        <w:t>OMISSIS</w:t>
      </w:r>
      <w:bookmarkStart w:id="3" w:name="_GoBack"/>
      <w:bookmarkEnd w:id="3"/>
    </w:p>
    <w:p w:rsidR="00BA78DF" w:rsidRDefault="00BA78DF">
      <w:pPr>
        <w:spacing w:after="0" w:line="360" w:lineRule="auto"/>
        <w:rPr>
          <w:b/>
          <w:sz w:val="28"/>
          <w:szCs w:val="28"/>
          <w:u w:val="single"/>
        </w:rPr>
      </w:pPr>
    </w:p>
    <w:p w:rsidR="00BA78DF" w:rsidRDefault="00441415">
      <w:pPr>
        <w:spacing w:after="0" w:line="360" w:lineRule="auto"/>
        <w:rPr>
          <w:b/>
        </w:rPr>
      </w:pPr>
      <w:r>
        <w:rPr>
          <w:b/>
          <w:sz w:val="28"/>
          <w:szCs w:val="28"/>
          <w:u w:val="single"/>
        </w:rPr>
        <w:t>Fine anno scolastico</w:t>
      </w:r>
    </w:p>
    <w:p w:rsidR="00BA78DF" w:rsidRDefault="00441415">
      <w:pPr>
        <w:tabs>
          <w:tab w:val="left" w:pos="2160"/>
        </w:tabs>
        <w:spacing w:after="0" w:line="360" w:lineRule="auto"/>
        <w:rPr>
          <w:rFonts w:ascii="Tahoma" w:eastAsia="Tahoma" w:hAnsi="Tahoma" w:cs="Tahoma"/>
          <w:sz w:val="20"/>
          <w:szCs w:val="20"/>
        </w:rPr>
      </w:pPr>
      <w:r>
        <w:rPr>
          <w:rFonts w:ascii="Tahoma" w:eastAsia="Tahoma" w:hAnsi="Tahoma" w:cs="Tahoma"/>
          <w:sz w:val="20"/>
          <w:szCs w:val="20"/>
        </w:rPr>
        <w:t>n. totale corsisti:</w:t>
      </w:r>
      <w:r>
        <w:rPr>
          <w:rFonts w:ascii="Tahoma" w:eastAsia="Tahoma" w:hAnsi="Tahoma" w:cs="Tahoma"/>
          <w:sz w:val="20"/>
          <w:szCs w:val="20"/>
        </w:rPr>
        <w:tab/>
        <w:t>11</w:t>
      </w:r>
    </w:p>
    <w:p w:rsidR="00BA78DF" w:rsidRDefault="00441415">
      <w:pPr>
        <w:tabs>
          <w:tab w:val="left" w:pos="2160"/>
        </w:tabs>
        <w:spacing w:after="0" w:line="360" w:lineRule="auto"/>
        <w:rPr>
          <w:rFonts w:ascii="Tahoma" w:eastAsia="Tahoma" w:hAnsi="Tahoma" w:cs="Tahoma"/>
          <w:sz w:val="20"/>
          <w:szCs w:val="20"/>
        </w:rPr>
      </w:pPr>
      <w:r>
        <w:rPr>
          <w:rFonts w:ascii="Tahoma" w:eastAsia="Tahoma" w:hAnsi="Tahoma" w:cs="Tahoma"/>
          <w:sz w:val="20"/>
          <w:szCs w:val="20"/>
        </w:rPr>
        <w:t xml:space="preserve">n. maschi: </w:t>
      </w:r>
      <w:r>
        <w:rPr>
          <w:rFonts w:ascii="Tahoma" w:eastAsia="Tahoma" w:hAnsi="Tahoma" w:cs="Tahoma"/>
          <w:sz w:val="20"/>
          <w:szCs w:val="20"/>
        </w:rPr>
        <w:tab/>
        <w:t>5</w:t>
      </w:r>
    </w:p>
    <w:p w:rsidR="00BA78DF" w:rsidRDefault="00441415">
      <w:pPr>
        <w:tabs>
          <w:tab w:val="left" w:pos="2160"/>
        </w:tabs>
        <w:spacing w:after="0" w:line="360" w:lineRule="auto"/>
        <w:rPr>
          <w:rFonts w:ascii="Tahoma" w:eastAsia="Tahoma" w:hAnsi="Tahoma" w:cs="Tahoma"/>
          <w:sz w:val="20"/>
          <w:szCs w:val="20"/>
        </w:rPr>
      </w:pPr>
      <w:r>
        <w:rPr>
          <w:rFonts w:ascii="Tahoma" w:eastAsia="Tahoma" w:hAnsi="Tahoma" w:cs="Tahoma"/>
          <w:sz w:val="20"/>
          <w:szCs w:val="20"/>
        </w:rPr>
        <w:t xml:space="preserve">n. femmine: </w:t>
      </w:r>
      <w:r>
        <w:rPr>
          <w:rFonts w:ascii="Tahoma" w:eastAsia="Tahoma" w:hAnsi="Tahoma" w:cs="Tahoma"/>
          <w:sz w:val="20"/>
          <w:szCs w:val="20"/>
        </w:rPr>
        <w:tab/>
        <w:t>6</w:t>
      </w:r>
    </w:p>
    <w:p w:rsidR="00BA78DF" w:rsidRDefault="00441415">
      <w:pPr>
        <w:spacing w:after="0"/>
        <w:rPr>
          <w:rFonts w:ascii="Tahoma" w:eastAsia="Tahoma" w:hAnsi="Tahoma" w:cs="Tahoma"/>
          <w:sz w:val="20"/>
          <w:szCs w:val="20"/>
        </w:rPr>
      </w:pPr>
      <w:r>
        <w:rPr>
          <w:rFonts w:ascii="Tahoma" w:eastAsia="Tahoma" w:hAnsi="Tahoma" w:cs="Tahoma"/>
          <w:sz w:val="20"/>
          <w:szCs w:val="20"/>
        </w:rPr>
        <w:t>n. corsisti provenienti da altre classi o scuole:  3</w:t>
      </w:r>
    </w:p>
    <w:p w:rsidR="00BA78DF" w:rsidRDefault="00BA78DF">
      <w:pPr>
        <w:spacing w:after="0" w:line="360" w:lineRule="auto"/>
      </w:pPr>
    </w:p>
    <w:p w:rsidR="00BA78DF" w:rsidRDefault="00441415">
      <w:pPr>
        <w:jc w:val="both"/>
        <w:rPr>
          <w:rFonts w:ascii="Tahoma" w:eastAsia="Tahoma" w:hAnsi="Tahoma" w:cs="Tahoma"/>
        </w:rPr>
      </w:pPr>
      <w:r>
        <w:rPr>
          <w:rFonts w:ascii="Tahoma" w:eastAsia="Tahoma" w:hAnsi="Tahoma" w:cs="Tahoma"/>
        </w:rPr>
        <w:t xml:space="preserve">La classe  composta inizialmente  da 14 corsisti ( 6F e 8M), giunge alla fine dell’anno in un numero ridotto a 11 , a causa di una certa forma di abbandono , spesso dovuta ad esigenze di tipo personale o lavorativo. Altro elemento da sottolineare, l’inserimento tardivo di tre studentesse  provenienti dal corso diurno. </w:t>
      </w:r>
    </w:p>
    <w:p w:rsidR="00BA78DF" w:rsidRDefault="00441415">
      <w:pPr>
        <w:jc w:val="both"/>
        <w:rPr>
          <w:rFonts w:ascii="Tahoma" w:eastAsia="Tahoma" w:hAnsi="Tahoma" w:cs="Tahoma"/>
        </w:rPr>
      </w:pPr>
      <w:r>
        <w:rPr>
          <w:rFonts w:ascii="Tahoma" w:eastAsia="Tahoma" w:hAnsi="Tahoma" w:cs="Tahoma"/>
        </w:rPr>
        <w:t>In generale la frequenza è stata irregolare per un buon gruppo ed in gran parte riconducibile a impegni lavorativi, a serie problematiche familiari o semplicemente ad un debole interesse nei confronti dell’istituzione scolastica e delle sue regole.</w:t>
      </w:r>
    </w:p>
    <w:p w:rsidR="00BA78DF" w:rsidRDefault="00441415">
      <w:pPr>
        <w:jc w:val="both"/>
        <w:rPr>
          <w:rFonts w:ascii="Tahoma" w:eastAsia="Tahoma" w:hAnsi="Tahoma" w:cs="Tahoma"/>
        </w:rPr>
      </w:pPr>
      <w:r>
        <w:rPr>
          <w:rFonts w:ascii="Tahoma" w:eastAsia="Tahoma" w:hAnsi="Tahoma" w:cs="Tahoma"/>
        </w:rPr>
        <w:t>La classe si presenta eterogenea per età, competenze di base, assiduità e  risultati raggiunti. Nella maggior parte dei casi si tratta di studenti lavoratori, che hanno spesso sperimentato le frustrazioni derivanti da esperienze di vita difficili che indubbiamente hanno delle ripercussioni sul loro rendimento a livello cognitivo.</w:t>
      </w:r>
    </w:p>
    <w:p w:rsidR="00BA78DF" w:rsidRDefault="00441415">
      <w:pPr>
        <w:spacing w:after="0"/>
        <w:jc w:val="both"/>
        <w:rPr>
          <w:rFonts w:ascii="Tahoma" w:eastAsia="Tahoma" w:hAnsi="Tahoma" w:cs="Tahoma"/>
        </w:rPr>
      </w:pPr>
      <w:r>
        <w:rPr>
          <w:rFonts w:ascii="Tahoma" w:eastAsia="Tahoma" w:hAnsi="Tahoma" w:cs="Tahoma"/>
        </w:rPr>
        <w:t xml:space="preserve">I Corsisti hanno partecipato  alle lezioni con attenzione ma a questa non è sempre  seguito l’impegno che  avrebbe consentito loro di assimilare i contenuti in maniera adeguata.  </w:t>
      </w:r>
    </w:p>
    <w:p w:rsidR="00BA78DF" w:rsidRDefault="00441415">
      <w:pPr>
        <w:spacing w:after="0"/>
        <w:jc w:val="both"/>
        <w:rPr>
          <w:rFonts w:ascii="Tahoma" w:eastAsia="Tahoma" w:hAnsi="Tahoma" w:cs="Tahoma"/>
        </w:rPr>
      </w:pPr>
      <w:r>
        <w:rPr>
          <w:rFonts w:ascii="Tahoma" w:eastAsia="Tahoma" w:hAnsi="Tahoma" w:cs="Tahoma"/>
        </w:rPr>
        <w:t>Permangono ad oggi delle lacune di base, che attengono principalmente ad una forma di svantaggio socio-culturale. Tuttavia si può riconoscere che tutti coloro che con impegno hanno studiato sono riusciti a registrare dei miglioramenti sensibili nella comprensione dei testi. La produzione orale è anche quella migliorata, nonostante una esposizione non sempre elaborata e prevalentemente di livello mnemonico. Ammirevole è stato lo sforzo prodigato da alcuni e significativa la preparazione raggiunta se si considera il livello di partenza.</w:t>
      </w:r>
    </w:p>
    <w:p w:rsidR="00BA78DF" w:rsidRDefault="00BA78DF">
      <w:pPr>
        <w:spacing w:after="0"/>
        <w:jc w:val="both"/>
        <w:rPr>
          <w:rFonts w:ascii="Tahoma" w:eastAsia="Tahoma" w:hAnsi="Tahoma" w:cs="Tahoma"/>
        </w:rPr>
      </w:pPr>
    </w:p>
    <w:p w:rsidR="00BA78DF" w:rsidRDefault="00441415">
      <w:pPr>
        <w:spacing w:after="0"/>
        <w:jc w:val="both"/>
        <w:rPr>
          <w:rFonts w:ascii="Tahoma" w:eastAsia="Tahoma" w:hAnsi="Tahoma" w:cs="Tahoma"/>
        </w:rPr>
      </w:pPr>
      <w:r>
        <w:rPr>
          <w:rFonts w:ascii="Tahoma" w:eastAsia="Tahoma" w:hAnsi="Tahoma" w:cs="Tahoma"/>
        </w:rPr>
        <w:t>Per quanto riguarda il percorso triennale ( secondo biennio 3 e 4 classe , e terzo periodo attuale quinta) si evidenziano (almeno per il gruppo che era in classe fin dall’anno passato) alcune carenze riconducibili al periodo passato in parte anche per la “didattica a distanza”.</w:t>
      </w:r>
    </w:p>
    <w:p w:rsidR="00BA78DF" w:rsidRDefault="00441415">
      <w:pPr>
        <w:spacing w:after="0"/>
        <w:jc w:val="both"/>
        <w:rPr>
          <w:rFonts w:ascii="Tahoma" w:eastAsia="Tahoma" w:hAnsi="Tahoma" w:cs="Tahoma"/>
        </w:rPr>
      </w:pPr>
      <w:r>
        <w:rPr>
          <w:rFonts w:ascii="Tahoma" w:eastAsia="Tahoma" w:hAnsi="Tahoma" w:cs="Tahoma"/>
        </w:rPr>
        <w:t>Permangono alcune lacune pregresse nelle discipline tecnico–matematiche e linguistiche e si riscontra che una parte della classe ha acquisito una conoscenza selettiva degli argomenti affrontati, mentre per la restante parte l’acquisizione dei contenuti può ritenersi più completa anche riguardo all’elaborazione personale.</w:t>
      </w:r>
    </w:p>
    <w:p w:rsidR="00BA78DF" w:rsidRDefault="00441415">
      <w:pPr>
        <w:spacing w:after="0"/>
        <w:jc w:val="both"/>
        <w:rPr>
          <w:rFonts w:ascii="Tahoma" w:eastAsia="Tahoma" w:hAnsi="Tahoma" w:cs="Tahoma"/>
        </w:rPr>
      </w:pPr>
      <w:r>
        <w:rPr>
          <w:rFonts w:ascii="Tahoma" w:eastAsia="Tahoma" w:hAnsi="Tahoma" w:cs="Tahoma"/>
        </w:rPr>
        <w:t xml:space="preserve">Dal punto di vista disciplinare, i corsisti  hanno mostrato un comportamento nel complesso corretto. </w:t>
      </w:r>
    </w:p>
    <w:p w:rsidR="00BA78DF" w:rsidRDefault="00441415">
      <w:pPr>
        <w:spacing w:after="0"/>
        <w:jc w:val="both"/>
        <w:rPr>
          <w:rFonts w:ascii="Tahoma" w:eastAsia="Tahoma" w:hAnsi="Tahoma" w:cs="Tahoma"/>
        </w:rPr>
      </w:pPr>
      <w:r>
        <w:rPr>
          <w:rFonts w:ascii="Tahoma" w:eastAsia="Tahoma" w:hAnsi="Tahoma" w:cs="Tahoma"/>
        </w:rPr>
        <w:t>Il risultato complessivo risulta apprezzabile.</w:t>
      </w:r>
    </w:p>
    <w:p w:rsidR="00BA78DF" w:rsidRDefault="00441415">
      <w:pPr>
        <w:spacing w:after="0"/>
        <w:jc w:val="both"/>
        <w:rPr>
          <w:rFonts w:ascii="Tahoma" w:eastAsia="Tahoma" w:hAnsi="Tahoma" w:cs="Tahoma"/>
        </w:rPr>
      </w:pPr>
      <w:r>
        <w:rPr>
          <w:rFonts w:ascii="Tahoma" w:eastAsia="Tahoma" w:hAnsi="Tahoma" w:cs="Tahoma"/>
        </w:rPr>
        <w:lastRenderedPageBreak/>
        <w:t>Il programma, nelle varie discipline, ha subito talora qualche rallentamento  per consentire a tutti i corsisti  di raggiungere una sufficiente conoscenza degli argomenti proposti.</w:t>
      </w:r>
    </w:p>
    <w:p w:rsidR="00BA78DF" w:rsidRDefault="00BA78DF">
      <w:pPr>
        <w:pBdr>
          <w:top w:val="nil"/>
          <w:left w:val="nil"/>
          <w:bottom w:val="nil"/>
          <w:right w:val="nil"/>
          <w:between w:val="nil"/>
        </w:pBdr>
        <w:spacing w:after="0"/>
        <w:ind w:left="720"/>
        <w:jc w:val="both"/>
        <w:rPr>
          <w:rFonts w:ascii="Tahoma" w:eastAsia="Tahoma" w:hAnsi="Tahoma" w:cs="Tahoma"/>
        </w:rPr>
      </w:pPr>
    </w:p>
    <w:p w:rsidR="00BA78DF" w:rsidRDefault="00BA78DF">
      <w:pPr>
        <w:spacing w:after="0"/>
        <w:jc w:val="both"/>
      </w:pPr>
    </w:p>
    <w:p w:rsidR="00BA78DF" w:rsidRDefault="00441415">
      <w:pPr>
        <w:spacing w:after="0"/>
        <w:jc w:val="both"/>
        <w:rPr>
          <w:rFonts w:ascii="Tahoma" w:eastAsia="Tahoma" w:hAnsi="Tahoma" w:cs="Tahoma"/>
          <w:b/>
        </w:rPr>
      </w:pPr>
      <w:r>
        <w:rPr>
          <w:rFonts w:ascii="Tahoma" w:eastAsia="Tahoma" w:hAnsi="Tahoma" w:cs="Tahoma"/>
          <w:b/>
        </w:rPr>
        <w:t>3.5 PERCORSO FORMATIVO E PROFILO DELLA CLASSE TRA DIDATTICA IN PRESENZA E A DISTANZA</w:t>
      </w:r>
    </w:p>
    <w:p w:rsidR="00BA78DF" w:rsidRDefault="00441415">
      <w:pPr>
        <w:spacing w:after="0"/>
        <w:jc w:val="both"/>
        <w:rPr>
          <w:rFonts w:ascii="Tahoma" w:eastAsia="Tahoma" w:hAnsi="Tahoma" w:cs="Tahoma"/>
        </w:rPr>
      </w:pPr>
      <w:r>
        <w:rPr>
          <w:rFonts w:ascii="Tahoma" w:eastAsia="Tahoma" w:hAnsi="Tahoma" w:cs="Tahoma"/>
        </w:rPr>
        <w:t xml:space="preserve">La classe V S è giunta all’attuale configurazione attraverso una storia triennale che comincia nell’anno scolastico 2020-2021 per concludersi nell’attuale 2023-2024. Bisogna comunque ricordare che Il nostro corso serale è incardinato all’interno del CPIA 1 di Palermo. Il nuovo sistema di istruzione degli adulti prevede che i percorsi di istruzione siano organizzati in modo da consentire la personalizzazione del percorso sulla base di un Patto formativo Individuale definito, previo riconoscimento dei </w:t>
      </w:r>
      <w:proofErr w:type="spellStart"/>
      <w:r>
        <w:rPr>
          <w:rFonts w:ascii="Tahoma" w:eastAsia="Tahoma" w:hAnsi="Tahoma" w:cs="Tahoma"/>
        </w:rPr>
        <w:t>saperi</w:t>
      </w:r>
      <w:proofErr w:type="spellEnd"/>
      <w:r>
        <w:rPr>
          <w:rFonts w:ascii="Tahoma" w:eastAsia="Tahoma" w:hAnsi="Tahoma" w:cs="Tahoma"/>
        </w:rPr>
        <w:t xml:space="preserve"> e delle competenze formali, informali e non formali posseduti dall’adulto. </w:t>
      </w:r>
    </w:p>
    <w:p w:rsidR="00BA78DF" w:rsidRDefault="00441415">
      <w:pPr>
        <w:spacing w:after="0"/>
        <w:jc w:val="both"/>
        <w:rPr>
          <w:rFonts w:ascii="Tahoma" w:eastAsia="Tahoma" w:hAnsi="Tahoma" w:cs="Tahoma"/>
        </w:rPr>
      </w:pPr>
      <w:r>
        <w:rPr>
          <w:rFonts w:ascii="Tahoma" w:eastAsia="Tahoma" w:hAnsi="Tahoma" w:cs="Tahoma"/>
        </w:rPr>
        <w:t>Il percorso scolastico è triennale ( due bienni + il quinto anno), sintetizzato nei seguenti periodi:</w:t>
      </w:r>
    </w:p>
    <w:p w:rsidR="00BA78DF" w:rsidRDefault="00441415">
      <w:pPr>
        <w:numPr>
          <w:ilvl w:val="0"/>
          <w:numId w:val="34"/>
        </w:numPr>
        <w:pBdr>
          <w:top w:val="nil"/>
          <w:left w:val="nil"/>
          <w:bottom w:val="nil"/>
          <w:right w:val="nil"/>
          <w:between w:val="nil"/>
        </w:pBdr>
        <w:spacing w:after="0"/>
        <w:jc w:val="both"/>
        <w:rPr>
          <w:rFonts w:ascii="Tahoma" w:eastAsia="Tahoma" w:hAnsi="Tahoma" w:cs="Tahoma"/>
        </w:rPr>
      </w:pPr>
      <w:r>
        <w:rPr>
          <w:rFonts w:ascii="Tahoma" w:eastAsia="Tahoma" w:hAnsi="Tahoma" w:cs="Tahoma"/>
        </w:rPr>
        <w:t>I periodo, corrispondente al primo e al secondo anno di istruzione superiore ( classe I, II);</w:t>
      </w:r>
    </w:p>
    <w:p w:rsidR="00BA78DF" w:rsidRDefault="00441415">
      <w:pPr>
        <w:numPr>
          <w:ilvl w:val="0"/>
          <w:numId w:val="34"/>
        </w:numPr>
        <w:pBdr>
          <w:top w:val="nil"/>
          <w:left w:val="nil"/>
          <w:bottom w:val="nil"/>
          <w:right w:val="nil"/>
          <w:between w:val="nil"/>
        </w:pBdr>
        <w:spacing w:after="0"/>
        <w:jc w:val="both"/>
        <w:rPr>
          <w:rFonts w:ascii="Tahoma" w:eastAsia="Tahoma" w:hAnsi="Tahoma" w:cs="Tahoma"/>
        </w:rPr>
      </w:pPr>
      <w:r>
        <w:rPr>
          <w:rFonts w:ascii="Tahoma" w:eastAsia="Tahoma" w:hAnsi="Tahoma" w:cs="Tahoma"/>
        </w:rPr>
        <w:t>II periodo, corrispondente al terzo e al quarto anno di scuola di Istruzione superiore (classe III,  IV);</w:t>
      </w:r>
    </w:p>
    <w:p w:rsidR="00BA78DF" w:rsidRDefault="00441415">
      <w:pPr>
        <w:numPr>
          <w:ilvl w:val="0"/>
          <w:numId w:val="34"/>
        </w:numPr>
        <w:pBdr>
          <w:top w:val="nil"/>
          <w:left w:val="nil"/>
          <w:bottom w:val="nil"/>
          <w:right w:val="nil"/>
          <w:between w:val="nil"/>
        </w:pBdr>
        <w:spacing w:after="0"/>
        <w:jc w:val="both"/>
        <w:rPr>
          <w:rFonts w:ascii="Tahoma" w:eastAsia="Tahoma" w:hAnsi="Tahoma" w:cs="Tahoma"/>
        </w:rPr>
      </w:pPr>
      <w:r>
        <w:rPr>
          <w:rFonts w:ascii="Tahoma" w:eastAsia="Tahoma" w:hAnsi="Tahoma" w:cs="Tahoma"/>
        </w:rPr>
        <w:t>III periodo, corrispondente al quinto anno di scuola di Istruzione superiore (classe V)</w:t>
      </w:r>
    </w:p>
    <w:p w:rsidR="00BA78DF" w:rsidRDefault="00BA78DF">
      <w:pPr>
        <w:pBdr>
          <w:top w:val="nil"/>
          <w:left w:val="nil"/>
          <w:bottom w:val="nil"/>
          <w:right w:val="nil"/>
          <w:between w:val="nil"/>
        </w:pBdr>
        <w:spacing w:after="0"/>
        <w:ind w:left="780"/>
        <w:jc w:val="both"/>
        <w:rPr>
          <w:rFonts w:ascii="Tahoma" w:eastAsia="Tahoma" w:hAnsi="Tahoma" w:cs="Tahoma"/>
        </w:rPr>
      </w:pPr>
    </w:p>
    <w:p w:rsidR="00BA78DF" w:rsidRDefault="00441415">
      <w:pPr>
        <w:spacing w:after="0"/>
        <w:jc w:val="both"/>
        <w:rPr>
          <w:rFonts w:ascii="Tahoma" w:eastAsia="Tahoma" w:hAnsi="Tahoma" w:cs="Tahoma"/>
        </w:rPr>
      </w:pPr>
      <w:r>
        <w:rPr>
          <w:rFonts w:ascii="Tahoma" w:eastAsia="Tahoma" w:hAnsi="Tahoma" w:cs="Tahoma"/>
        </w:rPr>
        <w:t xml:space="preserve">Il Consiglio di classe si è sempre speso a stimolare gli alunni al raggiungimento delle mete educative, attraverso i contenuti e le metodologie tipiche di ogni disciplina. Per indurre i corsisti ad affrontare la prova finale, in modo sereno ed idoneo, oltre alle periodiche e consuete verifiche scritte ed orali, sono state effettuate le simulazioni della prima prova  e della seconda prova scritta,  entrambe eseguite nel mese di Maggio. Nella seconda decade dello stesso mese è stata compiuta la simulazione della prova orale. </w:t>
      </w:r>
    </w:p>
    <w:p w:rsidR="00BA78DF" w:rsidRDefault="00441415">
      <w:pPr>
        <w:spacing w:after="0"/>
        <w:jc w:val="both"/>
        <w:rPr>
          <w:rFonts w:ascii="Tahoma" w:eastAsia="Tahoma" w:hAnsi="Tahoma" w:cs="Tahoma"/>
        </w:rPr>
      </w:pPr>
      <w:r>
        <w:rPr>
          <w:rFonts w:ascii="Tahoma" w:eastAsia="Tahoma" w:hAnsi="Tahoma" w:cs="Tahoma"/>
        </w:rPr>
        <w:t xml:space="preserve">L’attività didattica svolta dagli insegnanti durante il percorso scolastico, sia in presenza che in DAD, è sempre stata indirizzata ad infondere negli alunni la consapevolezza delle proprie responsabilità, l’acquisizione di un metodo di studio e la maturazione graduale di un’ autonomia di giudizio.  </w:t>
      </w:r>
    </w:p>
    <w:p w:rsidR="00BA78DF" w:rsidRDefault="00441415">
      <w:pPr>
        <w:spacing w:after="0"/>
        <w:jc w:val="both"/>
        <w:rPr>
          <w:rFonts w:ascii="Tahoma" w:eastAsia="Tahoma" w:hAnsi="Tahoma" w:cs="Tahoma"/>
        </w:rPr>
      </w:pPr>
      <w:r>
        <w:rPr>
          <w:rFonts w:ascii="Tahoma" w:eastAsia="Tahoma" w:hAnsi="Tahoma" w:cs="Tahoma"/>
        </w:rPr>
        <w:t>Il Consiglio di Classe, nella programmazione  e nell’organizzazione delle varie attività didattico-educative, ha avuto, come scopo principale, quello di favorire il processo di maturazione attraverso la formazione culturale, tecnica e professionale della persona. Ciò ha consentito a tutti i docenti di verificare l’andamento della classe con criteri oggettivi e produttivi. I contenuti sono stati adeguati alle reali possibilità degli studenti ed alcune parti dei differenti programmi sono state sintetizzate e semplificate.</w:t>
      </w:r>
    </w:p>
    <w:p w:rsidR="00BA78DF" w:rsidRDefault="00441415">
      <w:pPr>
        <w:spacing w:after="0"/>
        <w:jc w:val="both"/>
        <w:rPr>
          <w:rFonts w:ascii="Tahoma" w:eastAsia="Tahoma" w:hAnsi="Tahoma" w:cs="Tahoma"/>
        </w:rPr>
      </w:pPr>
      <w:r>
        <w:rPr>
          <w:rFonts w:ascii="Tahoma" w:eastAsia="Tahoma" w:hAnsi="Tahoma" w:cs="Tahoma"/>
        </w:rPr>
        <w:t xml:space="preserve">Il Consiglio, valorizzando la centralità del corsista  , ha adottato la metodologia dell’insegnamento come guida all’apprendimento non stereotipato dei contenuti. Ne è conseguita un’attività didattica finalizzata soprattutto all’acquisizione di una corretta metodologia di lavoro, allo sviluppo delle competenze specifiche all’interno di ciascuna disciplina e soprattutto alla realizzazione degli obiettivi trasversali concordati dal Consiglio di classe nella programmazione iniziale.  </w:t>
      </w:r>
    </w:p>
    <w:p w:rsidR="00BA78DF" w:rsidRDefault="00441415">
      <w:pPr>
        <w:spacing w:after="0"/>
        <w:jc w:val="both"/>
        <w:rPr>
          <w:rFonts w:ascii="Tahoma" w:eastAsia="Tahoma" w:hAnsi="Tahoma" w:cs="Tahoma"/>
        </w:rPr>
      </w:pPr>
      <w:r>
        <w:rPr>
          <w:rFonts w:ascii="Tahoma" w:eastAsia="Tahoma" w:hAnsi="Tahoma" w:cs="Tahoma"/>
        </w:rPr>
        <w:t>I docenti, con l’intento di continuare a perseguire il loro compito sociale e formativo di “ fare scuola” durante la  circostanza inaspettata ed imprevedibile di emergenza Covid-19,  e per contrastare l’isolamento e la demotivazione dei propri allievi, si sono impegnati nel continuare il percorso di apprendimento, cercando di coinvolgere e stimolare gli studenti con varie attività significative. Sono stati utilizzati libri di testo, testi integrativi, articoli di giornali specializzati, saggi, materiale multimediale, computer .</w:t>
      </w:r>
    </w:p>
    <w:p w:rsidR="00BA78DF" w:rsidRDefault="00441415">
      <w:pPr>
        <w:spacing w:after="0"/>
        <w:jc w:val="both"/>
        <w:rPr>
          <w:rFonts w:ascii="Tahoma" w:eastAsia="Tahoma" w:hAnsi="Tahoma" w:cs="Tahoma"/>
        </w:rPr>
      </w:pPr>
      <w:r>
        <w:rPr>
          <w:rFonts w:ascii="Tahoma" w:eastAsia="Tahoma" w:hAnsi="Tahoma" w:cs="Tahoma"/>
        </w:rPr>
        <w:t xml:space="preserve">In particolare, durante il periodo dell’emergenza sanitaria, i docenti hanno adottato i seguenti strumenti e le seguenti strategie per la DAD: video lezioni programmate e concordate con gli alunni mediante l’applicazione di Google </w:t>
      </w:r>
      <w:proofErr w:type="spellStart"/>
      <w:r>
        <w:rPr>
          <w:rFonts w:ascii="Tahoma" w:eastAsia="Tahoma" w:hAnsi="Tahoma" w:cs="Tahoma"/>
        </w:rPr>
        <w:t>Meet</w:t>
      </w:r>
      <w:proofErr w:type="spellEnd"/>
      <w:r>
        <w:rPr>
          <w:rFonts w:ascii="Tahoma" w:eastAsia="Tahoma" w:hAnsi="Tahoma" w:cs="Tahoma"/>
        </w:rPr>
        <w:t xml:space="preserve"> “</w:t>
      </w:r>
      <w:proofErr w:type="spellStart"/>
      <w:r>
        <w:rPr>
          <w:rFonts w:ascii="Tahoma" w:eastAsia="Tahoma" w:hAnsi="Tahoma" w:cs="Tahoma"/>
        </w:rPr>
        <w:t>Classroom</w:t>
      </w:r>
      <w:proofErr w:type="spellEnd"/>
      <w:r>
        <w:rPr>
          <w:rFonts w:ascii="Tahoma" w:eastAsia="Tahoma" w:hAnsi="Tahoma" w:cs="Tahoma"/>
        </w:rPr>
        <w:t xml:space="preserve">”, invio e ricezione per  correzione degli esercizi attraverso la mail istituzionale, tramite immagini su </w:t>
      </w:r>
      <w:proofErr w:type="spellStart"/>
      <w:r>
        <w:rPr>
          <w:rFonts w:ascii="Tahoma" w:eastAsia="Tahoma" w:hAnsi="Tahoma" w:cs="Tahoma"/>
        </w:rPr>
        <w:t>Whatsapp</w:t>
      </w:r>
      <w:proofErr w:type="spellEnd"/>
      <w:r>
        <w:rPr>
          <w:rFonts w:ascii="Tahoma" w:eastAsia="Tahoma" w:hAnsi="Tahoma" w:cs="Tahoma"/>
        </w:rPr>
        <w:t xml:space="preserve"> e </w:t>
      </w:r>
      <w:proofErr w:type="spellStart"/>
      <w:r>
        <w:rPr>
          <w:rFonts w:ascii="Tahoma" w:eastAsia="Tahoma" w:hAnsi="Tahoma" w:cs="Tahoma"/>
        </w:rPr>
        <w:t>Classroom</w:t>
      </w:r>
      <w:proofErr w:type="spellEnd"/>
      <w:r>
        <w:rPr>
          <w:rFonts w:ascii="Tahoma" w:eastAsia="Tahoma" w:hAnsi="Tahoma" w:cs="Tahoma"/>
        </w:rPr>
        <w:t xml:space="preserve"> con funzione apposita. Talvolta gli argomenti sono stati spiegati tramite mappe concettuali e </w:t>
      </w:r>
      <w:proofErr w:type="spellStart"/>
      <w:r>
        <w:rPr>
          <w:rFonts w:ascii="Tahoma" w:eastAsia="Tahoma" w:hAnsi="Tahoma" w:cs="Tahoma"/>
        </w:rPr>
        <w:t>Power</w:t>
      </w:r>
      <w:proofErr w:type="spellEnd"/>
      <w:r>
        <w:rPr>
          <w:rFonts w:ascii="Tahoma" w:eastAsia="Tahoma" w:hAnsi="Tahoma" w:cs="Tahoma"/>
        </w:rPr>
        <w:t xml:space="preserve"> Point con audio scaricate nel materiale didattico sul registro elettronico </w:t>
      </w:r>
      <w:proofErr w:type="spellStart"/>
      <w:r>
        <w:rPr>
          <w:rFonts w:ascii="Tahoma" w:eastAsia="Tahoma" w:hAnsi="Tahoma" w:cs="Tahoma"/>
        </w:rPr>
        <w:t>Classroom</w:t>
      </w:r>
      <w:proofErr w:type="spellEnd"/>
      <w:r>
        <w:rPr>
          <w:rFonts w:ascii="Tahoma" w:eastAsia="Tahoma" w:hAnsi="Tahoma" w:cs="Tahoma"/>
        </w:rPr>
        <w:t xml:space="preserve"> e materiale semplificato realizzato tramite vari software e siti specifici.</w:t>
      </w:r>
    </w:p>
    <w:p w:rsidR="00BA78DF" w:rsidRDefault="00441415">
      <w:pPr>
        <w:spacing w:after="0"/>
        <w:jc w:val="both"/>
        <w:rPr>
          <w:rFonts w:ascii="Tahoma" w:eastAsia="Tahoma" w:hAnsi="Tahoma" w:cs="Tahoma"/>
        </w:rPr>
      </w:pPr>
      <w:r>
        <w:rPr>
          <w:rFonts w:ascii="Tahoma" w:eastAsia="Tahoma" w:hAnsi="Tahoma" w:cs="Tahoma"/>
        </w:rPr>
        <w:t xml:space="preserve"> </w:t>
      </w:r>
    </w:p>
    <w:p w:rsidR="00BA78DF" w:rsidRDefault="00441415">
      <w:pPr>
        <w:spacing w:after="0"/>
        <w:jc w:val="both"/>
        <w:rPr>
          <w:rFonts w:ascii="Tahoma" w:eastAsia="Tahoma" w:hAnsi="Tahoma" w:cs="Tahoma"/>
        </w:rPr>
      </w:pPr>
      <w:r>
        <w:rPr>
          <w:rFonts w:ascii="Tahoma" w:eastAsia="Tahoma" w:hAnsi="Tahoma" w:cs="Tahoma"/>
        </w:rPr>
        <w:lastRenderedPageBreak/>
        <w:t xml:space="preserve">Nel processo di insegnamento-apprendimento, per il raggiungimento degli obiettivi prefissati e in relazione alle discipline interessate e alle tematiche proposte, sono state effettuate lezioni frontali, lavori di gruppo, attività di laboratorio, attività di recupero in orario scolastico e, dall’inizio dell’emergenza sanitaria, a causa del COVID-19, attività di DAD (Didattica a distanza). </w:t>
      </w:r>
    </w:p>
    <w:p w:rsidR="00BA78DF" w:rsidRDefault="00441415">
      <w:pPr>
        <w:spacing w:after="0"/>
        <w:ind w:right="-143"/>
        <w:jc w:val="both"/>
        <w:rPr>
          <w:rFonts w:ascii="Tahoma" w:eastAsia="Tahoma" w:hAnsi="Tahoma" w:cs="Tahoma"/>
        </w:rPr>
      </w:pPr>
      <w:r>
        <w:rPr>
          <w:rFonts w:ascii="Tahoma" w:eastAsia="Tahoma" w:hAnsi="Tahoma" w:cs="Tahoma"/>
        </w:rPr>
        <w:t xml:space="preserve">I docenti, oltre alle lezioni erogate in modalità sincrona, hanno dunque messo a disposizione dei corsisti riassunti, schemi, mappe concettuali, </w:t>
      </w:r>
      <w:proofErr w:type="spellStart"/>
      <w:r>
        <w:rPr>
          <w:rFonts w:ascii="Tahoma" w:eastAsia="Tahoma" w:hAnsi="Tahoma" w:cs="Tahoma"/>
        </w:rPr>
        <w:t>files</w:t>
      </w:r>
      <w:proofErr w:type="spellEnd"/>
      <w:r>
        <w:rPr>
          <w:rFonts w:ascii="Tahoma" w:eastAsia="Tahoma" w:hAnsi="Tahoma" w:cs="Tahoma"/>
        </w:rPr>
        <w:t xml:space="preserve"> video e audio per il supporto anche in remoto (in modalità asincrona) degli stessi.</w:t>
      </w:r>
    </w:p>
    <w:p w:rsidR="00BA78DF" w:rsidRDefault="00441415">
      <w:pPr>
        <w:spacing w:after="0"/>
        <w:ind w:right="-143"/>
        <w:jc w:val="both"/>
        <w:rPr>
          <w:rFonts w:ascii="Tahoma" w:eastAsia="Tahoma" w:hAnsi="Tahoma" w:cs="Tahoma"/>
        </w:rPr>
      </w:pPr>
      <w:r>
        <w:rPr>
          <w:rFonts w:ascii="Tahoma" w:eastAsia="Tahoma" w:hAnsi="Tahoma" w:cs="Tahoma"/>
        </w:rPr>
        <w:t>Il carico di lavoro da svolgere a casa è stato, all’occorrenza, alleggerito esonerando gli alunni dallo svolgimento prescrittivo di alcuni compiti o dal rispetto di rigide scadenze, prendendo sempre in considerazione le difficoltà di connessione.</w:t>
      </w:r>
    </w:p>
    <w:p w:rsidR="00BA78DF" w:rsidRDefault="00441415">
      <w:pPr>
        <w:spacing w:after="0"/>
        <w:ind w:right="-143"/>
        <w:jc w:val="both"/>
        <w:rPr>
          <w:rFonts w:ascii="Tahoma" w:eastAsia="Tahoma" w:hAnsi="Tahoma" w:cs="Tahoma"/>
        </w:rPr>
      </w:pPr>
      <w:r>
        <w:rPr>
          <w:rFonts w:ascii="Tahoma" w:eastAsia="Tahoma" w:hAnsi="Tahoma" w:cs="Tahoma"/>
        </w:rPr>
        <w:t xml:space="preserve">Nonostante le molteplici difficoltà, la maggior parte dei discenti, anche durante la DAD, ha continuato a mostrare interesse  ed impegno verso l’azione didattica proposta. </w:t>
      </w:r>
    </w:p>
    <w:p w:rsidR="00BA78DF" w:rsidRDefault="00BA78DF">
      <w:pPr>
        <w:spacing w:after="0"/>
        <w:ind w:right="-143"/>
        <w:jc w:val="both"/>
        <w:rPr>
          <w:rFonts w:ascii="Tahoma" w:eastAsia="Tahoma" w:hAnsi="Tahoma" w:cs="Tahoma"/>
        </w:rPr>
      </w:pPr>
    </w:p>
    <w:p w:rsidR="00BA78DF" w:rsidRDefault="00441415">
      <w:pPr>
        <w:spacing w:after="0" w:line="360" w:lineRule="auto"/>
        <w:rPr>
          <w:b/>
          <w:sz w:val="28"/>
          <w:szCs w:val="28"/>
        </w:rPr>
      </w:pPr>
      <w:r>
        <w:rPr>
          <w:b/>
          <w:sz w:val="28"/>
          <w:szCs w:val="28"/>
        </w:rPr>
        <w:t>4. INDICAZIONI GENERALI ATTIVITÀ DIDATTICA</w:t>
      </w:r>
    </w:p>
    <w:p w:rsidR="00BA78DF" w:rsidRDefault="00441415">
      <w:pPr>
        <w:spacing w:after="0" w:line="240" w:lineRule="auto"/>
        <w:jc w:val="both"/>
        <w:rPr>
          <w:rFonts w:ascii="Tahoma" w:eastAsia="Tahoma" w:hAnsi="Tahoma" w:cs="Tahoma"/>
        </w:rPr>
      </w:pPr>
      <w:r>
        <w:rPr>
          <w:rFonts w:ascii="Tahoma" w:eastAsia="Tahoma" w:hAnsi="Tahoma" w:cs="Tahoma"/>
        </w:rPr>
        <w:t>Il Consiglio di Classe, in vista dell’Esame di Stato, ha proposto ai corsisti la trattazione del percorso pluridisciplinare riassunto nella seguente tabella.</w:t>
      </w:r>
    </w:p>
    <w:tbl>
      <w:tblPr>
        <w:tblStyle w:val="affffffff3"/>
        <w:tblW w:w="1062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1485"/>
        <w:gridCol w:w="1635"/>
        <w:gridCol w:w="2265"/>
        <w:gridCol w:w="1995"/>
        <w:gridCol w:w="1395"/>
      </w:tblGrid>
      <w:tr w:rsidR="00BA78DF">
        <w:tc>
          <w:tcPr>
            <w:tcW w:w="1845" w:type="dxa"/>
          </w:tcPr>
          <w:p w:rsidR="00BA78DF" w:rsidRDefault="00441415">
            <w:pPr>
              <w:tabs>
                <w:tab w:val="left" w:pos="720"/>
              </w:tabs>
              <w:rPr>
                <w:b/>
                <w:color w:val="000000"/>
              </w:rPr>
            </w:pPr>
            <w:r>
              <w:rPr>
                <w:b/>
                <w:color w:val="000000"/>
              </w:rPr>
              <w:t>PERIODO</w:t>
            </w:r>
          </w:p>
        </w:tc>
        <w:tc>
          <w:tcPr>
            <w:tcW w:w="1485" w:type="dxa"/>
          </w:tcPr>
          <w:p w:rsidR="00BA78DF" w:rsidRDefault="00441415">
            <w:pPr>
              <w:tabs>
                <w:tab w:val="left" w:pos="720"/>
              </w:tabs>
              <w:rPr>
                <w:b/>
                <w:color w:val="000000"/>
              </w:rPr>
            </w:pPr>
            <w:r>
              <w:rPr>
                <w:b/>
                <w:color w:val="000000"/>
              </w:rPr>
              <w:t>TITOLO</w:t>
            </w:r>
          </w:p>
        </w:tc>
        <w:tc>
          <w:tcPr>
            <w:tcW w:w="1635" w:type="dxa"/>
          </w:tcPr>
          <w:p w:rsidR="00BA78DF" w:rsidRDefault="00441415">
            <w:pPr>
              <w:tabs>
                <w:tab w:val="left" w:pos="720"/>
              </w:tabs>
              <w:rPr>
                <w:b/>
                <w:color w:val="000000"/>
              </w:rPr>
            </w:pPr>
            <w:r>
              <w:rPr>
                <w:b/>
                <w:color w:val="000000"/>
              </w:rPr>
              <w:t>DISCIPLINE</w:t>
            </w:r>
          </w:p>
        </w:tc>
        <w:tc>
          <w:tcPr>
            <w:tcW w:w="2265" w:type="dxa"/>
          </w:tcPr>
          <w:p w:rsidR="00BA78DF" w:rsidRDefault="00441415">
            <w:pPr>
              <w:tabs>
                <w:tab w:val="left" w:pos="720"/>
              </w:tabs>
              <w:rPr>
                <w:b/>
                <w:color w:val="000000"/>
              </w:rPr>
            </w:pPr>
            <w:r>
              <w:rPr>
                <w:b/>
                <w:color w:val="000000"/>
              </w:rPr>
              <w:t>COMPETENZE</w:t>
            </w:r>
          </w:p>
        </w:tc>
        <w:tc>
          <w:tcPr>
            <w:tcW w:w="1995" w:type="dxa"/>
          </w:tcPr>
          <w:p w:rsidR="00BA78DF" w:rsidRDefault="00441415">
            <w:pPr>
              <w:tabs>
                <w:tab w:val="left" w:pos="720"/>
              </w:tabs>
              <w:rPr>
                <w:b/>
                <w:color w:val="000000"/>
              </w:rPr>
            </w:pPr>
            <w:r>
              <w:rPr>
                <w:b/>
                <w:color w:val="000000"/>
              </w:rPr>
              <w:t>CONTENUTI</w:t>
            </w:r>
          </w:p>
        </w:tc>
        <w:tc>
          <w:tcPr>
            <w:tcW w:w="1395" w:type="dxa"/>
          </w:tcPr>
          <w:p w:rsidR="00BA78DF" w:rsidRDefault="00441415">
            <w:pPr>
              <w:tabs>
                <w:tab w:val="left" w:pos="720"/>
              </w:tabs>
              <w:rPr>
                <w:b/>
                <w:color w:val="000000"/>
              </w:rPr>
            </w:pPr>
            <w:r>
              <w:rPr>
                <w:b/>
                <w:color w:val="000000"/>
              </w:rPr>
              <w:t>MATERIALI</w:t>
            </w:r>
          </w:p>
        </w:tc>
      </w:tr>
      <w:tr w:rsidR="00BA78DF">
        <w:tc>
          <w:tcPr>
            <w:tcW w:w="1845" w:type="dxa"/>
          </w:tcPr>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441415">
            <w:pPr>
              <w:tabs>
                <w:tab w:val="left" w:pos="720"/>
              </w:tabs>
              <w:jc w:val="center"/>
              <w:rPr>
                <w:b/>
                <w:color w:val="000000"/>
              </w:rPr>
            </w:pPr>
            <w:r>
              <w:rPr>
                <w:b/>
                <w:color w:val="000000"/>
              </w:rPr>
              <w:t>II QUADRIMESTRE</w:t>
            </w:r>
          </w:p>
        </w:tc>
        <w:tc>
          <w:tcPr>
            <w:tcW w:w="1485" w:type="dxa"/>
          </w:tcPr>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sz w:val="24"/>
                <w:szCs w:val="24"/>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441415">
            <w:pPr>
              <w:tabs>
                <w:tab w:val="left" w:pos="720"/>
              </w:tabs>
              <w:jc w:val="center"/>
              <w:rPr>
                <w:b/>
                <w:color w:val="000000"/>
              </w:rPr>
            </w:pPr>
            <w:r>
              <w:rPr>
                <w:b/>
                <w:color w:val="000000"/>
              </w:rPr>
              <w:t>IL LAVORO</w:t>
            </w:r>
          </w:p>
        </w:tc>
        <w:tc>
          <w:tcPr>
            <w:tcW w:w="1635" w:type="dxa"/>
          </w:tcPr>
          <w:p w:rsidR="00BA78DF" w:rsidRDefault="00441415">
            <w:pPr>
              <w:tabs>
                <w:tab w:val="left" w:pos="720"/>
              </w:tabs>
              <w:jc w:val="center"/>
              <w:rPr>
                <w:b/>
                <w:color w:val="000000"/>
              </w:rPr>
            </w:pPr>
            <w:r>
              <w:rPr>
                <w:b/>
                <w:color w:val="000000"/>
              </w:rPr>
              <w:t>ITALIANO</w:t>
            </w: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441415">
            <w:pPr>
              <w:tabs>
                <w:tab w:val="left" w:pos="720"/>
              </w:tabs>
              <w:jc w:val="center"/>
              <w:rPr>
                <w:b/>
                <w:color w:val="000000"/>
              </w:rPr>
            </w:pPr>
            <w:r>
              <w:rPr>
                <w:b/>
                <w:color w:val="000000"/>
              </w:rPr>
              <w:t xml:space="preserve">DIRITTO </w:t>
            </w: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441415">
            <w:pPr>
              <w:tabs>
                <w:tab w:val="left" w:pos="720"/>
              </w:tabs>
              <w:jc w:val="center"/>
              <w:rPr>
                <w:b/>
                <w:color w:val="000000"/>
              </w:rPr>
            </w:pPr>
            <w:r>
              <w:rPr>
                <w:b/>
                <w:color w:val="000000"/>
              </w:rPr>
              <w:t>INGLESE</w:t>
            </w: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441415">
            <w:pPr>
              <w:tabs>
                <w:tab w:val="left" w:pos="720"/>
              </w:tabs>
              <w:jc w:val="center"/>
              <w:rPr>
                <w:b/>
                <w:color w:val="000000"/>
              </w:rPr>
            </w:pPr>
            <w:r>
              <w:rPr>
                <w:b/>
                <w:color w:val="000000"/>
              </w:rPr>
              <w:t>FRANCESE</w:t>
            </w: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441415">
            <w:pPr>
              <w:tabs>
                <w:tab w:val="left" w:pos="720"/>
              </w:tabs>
              <w:jc w:val="center"/>
              <w:rPr>
                <w:b/>
                <w:color w:val="000000"/>
              </w:rPr>
            </w:pPr>
            <w:r>
              <w:rPr>
                <w:b/>
                <w:color w:val="000000"/>
              </w:rPr>
              <w:t>MATEMATICA</w:t>
            </w: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441415">
            <w:pPr>
              <w:tabs>
                <w:tab w:val="left" w:pos="720"/>
              </w:tabs>
              <w:rPr>
                <w:b/>
                <w:color w:val="000000"/>
              </w:rPr>
            </w:pPr>
            <w:r>
              <w:rPr>
                <w:b/>
                <w:color w:val="000000"/>
              </w:rPr>
              <w:t>ECONOMIA</w:t>
            </w:r>
          </w:p>
        </w:tc>
        <w:tc>
          <w:tcPr>
            <w:tcW w:w="2265" w:type="dxa"/>
          </w:tcPr>
          <w:p w:rsidR="00BA78DF" w:rsidRDefault="00441415">
            <w:pPr>
              <w:tabs>
                <w:tab w:val="left" w:pos="720"/>
              </w:tabs>
              <w:rPr>
                <w:color w:val="000000"/>
                <w:sz w:val="20"/>
                <w:szCs w:val="20"/>
              </w:rPr>
            </w:pPr>
            <w:r>
              <w:rPr>
                <w:color w:val="000000"/>
                <w:sz w:val="20"/>
                <w:szCs w:val="20"/>
              </w:rPr>
              <w:lastRenderedPageBreak/>
              <w:t>Saper  attivare il pensiero critico</w:t>
            </w:r>
          </w:p>
          <w:p w:rsidR="00BA78DF" w:rsidRDefault="00441415">
            <w:pPr>
              <w:tabs>
                <w:tab w:val="left" w:pos="720"/>
              </w:tabs>
              <w:rPr>
                <w:b/>
                <w:color w:val="000000"/>
                <w:sz w:val="20"/>
                <w:szCs w:val="20"/>
              </w:rPr>
            </w:pPr>
            <w:r>
              <w:rPr>
                <w:color w:val="000000"/>
                <w:sz w:val="20"/>
                <w:szCs w:val="20"/>
              </w:rPr>
              <w:t>Comprendere  i nodi inquietanti dello sfruttamento del lavoro minorile.</w:t>
            </w:r>
          </w:p>
          <w:p w:rsidR="00BA78DF" w:rsidRDefault="00BA78DF">
            <w:pPr>
              <w:tabs>
                <w:tab w:val="left" w:pos="720"/>
              </w:tabs>
              <w:rPr>
                <w:b/>
                <w:color w:val="000000"/>
              </w:rPr>
            </w:pPr>
          </w:p>
          <w:p w:rsidR="00BA78DF" w:rsidRDefault="00BA78DF">
            <w:pPr>
              <w:rPr>
                <w:rFonts w:ascii="Times New Roman" w:eastAsia="Times New Roman" w:hAnsi="Times New Roman" w:cs="Times New Roman"/>
                <w:color w:val="000000"/>
                <w:sz w:val="24"/>
                <w:szCs w:val="24"/>
              </w:rPr>
            </w:pPr>
          </w:p>
          <w:p w:rsidR="00BA78DF" w:rsidRDefault="00BA78DF">
            <w:pPr>
              <w:rPr>
                <w:color w:val="000000"/>
                <w:sz w:val="20"/>
                <w:szCs w:val="20"/>
              </w:rPr>
            </w:pPr>
          </w:p>
          <w:p w:rsidR="00BA78DF" w:rsidRDefault="00441415">
            <w:pPr>
              <w:rPr>
                <w:color w:val="000000"/>
                <w:sz w:val="20"/>
                <w:szCs w:val="20"/>
              </w:rPr>
            </w:pPr>
            <w:r>
              <w:rPr>
                <w:color w:val="000000"/>
                <w:sz w:val="20"/>
                <w:szCs w:val="20"/>
              </w:rPr>
              <w:t>Saper esporre norme specifiche relative  al lavoro nella Costituzione.</w:t>
            </w:r>
          </w:p>
          <w:p w:rsidR="00BA78DF" w:rsidRDefault="00BA78DF">
            <w:pPr>
              <w:rPr>
                <w:rFonts w:ascii="Times New Roman" w:eastAsia="Times New Roman" w:hAnsi="Times New Roman" w:cs="Times New Roman"/>
                <w:color w:val="000000"/>
                <w:sz w:val="24"/>
                <w:szCs w:val="24"/>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441415">
            <w:pPr>
              <w:rPr>
                <w:color w:val="000000"/>
                <w:sz w:val="20"/>
                <w:szCs w:val="20"/>
              </w:rPr>
            </w:pPr>
            <w:r>
              <w:rPr>
                <w:color w:val="000000"/>
                <w:sz w:val="20"/>
                <w:szCs w:val="20"/>
              </w:rPr>
              <w:t>Saper esporre temi di ordine sociale e culturale, esprimendo la propria opinione e padroneggiando strutture e funzioni di livello B1/ B1+.</w:t>
            </w:r>
          </w:p>
          <w:p w:rsidR="00BA78DF" w:rsidRDefault="00441415">
            <w:pPr>
              <w:rPr>
                <w:color w:val="000000"/>
                <w:sz w:val="20"/>
                <w:szCs w:val="20"/>
              </w:rPr>
            </w:pPr>
            <w:r>
              <w:rPr>
                <w:color w:val="000000"/>
                <w:sz w:val="20"/>
                <w:szCs w:val="20"/>
              </w:rPr>
              <w:t>Individuare le caratteristiche del mercato del lavoro moderno</w:t>
            </w: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441415">
            <w:pPr>
              <w:rPr>
                <w:color w:val="000000"/>
                <w:sz w:val="20"/>
                <w:szCs w:val="20"/>
              </w:rPr>
            </w:pPr>
            <w:r>
              <w:rPr>
                <w:color w:val="000000"/>
                <w:sz w:val="20"/>
                <w:szCs w:val="20"/>
              </w:rPr>
              <w:t>Sapersi orientare nella scelta di una professione</w:t>
            </w:r>
          </w:p>
          <w:p w:rsidR="00BA78DF" w:rsidRDefault="00BA78DF">
            <w:pPr>
              <w:rPr>
                <w:rFonts w:ascii="Times New Roman" w:eastAsia="Times New Roman" w:hAnsi="Times New Roman" w:cs="Times New Roman"/>
                <w:color w:val="000000"/>
                <w:sz w:val="24"/>
                <w:szCs w:val="24"/>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441415">
            <w:pPr>
              <w:rPr>
                <w:color w:val="000000"/>
                <w:sz w:val="20"/>
                <w:szCs w:val="20"/>
              </w:rPr>
            </w:pPr>
            <w:r>
              <w:rPr>
                <w:color w:val="000000"/>
                <w:sz w:val="20"/>
                <w:szCs w:val="20"/>
              </w:rPr>
              <w:t>Saper valutare, attraverso  le indagini di mercato, gli strumenti statistici, l’utilizzo di modelli matematici applicati all’economia,  i problemi di scelte relativi al mondo del lavoro. Individuare la scelta migliore tra le diverse alternative proposte.</w:t>
            </w: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441415">
            <w:pPr>
              <w:rPr>
                <w:rFonts w:ascii="Times New Roman" w:eastAsia="Times New Roman" w:hAnsi="Times New Roman" w:cs="Times New Roman"/>
                <w:color w:val="000000"/>
                <w:sz w:val="20"/>
                <w:szCs w:val="20"/>
              </w:rPr>
            </w:pPr>
            <w:r>
              <w:rPr>
                <w:color w:val="000000"/>
                <w:sz w:val="20"/>
                <w:szCs w:val="20"/>
              </w:rPr>
              <w:t>Saper riconoscere i diversi strumenti di tutela a favore del lavoratore subordinato.</w:t>
            </w:r>
          </w:p>
          <w:p w:rsidR="00BA78DF" w:rsidRDefault="00BA78DF">
            <w:pPr>
              <w:tabs>
                <w:tab w:val="left" w:pos="720"/>
              </w:tabs>
              <w:rPr>
                <w:b/>
                <w:color w:val="000000"/>
              </w:rPr>
            </w:pPr>
          </w:p>
        </w:tc>
        <w:tc>
          <w:tcPr>
            <w:tcW w:w="1995" w:type="dxa"/>
          </w:tcPr>
          <w:p w:rsidR="00BA78DF" w:rsidRDefault="00441415">
            <w:pPr>
              <w:tabs>
                <w:tab w:val="left" w:pos="720"/>
              </w:tabs>
              <w:rPr>
                <w:b/>
                <w:color w:val="000000"/>
                <w:sz w:val="20"/>
                <w:szCs w:val="20"/>
              </w:rPr>
            </w:pPr>
            <w:r>
              <w:rPr>
                <w:color w:val="000000"/>
                <w:sz w:val="20"/>
                <w:szCs w:val="20"/>
              </w:rPr>
              <w:lastRenderedPageBreak/>
              <w:t>Letture di testi e tabelle sullo sfruttamento del lavoro minorile oggi Lettura di testi sullo sfruttamento del lavoro ieri: Rosso Malpelo</w:t>
            </w:r>
          </w:p>
          <w:p w:rsidR="00BA78DF" w:rsidRDefault="00BA78DF">
            <w:pPr>
              <w:tabs>
                <w:tab w:val="left" w:pos="720"/>
              </w:tabs>
              <w:rPr>
                <w:b/>
                <w:color w:val="000000"/>
                <w:sz w:val="20"/>
                <w:szCs w:val="20"/>
              </w:rPr>
            </w:pPr>
          </w:p>
          <w:p w:rsidR="00BA78DF" w:rsidRDefault="00441415">
            <w:pPr>
              <w:tabs>
                <w:tab w:val="left" w:pos="720"/>
              </w:tabs>
              <w:rPr>
                <w:b/>
                <w:color w:val="000000"/>
                <w:sz w:val="20"/>
                <w:szCs w:val="20"/>
              </w:rPr>
            </w:pPr>
            <w:r>
              <w:rPr>
                <w:color w:val="000000"/>
                <w:sz w:val="20"/>
                <w:szCs w:val="20"/>
              </w:rPr>
              <w:t>Lettura di testi vari, anche multimediali, e visione di filmati e documentari su argomenti relativi al lavoro.</w:t>
            </w:r>
          </w:p>
          <w:p w:rsidR="00BA78DF" w:rsidRDefault="00BA78DF">
            <w:pPr>
              <w:rPr>
                <w:color w:val="000000"/>
                <w:sz w:val="20"/>
                <w:szCs w:val="20"/>
              </w:rPr>
            </w:pPr>
          </w:p>
          <w:p w:rsidR="00BA78DF" w:rsidRDefault="00BA78DF">
            <w:pPr>
              <w:rPr>
                <w:color w:val="000000"/>
                <w:sz w:val="30"/>
                <w:szCs w:val="30"/>
              </w:rPr>
            </w:pPr>
          </w:p>
          <w:p w:rsidR="00BA78DF" w:rsidRDefault="00BA78DF">
            <w:pPr>
              <w:rPr>
                <w:color w:val="000000"/>
                <w:sz w:val="20"/>
                <w:szCs w:val="20"/>
              </w:rPr>
            </w:pPr>
          </w:p>
          <w:p w:rsidR="00BA78DF" w:rsidRPr="00524419" w:rsidRDefault="00441415">
            <w:pPr>
              <w:rPr>
                <w:color w:val="000000"/>
                <w:sz w:val="20"/>
                <w:szCs w:val="20"/>
                <w:lang w:val="en-US"/>
              </w:rPr>
            </w:pPr>
            <w:r w:rsidRPr="00524419">
              <w:rPr>
                <w:color w:val="000000"/>
                <w:sz w:val="20"/>
                <w:szCs w:val="20"/>
                <w:lang w:val="en-US"/>
              </w:rPr>
              <w:t>From lifetime  employment to lifetime employability.</w:t>
            </w:r>
          </w:p>
          <w:p w:rsidR="00BA78DF" w:rsidRPr="00524419" w:rsidRDefault="00BA78DF">
            <w:pPr>
              <w:rPr>
                <w:color w:val="000000"/>
                <w:sz w:val="20"/>
                <w:szCs w:val="20"/>
                <w:lang w:val="en-US"/>
              </w:rPr>
            </w:pPr>
          </w:p>
          <w:p w:rsidR="00BA78DF" w:rsidRPr="00524419" w:rsidRDefault="00BA78DF">
            <w:pPr>
              <w:rPr>
                <w:color w:val="000000"/>
                <w:sz w:val="20"/>
                <w:szCs w:val="20"/>
                <w:lang w:val="en-US"/>
              </w:rPr>
            </w:pPr>
          </w:p>
          <w:p w:rsidR="00BA78DF" w:rsidRPr="00524419" w:rsidRDefault="00BA78DF">
            <w:pPr>
              <w:rPr>
                <w:color w:val="000000"/>
                <w:sz w:val="20"/>
                <w:szCs w:val="20"/>
                <w:lang w:val="en-US"/>
              </w:rPr>
            </w:pPr>
          </w:p>
          <w:p w:rsidR="00BA78DF" w:rsidRPr="00524419" w:rsidRDefault="00BA78DF">
            <w:pPr>
              <w:rPr>
                <w:color w:val="000000"/>
                <w:sz w:val="20"/>
                <w:szCs w:val="20"/>
                <w:lang w:val="en-US"/>
              </w:rPr>
            </w:pPr>
          </w:p>
          <w:p w:rsidR="00BA78DF" w:rsidRPr="00524419" w:rsidRDefault="00BA78DF">
            <w:pPr>
              <w:rPr>
                <w:color w:val="000000"/>
                <w:sz w:val="20"/>
                <w:szCs w:val="20"/>
                <w:lang w:val="en-US"/>
              </w:rPr>
            </w:pPr>
          </w:p>
          <w:p w:rsidR="00BA78DF" w:rsidRPr="00524419" w:rsidRDefault="00BA78DF">
            <w:pPr>
              <w:rPr>
                <w:color w:val="000000"/>
                <w:sz w:val="20"/>
                <w:szCs w:val="20"/>
                <w:lang w:val="en-US"/>
              </w:rPr>
            </w:pPr>
          </w:p>
          <w:p w:rsidR="00BA78DF" w:rsidRPr="00524419" w:rsidRDefault="00BA78DF">
            <w:pPr>
              <w:rPr>
                <w:color w:val="000000"/>
                <w:sz w:val="20"/>
                <w:szCs w:val="20"/>
                <w:lang w:val="en-US"/>
              </w:rPr>
            </w:pPr>
          </w:p>
          <w:p w:rsidR="00BA78DF" w:rsidRPr="00524419" w:rsidRDefault="00BA78DF">
            <w:pPr>
              <w:rPr>
                <w:color w:val="000000"/>
                <w:sz w:val="20"/>
                <w:szCs w:val="20"/>
                <w:lang w:val="en-US"/>
              </w:rPr>
            </w:pPr>
          </w:p>
          <w:p w:rsidR="00BA78DF" w:rsidRPr="00524419" w:rsidRDefault="00BA78DF">
            <w:pPr>
              <w:rPr>
                <w:color w:val="000000"/>
                <w:sz w:val="20"/>
                <w:szCs w:val="20"/>
                <w:lang w:val="en-US"/>
              </w:rPr>
            </w:pPr>
          </w:p>
          <w:p w:rsidR="00BA78DF" w:rsidRPr="00524419" w:rsidRDefault="00BA78DF">
            <w:pPr>
              <w:rPr>
                <w:color w:val="000000"/>
                <w:sz w:val="20"/>
                <w:szCs w:val="20"/>
                <w:lang w:val="en-US"/>
              </w:rPr>
            </w:pPr>
          </w:p>
          <w:p w:rsidR="00BA78DF" w:rsidRPr="00524419" w:rsidRDefault="00BA78DF">
            <w:pPr>
              <w:rPr>
                <w:color w:val="000000"/>
                <w:sz w:val="20"/>
                <w:szCs w:val="20"/>
                <w:lang w:val="en-US"/>
              </w:rPr>
            </w:pPr>
          </w:p>
          <w:p w:rsidR="00BA78DF" w:rsidRPr="00524419" w:rsidRDefault="00BA78DF">
            <w:pPr>
              <w:rPr>
                <w:color w:val="000000"/>
                <w:sz w:val="20"/>
                <w:szCs w:val="20"/>
                <w:lang w:val="en-US"/>
              </w:rPr>
            </w:pPr>
          </w:p>
          <w:p w:rsidR="00BA78DF" w:rsidRPr="00524419" w:rsidRDefault="00BA78DF">
            <w:pPr>
              <w:rPr>
                <w:color w:val="000000"/>
                <w:sz w:val="20"/>
                <w:szCs w:val="20"/>
                <w:lang w:val="en-US"/>
              </w:rPr>
            </w:pPr>
          </w:p>
          <w:p w:rsidR="00BA78DF" w:rsidRPr="00524419" w:rsidRDefault="00BA78DF">
            <w:pPr>
              <w:rPr>
                <w:color w:val="000000"/>
                <w:sz w:val="20"/>
                <w:szCs w:val="20"/>
                <w:lang w:val="en-US"/>
              </w:rPr>
            </w:pPr>
          </w:p>
          <w:p w:rsidR="00BA78DF" w:rsidRDefault="00441415">
            <w:pPr>
              <w:rPr>
                <w:color w:val="000000"/>
                <w:sz w:val="20"/>
                <w:szCs w:val="20"/>
              </w:rPr>
            </w:pPr>
            <w:proofErr w:type="spellStart"/>
            <w:r>
              <w:rPr>
                <w:color w:val="000000"/>
                <w:sz w:val="20"/>
                <w:szCs w:val="20"/>
              </w:rPr>
              <w:t>Chercher</w:t>
            </w:r>
            <w:proofErr w:type="spellEnd"/>
            <w:r>
              <w:rPr>
                <w:color w:val="000000"/>
                <w:sz w:val="20"/>
                <w:szCs w:val="20"/>
              </w:rPr>
              <w:t xml:space="preserve"> un </w:t>
            </w:r>
            <w:proofErr w:type="spellStart"/>
            <w:r>
              <w:rPr>
                <w:color w:val="000000"/>
                <w:sz w:val="20"/>
                <w:szCs w:val="20"/>
              </w:rPr>
              <w:t>travail</w:t>
            </w:r>
            <w:proofErr w:type="spellEnd"/>
            <w:r>
              <w:rPr>
                <w:color w:val="000000"/>
                <w:sz w:val="20"/>
                <w:szCs w:val="20"/>
              </w:rPr>
              <w:t xml:space="preserve"> : le </w:t>
            </w:r>
            <w:proofErr w:type="spellStart"/>
            <w:r>
              <w:rPr>
                <w:color w:val="000000"/>
                <w:sz w:val="20"/>
                <w:szCs w:val="20"/>
              </w:rPr>
              <w:t>réseau</w:t>
            </w:r>
            <w:proofErr w:type="spellEnd"/>
            <w:r>
              <w:rPr>
                <w:color w:val="000000"/>
                <w:sz w:val="20"/>
                <w:szCs w:val="20"/>
              </w:rPr>
              <w:t xml:space="preserve"> </w:t>
            </w:r>
            <w:proofErr w:type="spellStart"/>
            <w:r>
              <w:rPr>
                <w:color w:val="000000"/>
                <w:sz w:val="20"/>
                <w:szCs w:val="20"/>
              </w:rPr>
              <w:t>Eures</w:t>
            </w:r>
            <w:proofErr w:type="spellEnd"/>
            <w:r>
              <w:rPr>
                <w:color w:val="000000"/>
                <w:sz w:val="20"/>
                <w:szCs w:val="20"/>
              </w:rPr>
              <w:t xml:space="preserve"> pour </w:t>
            </w:r>
            <w:proofErr w:type="spellStart"/>
            <w:r>
              <w:rPr>
                <w:color w:val="000000"/>
                <w:sz w:val="20"/>
                <w:szCs w:val="20"/>
              </w:rPr>
              <w:t>trouver</w:t>
            </w:r>
            <w:proofErr w:type="spellEnd"/>
            <w:r>
              <w:rPr>
                <w:color w:val="000000"/>
                <w:sz w:val="20"/>
                <w:szCs w:val="20"/>
              </w:rPr>
              <w:t xml:space="preserve"> un </w:t>
            </w:r>
            <w:proofErr w:type="spellStart"/>
            <w:r>
              <w:rPr>
                <w:color w:val="000000"/>
                <w:sz w:val="20"/>
                <w:szCs w:val="20"/>
              </w:rPr>
              <w:t>emploi</w:t>
            </w:r>
            <w:proofErr w:type="spellEnd"/>
            <w:r>
              <w:rPr>
                <w:color w:val="000000"/>
                <w:sz w:val="20"/>
                <w:szCs w:val="20"/>
              </w:rPr>
              <w:t xml:space="preserve"> en Europe</w:t>
            </w:r>
          </w:p>
          <w:p w:rsidR="00BA78DF" w:rsidRDefault="00441415">
            <w:pPr>
              <w:rPr>
                <w:color w:val="000000"/>
                <w:sz w:val="20"/>
                <w:szCs w:val="20"/>
              </w:rPr>
            </w:pPr>
            <w:proofErr w:type="spellStart"/>
            <w:r>
              <w:rPr>
                <w:color w:val="000000"/>
                <w:sz w:val="20"/>
                <w:szCs w:val="20"/>
              </w:rPr>
              <w:t>Les</w:t>
            </w:r>
            <w:proofErr w:type="spellEnd"/>
            <w:r>
              <w:rPr>
                <w:color w:val="000000"/>
                <w:sz w:val="20"/>
                <w:szCs w:val="20"/>
              </w:rPr>
              <w:t xml:space="preserve"> </w:t>
            </w:r>
            <w:proofErr w:type="spellStart"/>
            <w:r>
              <w:rPr>
                <w:color w:val="000000"/>
                <w:sz w:val="20"/>
                <w:szCs w:val="20"/>
              </w:rPr>
              <w:t>métiers</w:t>
            </w:r>
            <w:proofErr w:type="spellEnd"/>
            <w:r>
              <w:rPr>
                <w:color w:val="000000"/>
                <w:sz w:val="20"/>
                <w:szCs w:val="20"/>
              </w:rPr>
              <w:t xml:space="preserve"> </w:t>
            </w:r>
            <w:proofErr w:type="spellStart"/>
            <w:r>
              <w:rPr>
                <w:color w:val="000000"/>
                <w:sz w:val="20"/>
                <w:szCs w:val="20"/>
              </w:rPr>
              <w:t>du</w:t>
            </w:r>
            <w:proofErr w:type="spellEnd"/>
            <w:r>
              <w:rPr>
                <w:color w:val="000000"/>
                <w:sz w:val="20"/>
                <w:szCs w:val="20"/>
              </w:rPr>
              <w:t xml:space="preserve"> </w:t>
            </w:r>
            <w:proofErr w:type="spellStart"/>
            <w:r>
              <w:rPr>
                <w:color w:val="000000"/>
                <w:sz w:val="20"/>
                <w:szCs w:val="20"/>
              </w:rPr>
              <w:t>futur</w:t>
            </w:r>
            <w:proofErr w:type="spellEnd"/>
          </w:p>
          <w:p w:rsidR="00BA78DF" w:rsidRDefault="00441415">
            <w:pPr>
              <w:rPr>
                <w:color w:val="000000"/>
                <w:sz w:val="20"/>
                <w:szCs w:val="20"/>
              </w:rPr>
            </w:pPr>
            <w:proofErr w:type="spellStart"/>
            <w:r>
              <w:rPr>
                <w:color w:val="000000"/>
                <w:sz w:val="20"/>
                <w:szCs w:val="20"/>
              </w:rPr>
              <w:t>Rédiger</w:t>
            </w:r>
            <w:proofErr w:type="spellEnd"/>
            <w:r>
              <w:rPr>
                <w:color w:val="000000"/>
                <w:sz w:val="20"/>
                <w:szCs w:val="20"/>
              </w:rPr>
              <w:t xml:space="preserve"> un CV et </w:t>
            </w:r>
            <w:proofErr w:type="spellStart"/>
            <w:r>
              <w:rPr>
                <w:color w:val="000000"/>
                <w:sz w:val="20"/>
                <w:szCs w:val="20"/>
              </w:rPr>
              <w:t>écrire</w:t>
            </w:r>
            <w:proofErr w:type="spellEnd"/>
            <w:r>
              <w:rPr>
                <w:color w:val="000000"/>
                <w:sz w:val="20"/>
                <w:szCs w:val="20"/>
              </w:rPr>
              <w:t xml:space="preserve"> une lettre de </w:t>
            </w:r>
            <w:proofErr w:type="spellStart"/>
            <w:r>
              <w:rPr>
                <w:color w:val="000000"/>
                <w:sz w:val="20"/>
                <w:szCs w:val="20"/>
              </w:rPr>
              <w:t>motivation</w:t>
            </w:r>
            <w:proofErr w:type="spellEnd"/>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441415">
            <w:pPr>
              <w:rPr>
                <w:color w:val="000000"/>
                <w:sz w:val="20"/>
                <w:szCs w:val="20"/>
              </w:rPr>
            </w:pPr>
            <w:r>
              <w:rPr>
                <w:color w:val="000000"/>
                <w:sz w:val="20"/>
                <w:szCs w:val="20"/>
              </w:rPr>
              <w:t>Le funzioni economiche.</w:t>
            </w:r>
          </w:p>
          <w:p w:rsidR="00BA78DF" w:rsidRDefault="00441415">
            <w:pPr>
              <w:rPr>
                <w:color w:val="000000"/>
                <w:sz w:val="20"/>
                <w:szCs w:val="20"/>
              </w:rPr>
            </w:pPr>
            <w:r>
              <w:rPr>
                <w:color w:val="000000"/>
                <w:sz w:val="20"/>
                <w:szCs w:val="20"/>
              </w:rPr>
              <w:t>La ricerca operativa.</w:t>
            </w:r>
          </w:p>
          <w:p w:rsidR="00BA78DF" w:rsidRDefault="00BA78DF">
            <w:pPr>
              <w:tabs>
                <w:tab w:val="left" w:pos="720"/>
              </w:tabs>
              <w:rPr>
                <w:b/>
                <w:color w:val="000000"/>
                <w:sz w:val="20"/>
                <w:szCs w:val="20"/>
              </w:rPr>
            </w:pPr>
          </w:p>
          <w:p w:rsidR="00BA78DF" w:rsidRDefault="00BA78DF">
            <w:pPr>
              <w:tabs>
                <w:tab w:val="left" w:pos="720"/>
              </w:tabs>
              <w:rPr>
                <w:b/>
                <w:color w:val="000000"/>
                <w:sz w:val="20"/>
                <w:szCs w:val="20"/>
              </w:rPr>
            </w:pPr>
          </w:p>
          <w:p w:rsidR="00BA78DF" w:rsidRDefault="00BA78DF">
            <w:pPr>
              <w:tabs>
                <w:tab w:val="left" w:pos="720"/>
              </w:tabs>
              <w:rPr>
                <w:b/>
                <w:color w:val="000000"/>
                <w:sz w:val="20"/>
                <w:szCs w:val="20"/>
              </w:rPr>
            </w:pPr>
          </w:p>
          <w:p w:rsidR="00BA78DF" w:rsidRDefault="00BA78DF">
            <w:pPr>
              <w:tabs>
                <w:tab w:val="left" w:pos="720"/>
              </w:tabs>
              <w:rPr>
                <w:b/>
                <w:color w:val="000000"/>
                <w:sz w:val="20"/>
                <w:szCs w:val="20"/>
              </w:rPr>
            </w:pPr>
          </w:p>
          <w:p w:rsidR="00BA78DF" w:rsidRDefault="00BA78DF">
            <w:pPr>
              <w:tabs>
                <w:tab w:val="left" w:pos="720"/>
              </w:tabs>
              <w:rPr>
                <w:b/>
                <w:color w:val="000000"/>
                <w:sz w:val="20"/>
                <w:szCs w:val="20"/>
              </w:rPr>
            </w:pPr>
          </w:p>
          <w:p w:rsidR="00BA78DF" w:rsidRDefault="00BA78DF">
            <w:pPr>
              <w:tabs>
                <w:tab w:val="left" w:pos="720"/>
              </w:tabs>
              <w:rPr>
                <w:b/>
                <w:color w:val="000000"/>
                <w:sz w:val="20"/>
                <w:szCs w:val="20"/>
              </w:rPr>
            </w:pPr>
          </w:p>
          <w:p w:rsidR="00BA78DF" w:rsidRDefault="00BA78DF">
            <w:pPr>
              <w:tabs>
                <w:tab w:val="left" w:pos="720"/>
              </w:tabs>
              <w:rPr>
                <w:b/>
                <w:color w:val="000000"/>
                <w:sz w:val="20"/>
                <w:szCs w:val="20"/>
              </w:rPr>
            </w:pPr>
          </w:p>
          <w:p w:rsidR="00BA78DF" w:rsidRDefault="00BA78DF">
            <w:pPr>
              <w:tabs>
                <w:tab w:val="left" w:pos="720"/>
              </w:tabs>
              <w:rPr>
                <w:b/>
                <w:color w:val="000000"/>
                <w:sz w:val="20"/>
                <w:szCs w:val="20"/>
              </w:rPr>
            </w:pPr>
          </w:p>
          <w:p w:rsidR="00BA78DF" w:rsidRDefault="00BA78DF">
            <w:pPr>
              <w:tabs>
                <w:tab w:val="left" w:pos="720"/>
              </w:tabs>
              <w:rPr>
                <w:b/>
                <w:color w:val="000000"/>
                <w:sz w:val="20"/>
                <w:szCs w:val="20"/>
              </w:rPr>
            </w:pPr>
          </w:p>
          <w:p w:rsidR="00BA78DF" w:rsidRDefault="00BA78DF">
            <w:pPr>
              <w:tabs>
                <w:tab w:val="left" w:pos="720"/>
              </w:tabs>
              <w:rPr>
                <w:b/>
                <w:color w:val="000000"/>
                <w:sz w:val="20"/>
                <w:szCs w:val="20"/>
              </w:rPr>
            </w:pPr>
          </w:p>
          <w:p w:rsidR="00BA78DF" w:rsidRDefault="00BA78DF">
            <w:pPr>
              <w:tabs>
                <w:tab w:val="left" w:pos="720"/>
              </w:tabs>
              <w:rPr>
                <w:b/>
                <w:color w:val="000000"/>
                <w:sz w:val="20"/>
                <w:szCs w:val="20"/>
              </w:rPr>
            </w:pPr>
          </w:p>
          <w:p w:rsidR="00BA78DF" w:rsidRDefault="00BA78DF">
            <w:pPr>
              <w:tabs>
                <w:tab w:val="left" w:pos="720"/>
              </w:tabs>
              <w:rPr>
                <w:b/>
                <w:color w:val="000000"/>
                <w:sz w:val="20"/>
                <w:szCs w:val="20"/>
              </w:rPr>
            </w:pPr>
          </w:p>
          <w:p w:rsidR="00BA78DF" w:rsidRDefault="00BA78DF">
            <w:pPr>
              <w:tabs>
                <w:tab w:val="left" w:pos="720"/>
              </w:tabs>
              <w:rPr>
                <w:b/>
                <w:color w:val="000000"/>
                <w:sz w:val="20"/>
                <w:szCs w:val="20"/>
              </w:rPr>
            </w:pPr>
          </w:p>
          <w:p w:rsidR="00BA78DF" w:rsidRDefault="00BA78DF">
            <w:pPr>
              <w:tabs>
                <w:tab w:val="left" w:pos="720"/>
              </w:tabs>
              <w:rPr>
                <w:b/>
                <w:color w:val="000000"/>
                <w:sz w:val="20"/>
                <w:szCs w:val="20"/>
              </w:rPr>
            </w:pPr>
          </w:p>
          <w:p w:rsidR="00BA78DF" w:rsidRDefault="00BA78DF">
            <w:pPr>
              <w:rPr>
                <w:b/>
                <w:color w:val="000000"/>
                <w:sz w:val="20"/>
                <w:szCs w:val="20"/>
              </w:rPr>
            </w:pPr>
          </w:p>
          <w:p w:rsidR="00BA78DF" w:rsidRDefault="00441415">
            <w:pPr>
              <w:rPr>
                <w:color w:val="000000"/>
                <w:sz w:val="20"/>
                <w:szCs w:val="20"/>
              </w:rPr>
            </w:pPr>
            <w:r>
              <w:rPr>
                <w:color w:val="000000"/>
                <w:sz w:val="20"/>
                <w:szCs w:val="20"/>
              </w:rPr>
              <w:t>I problemi di scelta economici.</w:t>
            </w:r>
          </w:p>
          <w:p w:rsidR="00BA78DF" w:rsidRDefault="00BA78DF">
            <w:pPr>
              <w:tabs>
                <w:tab w:val="left" w:pos="720"/>
              </w:tabs>
              <w:rPr>
                <w:b/>
                <w:color w:val="000000"/>
                <w:sz w:val="20"/>
                <w:szCs w:val="20"/>
              </w:rPr>
            </w:pPr>
          </w:p>
        </w:tc>
        <w:tc>
          <w:tcPr>
            <w:tcW w:w="1395" w:type="dxa"/>
          </w:tcPr>
          <w:p w:rsidR="00BA78DF" w:rsidRDefault="00441415">
            <w:pPr>
              <w:rPr>
                <w:color w:val="000000"/>
                <w:sz w:val="20"/>
                <w:szCs w:val="20"/>
              </w:rPr>
            </w:pPr>
            <w:r>
              <w:rPr>
                <w:color w:val="000000"/>
                <w:sz w:val="20"/>
                <w:szCs w:val="20"/>
              </w:rPr>
              <w:lastRenderedPageBreak/>
              <w:t>Fotocopie, materiali tratti dal Web.</w:t>
            </w:r>
          </w:p>
          <w:p w:rsidR="00BA78DF" w:rsidRDefault="00441415">
            <w:pPr>
              <w:rPr>
                <w:color w:val="000000"/>
                <w:sz w:val="20"/>
                <w:szCs w:val="20"/>
              </w:rPr>
            </w:pPr>
            <w:r>
              <w:rPr>
                <w:color w:val="000000"/>
                <w:sz w:val="20"/>
                <w:szCs w:val="20"/>
              </w:rPr>
              <w:t>Materiale fornito dal docente.</w:t>
            </w: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441415">
            <w:pPr>
              <w:rPr>
                <w:color w:val="000000"/>
                <w:sz w:val="20"/>
                <w:szCs w:val="20"/>
              </w:rPr>
            </w:pPr>
            <w:r>
              <w:rPr>
                <w:color w:val="000000"/>
                <w:sz w:val="20"/>
                <w:szCs w:val="20"/>
              </w:rPr>
              <w:t>Fotocopie, materiali tratti dal Web.</w:t>
            </w:r>
          </w:p>
          <w:p w:rsidR="00BA78DF" w:rsidRDefault="00441415">
            <w:pPr>
              <w:rPr>
                <w:color w:val="000000"/>
                <w:sz w:val="20"/>
                <w:szCs w:val="20"/>
              </w:rPr>
            </w:pPr>
            <w:r>
              <w:rPr>
                <w:color w:val="000000"/>
                <w:sz w:val="20"/>
                <w:szCs w:val="20"/>
              </w:rPr>
              <w:t>Materiale fornito dal docente</w:t>
            </w: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10"/>
                <w:szCs w:val="10"/>
              </w:rPr>
            </w:pPr>
          </w:p>
          <w:p w:rsidR="00BA78DF" w:rsidRDefault="00BA78DF">
            <w:pPr>
              <w:rPr>
                <w:color w:val="000000"/>
                <w:sz w:val="20"/>
                <w:szCs w:val="20"/>
              </w:rPr>
            </w:pPr>
          </w:p>
          <w:p w:rsidR="00BA78DF" w:rsidRDefault="00441415">
            <w:pPr>
              <w:rPr>
                <w:color w:val="000000"/>
                <w:sz w:val="20"/>
                <w:szCs w:val="20"/>
              </w:rPr>
            </w:pPr>
            <w:r>
              <w:rPr>
                <w:color w:val="000000"/>
                <w:sz w:val="20"/>
                <w:szCs w:val="20"/>
              </w:rPr>
              <w:t>Fotocopie, materiali tratti dal Web</w:t>
            </w: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441415">
            <w:pPr>
              <w:rPr>
                <w:color w:val="000000"/>
                <w:sz w:val="20"/>
                <w:szCs w:val="20"/>
              </w:rPr>
            </w:pPr>
            <w:r>
              <w:rPr>
                <w:color w:val="000000"/>
                <w:sz w:val="20"/>
                <w:szCs w:val="20"/>
              </w:rPr>
              <w:t>Fotocopie, materiali tratti dal Web</w:t>
            </w:r>
          </w:p>
          <w:p w:rsidR="00BA78DF" w:rsidRDefault="00BA78DF">
            <w:pPr>
              <w:rPr>
                <w:color w:val="000000"/>
                <w:sz w:val="20"/>
                <w:szCs w:val="20"/>
              </w:rPr>
            </w:pPr>
          </w:p>
          <w:p w:rsidR="00BA78DF" w:rsidRDefault="00BA78DF">
            <w:pPr>
              <w:tabs>
                <w:tab w:val="left" w:pos="720"/>
              </w:tabs>
              <w:rPr>
                <w:b/>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441415">
            <w:pPr>
              <w:rPr>
                <w:color w:val="000000"/>
                <w:sz w:val="20"/>
                <w:szCs w:val="20"/>
              </w:rPr>
            </w:pPr>
            <w:r>
              <w:rPr>
                <w:color w:val="000000"/>
                <w:sz w:val="20"/>
                <w:szCs w:val="20"/>
              </w:rPr>
              <w:t>Fotocopie, materiali tratti dal Web</w:t>
            </w: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441415">
            <w:pPr>
              <w:rPr>
                <w:color w:val="000000"/>
                <w:sz w:val="20"/>
                <w:szCs w:val="20"/>
              </w:rPr>
            </w:pPr>
            <w:r>
              <w:rPr>
                <w:color w:val="000000"/>
                <w:sz w:val="20"/>
                <w:szCs w:val="20"/>
              </w:rPr>
              <w:t>Fotocopie, materiali tratti dal Web</w:t>
            </w:r>
          </w:p>
          <w:p w:rsidR="00BA78DF" w:rsidRDefault="00BA78DF">
            <w:pPr>
              <w:tabs>
                <w:tab w:val="left" w:pos="720"/>
              </w:tabs>
              <w:rPr>
                <w:b/>
                <w:color w:val="000000"/>
                <w:sz w:val="20"/>
                <w:szCs w:val="20"/>
              </w:rPr>
            </w:pPr>
          </w:p>
        </w:tc>
      </w:tr>
      <w:tr w:rsidR="00BA78DF">
        <w:tc>
          <w:tcPr>
            <w:tcW w:w="1845" w:type="dxa"/>
          </w:tcPr>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441415">
            <w:pPr>
              <w:tabs>
                <w:tab w:val="left" w:pos="720"/>
              </w:tabs>
              <w:jc w:val="center"/>
              <w:rPr>
                <w:b/>
                <w:color w:val="000000"/>
              </w:rPr>
            </w:pPr>
            <w:r>
              <w:rPr>
                <w:b/>
                <w:color w:val="000000"/>
              </w:rPr>
              <w:t>II QUADRIMESTRE</w:t>
            </w:r>
          </w:p>
        </w:tc>
        <w:tc>
          <w:tcPr>
            <w:tcW w:w="1485" w:type="dxa"/>
          </w:tcPr>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441415">
            <w:pPr>
              <w:tabs>
                <w:tab w:val="left" w:pos="720"/>
              </w:tabs>
              <w:jc w:val="center"/>
              <w:rPr>
                <w:b/>
                <w:color w:val="000000"/>
              </w:rPr>
            </w:pPr>
            <w:r>
              <w:rPr>
                <w:b/>
                <w:color w:val="000000"/>
              </w:rPr>
              <w:t>LA GLOBALIZZAZIONE</w:t>
            </w:r>
          </w:p>
        </w:tc>
        <w:tc>
          <w:tcPr>
            <w:tcW w:w="1635" w:type="dxa"/>
          </w:tcPr>
          <w:p w:rsidR="00BA78DF" w:rsidRDefault="00441415">
            <w:pPr>
              <w:tabs>
                <w:tab w:val="left" w:pos="720"/>
              </w:tabs>
              <w:jc w:val="center"/>
              <w:rPr>
                <w:b/>
                <w:color w:val="000000"/>
              </w:rPr>
            </w:pPr>
            <w:r>
              <w:rPr>
                <w:b/>
                <w:color w:val="000000"/>
              </w:rPr>
              <w:t>ITALIANO</w:t>
            </w: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441415">
            <w:pPr>
              <w:tabs>
                <w:tab w:val="left" w:pos="720"/>
              </w:tabs>
              <w:jc w:val="center"/>
              <w:rPr>
                <w:b/>
                <w:color w:val="000000"/>
              </w:rPr>
            </w:pPr>
            <w:r>
              <w:rPr>
                <w:b/>
                <w:color w:val="000000"/>
              </w:rPr>
              <w:t xml:space="preserve">INGLESE </w:t>
            </w: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441415">
            <w:pPr>
              <w:tabs>
                <w:tab w:val="left" w:pos="720"/>
              </w:tabs>
              <w:jc w:val="center"/>
              <w:rPr>
                <w:b/>
                <w:color w:val="000000"/>
              </w:rPr>
            </w:pPr>
            <w:r>
              <w:rPr>
                <w:b/>
                <w:color w:val="000000"/>
              </w:rPr>
              <w:t>MATEMATICA</w:t>
            </w: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rPr>
                <w:b/>
                <w:color w:val="000000"/>
              </w:rPr>
            </w:pPr>
          </w:p>
          <w:p w:rsidR="00BA78DF" w:rsidRDefault="00441415">
            <w:pPr>
              <w:tabs>
                <w:tab w:val="left" w:pos="720"/>
              </w:tabs>
              <w:jc w:val="center"/>
              <w:rPr>
                <w:b/>
                <w:color w:val="000000"/>
              </w:rPr>
            </w:pPr>
            <w:r>
              <w:rPr>
                <w:b/>
                <w:color w:val="000000"/>
              </w:rPr>
              <w:t xml:space="preserve">FRANCESE </w:t>
            </w: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441415">
            <w:pPr>
              <w:tabs>
                <w:tab w:val="left" w:pos="720"/>
              </w:tabs>
              <w:jc w:val="center"/>
              <w:rPr>
                <w:b/>
                <w:color w:val="000000"/>
              </w:rPr>
            </w:pPr>
            <w:r>
              <w:rPr>
                <w:b/>
                <w:color w:val="000000"/>
              </w:rPr>
              <w:t>ECONOMIA</w:t>
            </w:r>
          </w:p>
          <w:p w:rsidR="00BA78DF" w:rsidRDefault="00BA78DF">
            <w:pPr>
              <w:tabs>
                <w:tab w:val="left" w:pos="720"/>
              </w:tabs>
              <w:jc w:val="center"/>
              <w:rPr>
                <w:b/>
                <w:color w:val="000000"/>
              </w:rPr>
            </w:pPr>
          </w:p>
          <w:p w:rsidR="00BA78DF" w:rsidRDefault="00BA78DF">
            <w:pPr>
              <w:tabs>
                <w:tab w:val="left" w:pos="720"/>
              </w:tabs>
              <w:jc w:val="center"/>
              <w:rPr>
                <w:b/>
                <w:color w:val="000000"/>
              </w:rPr>
            </w:pPr>
          </w:p>
          <w:p w:rsidR="00BA78DF" w:rsidRDefault="00BA78DF">
            <w:pPr>
              <w:tabs>
                <w:tab w:val="left" w:pos="720"/>
              </w:tabs>
              <w:jc w:val="center"/>
              <w:rPr>
                <w:b/>
                <w:color w:val="000000"/>
              </w:rPr>
            </w:pPr>
          </w:p>
        </w:tc>
        <w:tc>
          <w:tcPr>
            <w:tcW w:w="2265" w:type="dxa"/>
          </w:tcPr>
          <w:p w:rsidR="00BA78DF" w:rsidRDefault="00441415">
            <w:pPr>
              <w:tabs>
                <w:tab w:val="left" w:pos="720"/>
              </w:tabs>
              <w:rPr>
                <w:color w:val="000000"/>
                <w:sz w:val="20"/>
                <w:szCs w:val="20"/>
              </w:rPr>
            </w:pPr>
            <w:r>
              <w:rPr>
                <w:color w:val="000000"/>
                <w:sz w:val="20"/>
                <w:szCs w:val="20"/>
              </w:rPr>
              <w:lastRenderedPageBreak/>
              <w:t xml:space="preserve">Prendere atto delle </w:t>
            </w:r>
            <w:proofErr w:type="spellStart"/>
            <w:r>
              <w:rPr>
                <w:color w:val="000000"/>
                <w:sz w:val="20"/>
                <w:szCs w:val="20"/>
              </w:rPr>
              <w:t>pre</w:t>
            </w:r>
            <w:proofErr w:type="spellEnd"/>
            <w:r>
              <w:rPr>
                <w:color w:val="000000"/>
                <w:sz w:val="20"/>
                <w:szCs w:val="20"/>
              </w:rPr>
              <w:t>-conoscenze sul concetto globalizzazione</w:t>
            </w:r>
          </w:p>
          <w:p w:rsidR="00BA78DF" w:rsidRDefault="00BA78DF">
            <w:pPr>
              <w:tabs>
                <w:tab w:val="left" w:pos="720"/>
              </w:tabs>
              <w:rPr>
                <w:color w:val="000000"/>
                <w:sz w:val="20"/>
                <w:szCs w:val="20"/>
              </w:rPr>
            </w:pPr>
          </w:p>
          <w:p w:rsidR="00BA78DF" w:rsidRDefault="00BA78DF">
            <w:pPr>
              <w:tabs>
                <w:tab w:val="left" w:pos="720"/>
              </w:tabs>
              <w:rPr>
                <w:color w:val="000000"/>
                <w:sz w:val="20"/>
                <w:szCs w:val="20"/>
              </w:rPr>
            </w:pPr>
          </w:p>
          <w:p w:rsidR="00BA78DF" w:rsidRDefault="00441415">
            <w:pPr>
              <w:tabs>
                <w:tab w:val="left" w:pos="720"/>
              </w:tabs>
              <w:rPr>
                <w:color w:val="000000"/>
                <w:sz w:val="20"/>
                <w:szCs w:val="20"/>
              </w:rPr>
            </w:pPr>
            <w:r>
              <w:rPr>
                <w:color w:val="000000"/>
                <w:sz w:val="20"/>
                <w:szCs w:val="20"/>
              </w:rPr>
              <w:t>Cogliere i vantaggi e gli svantaggi della globalizzazione</w:t>
            </w:r>
          </w:p>
          <w:p w:rsidR="00BA78DF" w:rsidRDefault="00441415">
            <w:pPr>
              <w:rPr>
                <w:color w:val="000000"/>
                <w:sz w:val="20"/>
                <w:szCs w:val="20"/>
              </w:rPr>
            </w:pPr>
            <w:r>
              <w:rPr>
                <w:color w:val="000000"/>
                <w:sz w:val="20"/>
                <w:szCs w:val="20"/>
              </w:rPr>
              <w:t>Saper esporre temi di ordine sociale e culturale, esprimendo la propria opinione e padroneggiando strutture e funzioni di livello B2.</w:t>
            </w:r>
          </w:p>
          <w:p w:rsidR="00BA78DF" w:rsidRDefault="00441415">
            <w:pPr>
              <w:jc w:val="both"/>
              <w:rPr>
                <w:color w:val="000000"/>
                <w:sz w:val="20"/>
                <w:szCs w:val="20"/>
              </w:rPr>
            </w:pPr>
            <w:r>
              <w:rPr>
                <w:color w:val="000000"/>
                <w:sz w:val="20"/>
                <w:szCs w:val="20"/>
              </w:rPr>
              <w:t>Identificare le caratteristiche del processo di globalizzazione</w:t>
            </w:r>
          </w:p>
          <w:p w:rsidR="00BA78DF" w:rsidRDefault="00BA78DF">
            <w:pPr>
              <w:rPr>
                <w:color w:val="000000"/>
                <w:sz w:val="20"/>
                <w:szCs w:val="20"/>
              </w:rPr>
            </w:pPr>
          </w:p>
          <w:p w:rsidR="00BA78DF" w:rsidRDefault="00BA78DF">
            <w:pPr>
              <w:rPr>
                <w:color w:val="000000"/>
                <w:sz w:val="20"/>
                <w:szCs w:val="20"/>
              </w:rPr>
            </w:pPr>
          </w:p>
          <w:p w:rsidR="00BA78DF" w:rsidRDefault="00441415">
            <w:pPr>
              <w:rPr>
                <w:b/>
                <w:color w:val="000000"/>
                <w:sz w:val="20"/>
                <w:szCs w:val="20"/>
              </w:rPr>
            </w:pPr>
            <w:r>
              <w:rPr>
                <w:color w:val="000000"/>
                <w:sz w:val="20"/>
                <w:szCs w:val="20"/>
              </w:rPr>
              <w:t xml:space="preserve">Effettuare indagini sul fenomeno attraverso gli strumenti statistici. Adoperare gli strumenti matematici per studiare il fenomeno utilizzando funzioni e grafici.  </w:t>
            </w:r>
          </w:p>
          <w:p w:rsidR="00BA78DF" w:rsidRDefault="00BA78DF">
            <w:pPr>
              <w:tabs>
                <w:tab w:val="left" w:pos="720"/>
              </w:tabs>
              <w:rPr>
                <w:color w:val="000000"/>
                <w:sz w:val="20"/>
                <w:szCs w:val="20"/>
              </w:rPr>
            </w:pPr>
          </w:p>
          <w:p w:rsidR="00BA78DF" w:rsidRDefault="00BA78DF">
            <w:pPr>
              <w:tabs>
                <w:tab w:val="left" w:pos="720"/>
              </w:tabs>
              <w:rPr>
                <w:color w:val="000000"/>
                <w:sz w:val="20"/>
                <w:szCs w:val="20"/>
              </w:rPr>
            </w:pPr>
          </w:p>
          <w:p w:rsidR="00BA78DF" w:rsidRDefault="00BA78DF">
            <w:pPr>
              <w:tabs>
                <w:tab w:val="left" w:pos="720"/>
              </w:tabs>
              <w:rPr>
                <w:color w:val="000000"/>
                <w:sz w:val="20"/>
                <w:szCs w:val="20"/>
              </w:rPr>
            </w:pPr>
          </w:p>
          <w:p w:rsidR="00BA78DF" w:rsidRDefault="00BA78DF">
            <w:pPr>
              <w:tabs>
                <w:tab w:val="left" w:pos="720"/>
              </w:tabs>
              <w:rPr>
                <w:color w:val="000000"/>
                <w:sz w:val="20"/>
                <w:szCs w:val="20"/>
              </w:rPr>
            </w:pPr>
          </w:p>
          <w:p w:rsidR="00BA78DF" w:rsidRDefault="00BA78DF">
            <w:pPr>
              <w:tabs>
                <w:tab w:val="left" w:pos="720"/>
              </w:tabs>
              <w:rPr>
                <w:color w:val="000000"/>
                <w:sz w:val="20"/>
                <w:szCs w:val="20"/>
              </w:rPr>
            </w:pPr>
          </w:p>
          <w:p w:rsidR="00BA78DF" w:rsidRDefault="00BA78DF">
            <w:pPr>
              <w:tabs>
                <w:tab w:val="left" w:pos="720"/>
              </w:tabs>
              <w:rPr>
                <w:color w:val="000000"/>
                <w:sz w:val="20"/>
                <w:szCs w:val="20"/>
              </w:rPr>
            </w:pPr>
          </w:p>
          <w:p w:rsidR="00BA78DF" w:rsidRDefault="00BA78DF">
            <w:pPr>
              <w:tabs>
                <w:tab w:val="left" w:pos="720"/>
              </w:tabs>
              <w:rPr>
                <w:color w:val="000000"/>
                <w:sz w:val="20"/>
                <w:szCs w:val="20"/>
              </w:rPr>
            </w:pPr>
          </w:p>
          <w:p w:rsidR="00BA78DF" w:rsidRDefault="00441415">
            <w:pPr>
              <w:tabs>
                <w:tab w:val="left" w:pos="720"/>
              </w:tabs>
              <w:rPr>
                <w:b/>
                <w:color w:val="000000"/>
                <w:sz w:val="20"/>
                <w:szCs w:val="20"/>
              </w:rPr>
            </w:pPr>
            <w:r>
              <w:rPr>
                <w:color w:val="000000"/>
                <w:sz w:val="20"/>
                <w:szCs w:val="20"/>
              </w:rPr>
              <w:t xml:space="preserve">Saper valutare gli aspetti positivi e negativi della </w:t>
            </w:r>
            <w:r>
              <w:rPr>
                <w:color w:val="000000"/>
                <w:sz w:val="20"/>
                <w:szCs w:val="20"/>
              </w:rPr>
              <w:lastRenderedPageBreak/>
              <w:t xml:space="preserve">globalizzazione </w:t>
            </w: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441415">
            <w:pPr>
              <w:rPr>
                <w:b/>
                <w:color w:val="000000"/>
                <w:sz w:val="20"/>
                <w:szCs w:val="20"/>
              </w:rPr>
            </w:pPr>
            <w:r>
              <w:rPr>
                <w:color w:val="000000"/>
                <w:sz w:val="20"/>
                <w:szCs w:val="20"/>
              </w:rPr>
              <w:t>Saper riconoscere i diversi strumenti di lettura del fenomeno della globalizzazione</w:t>
            </w:r>
          </w:p>
          <w:p w:rsidR="00BA78DF" w:rsidRDefault="00BA78DF">
            <w:pPr>
              <w:tabs>
                <w:tab w:val="left" w:pos="720"/>
              </w:tabs>
              <w:rPr>
                <w:b/>
                <w:color w:val="000000"/>
              </w:rPr>
            </w:pPr>
          </w:p>
        </w:tc>
        <w:tc>
          <w:tcPr>
            <w:tcW w:w="1995" w:type="dxa"/>
          </w:tcPr>
          <w:p w:rsidR="00BA78DF" w:rsidRDefault="00441415">
            <w:pPr>
              <w:tabs>
                <w:tab w:val="left" w:pos="720"/>
              </w:tabs>
              <w:rPr>
                <w:color w:val="000000"/>
                <w:sz w:val="20"/>
                <w:szCs w:val="20"/>
              </w:rPr>
            </w:pPr>
            <w:r>
              <w:rPr>
                <w:color w:val="000000"/>
                <w:sz w:val="20"/>
                <w:szCs w:val="20"/>
              </w:rPr>
              <w:lastRenderedPageBreak/>
              <w:t>Conseguenze legate agli obiettivi dell’Agenda 2030</w:t>
            </w:r>
          </w:p>
          <w:p w:rsidR="00BA78DF" w:rsidRDefault="00BA78DF">
            <w:pPr>
              <w:tabs>
                <w:tab w:val="left" w:pos="720"/>
              </w:tabs>
              <w:rPr>
                <w:color w:val="000000"/>
                <w:sz w:val="20"/>
                <w:szCs w:val="20"/>
              </w:rPr>
            </w:pPr>
          </w:p>
          <w:p w:rsidR="00BA78DF" w:rsidRDefault="00BA78DF">
            <w:pPr>
              <w:tabs>
                <w:tab w:val="left" w:pos="720"/>
              </w:tabs>
              <w:rPr>
                <w:color w:val="000000"/>
                <w:sz w:val="20"/>
                <w:szCs w:val="20"/>
              </w:rPr>
            </w:pPr>
          </w:p>
          <w:p w:rsidR="00BA78DF" w:rsidRDefault="00BA78DF">
            <w:pPr>
              <w:tabs>
                <w:tab w:val="left" w:pos="720"/>
              </w:tabs>
              <w:rPr>
                <w:color w:val="000000"/>
                <w:sz w:val="20"/>
                <w:szCs w:val="20"/>
              </w:rPr>
            </w:pPr>
          </w:p>
          <w:p w:rsidR="00BA78DF" w:rsidRDefault="00441415">
            <w:pPr>
              <w:numPr>
                <w:ilvl w:val="0"/>
                <w:numId w:val="40"/>
              </w:numPr>
              <w:ind w:left="360"/>
              <w:rPr>
                <w:color w:val="000000"/>
                <w:sz w:val="20"/>
                <w:szCs w:val="20"/>
              </w:rPr>
            </w:pPr>
            <w:proofErr w:type="spellStart"/>
            <w:r>
              <w:rPr>
                <w:color w:val="000000"/>
                <w:sz w:val="20"/>
                <w:szCs w:val="20"/>
              </w:rPr>
              <w:t>Globalisation</w:t>
            </w:r>
            <w:proofErr w:type="spellEnd"/>
            <w:r>
              <w:rPr>
                <w:color w:val="000000"/>
                <w:sz w:val="20"/>
                <w:szCs w:val="20"/>
              </w:rPr>
              <w:t xml:space="preserve"> and </w:t>
            </w:r>
            <w:proofErr w:type="spellStart"/>
            <w:r>
              <w:rPr>
                <w:color w:val="000000"/>
                <w:sz w:val="20"/>
                <w:szCs w:val="20"/>
              </w:rPr>
              <w:t>its</w:t>
            </w:r>
            <w:proofErr w:type="spellEnd"/>
            <w:r>
              <w:rPr>
                <w:color w:val="000000"/>
                <w:sz w:val="20"/>
                <w:szCs w:val="20"/>
              </w:rPr>
              <w:t xml:space="preserve"> </w:t>
            </w:r>
            <w:proofErr w:type="spellStart"/>
            <w:r>
              <w:rPr>
                <w:color w:val="000000"/>
                <w:sz w:val="20"/>
                <w:szCs w:val="20"/>
              </w:rPr>
              <w:t>implications</w:t>
            </w:r>
            <w:proofErr w:type="spellEnd"/>
          </w:p>
          <w:p w:rsidR="00BA78DF" w:rsidRDefault="00441415">
            <w:pPr>
              <w:numPr>
                <w:ilvl w:val="0"/>
                <w:numId w:val="40"/>
              </w:numPr>
              <w:ind w:left="360"/>
              <w:rPr>
                <w:color w:val="000000"/>
                <w:sz w:val="20"/>
                <w:szCs w:val="20"/>
              </w:rPr>
            </w:pPr>
            <w:r>
              <w:rPr>
                <w:color w:val="000000"/>
                <w:sz w:val="20"/>
                <w:szCs w:val="20"/>
              </w:rPr>
              <w:t xml:space="preserve">International World </w:t>
            </w:r>
            <w:proofErr w:type="spellStart"/>
            <w:r>
              <w:rPr>
                <w:color w:val="000000"/>
                <w:sz w:val="20"/>
                <w:szCs w:val="20"/>
              </w:rPr>
              <w:t>Organizations</w:t>
            </w:r>
            <w:proofErr w:type="spellEnd"/>
          </w:p>
          <w:p w:rsidR="00BA78DF" w:rsidRDefault="00BA78DF">
            <w:pPr>
              <w:tabs>
                <w:tab w:val="left" w:pos="720"/>
              </w:tabs>
              <w:rPr>
                <w:b/>
                <w:color w:val="000000"/>
                <w:sz w:val="20"/>
                <w:szCs w:val="20"/>
              </w:rPr>
            </w:pPr>
          </w:p>
          <w:p w:rsidR="00BA78DF" w:rsidRDefault="00BA78DF">
            <w:pPr>
              <w:tabs>
                <w:tab w:val="left" w:pos="720"/>
              </w:tabs>
              <w:rPr>
                <w:b/>
                <w:color w:val="000000"/>
                <w:sz w:val="20"/>
                <w:szCs w:val="20"/>
              </w:rPr>
            </w:pPr>
          </w:p>
          <w:p w:rsidR="00BA78DF" w:rsidRDefault="00BA78DF">
            <w:pPr>
              <w:tabs>
                <w:tab w:val="left" w:pos="720"/>
              </w:tabs>
              <w:rPr>
                <w:b/>
                <w:color w:val="000000"/>
                <w:sz w:val="20"/>
                <w:szCs w:val="20"/>
              </w:rPr>
            </w:pPr>
          </w:p>
          <w:p w:rsidR="00BA78DF" w:rsidRDefault="00BA78DF">
            <w:pPr>
              <w:tabs>
                <w:tab w:val="left" w:pos="720"/>
              </w:tabs>
              <w:rPr>
                <w:b/>
                <w:color w:val="000000"/>
                <w:sz w:val="20"/>
                <w:szCs w:val="20"/>
              </w:rPr>
            </w:pPr>
          </w:p>
          <w:p w:rsidR="00BA78DF" w:rsidRDefault="00BA78DF">
            <w:pPr>
              <w:tabs>
                <w:tab w:val="left" w:pos="720"/>
              </w:tabs>
              <w:rPr>
                <w:b/>
                <w:color w:val="000000"/>
                <w:sz w:val="20"/>
                <w:szCs w:val="20"/>
              </w:rPr>
            </w:pPr>
          </w:p>
          <w:p w:rsidR="00BA78DF" w:rsidRDefault="00BA78DF">
            <w:pPr>
              <w:tabs>
                <w:tab w:val="left" w:pos="720"/>
              </w:tabs>
              <w:rPr>
                <w:b/>
                <w:color w:val="000000"/>
                <w:sz w:val="20"/>
                <w:szCs w:val="20"/>
              </w:rPr>
            </w:pPr>
          </w:p>
          <w:p w:rsidR="00BA78DF" w:rsidRDefault="00BA78DF">
            <w:pPr>
              <w:tabs>
                <w:tab w:val="left" w:pos="720"/>
              </w:tabs>
              <w:rPr>
                <w:b/>
                <w:color w:val="000000"/>
                <w:sz w:val="20"/>
                <w:szCs w:val="20"/>
              </w:rPr>
            </w:pPr>
          </w:p>
          <w:p w:rsidR="00BA78DF" w:rsidRDefault="00BA78DF">
            <w:pPr>
              <w:tabs>
                <w:tab w:val="left" w:pos="720"/>
              </w:tabs>
              <w:rPr>
                <w:b/>
                <w:color w:val="000000"/>
                <w:sz w:val="20"/>
                <w:szCs w:val="20"/>
              </w:rPr>
            </w:pPr>
          </w:p>
          <w:p w:rsidR="00BA78DF" w:rsidRDefault="00BA78DF">
            <w:pPr>
              <w:tabs>
                <w:tab w:val="left" w:pos="720"/>
              </w:tabs>
              <w:rPr>
                <w:b/>
                <w:color w:val="000000"/>
                <w:sz w:val="20"/>
                <w:szCs w:val="20"/>
              </w:rPr>
            </w:pPr>
          </w:p>
          <w:p w:rsidR="00BA78DF" w:rsidRDefault="00BA78DF">
            <w:pPr>
              <w:tabs>
                <w:tab w:val="left" w:pos="720"/>
              </w:tabs>
              <w:rPr>
                <w:b/>
                <w:color w:val="000000"/>
                <w:sz w:val="20"/>
                <w:szCs w:val="20"/>
              </w:rPr>
            </w:pPr>
          </w:p>
          <w:p w:rsidR="00BA78DF" w:rsidRDefault="00BA78DF">
            <w:pPr>
              <w:tabs>
                <w:tab w:val="left" w:pos="720"/>
              </w:tabs>
              <w:rPr>
                <w:b/>
                <w:color w:val="000000"/>
                <w:sz w:val="20"/>
                <w:szCs w:val="20"/>
              </w:rPr>
            </w:pPr>
          </w:p>
          <w:p w:rsidR="00BA78DF" w:rsidRDefault="00441415">
            <w:pPr>
              <w:rPr>
                <w:color w:val="000000"/>
                <w:sz w:val="20"/>
                <w:szCs w:val="20"/>
              </w:rPr>
            </w:pPr>
            <w:r>
              <w:rPr>
                <w:color w:val="000000"/>
                <w:sz w:val="20"/>
                <w:szCs w:val="20"/>
              </w:rPr>
              <w:t>Eventi, frequenze e probabilità.</w:t>
            </w:r>
          </w:p>
          <w:p w:rsidR="00BA78DF" w:rsidRDefault="00BA78DF">
            <w:pPr>
              <w:ind w:left="1" w:firstLine="359"/>
              <w:rPr>
                <w:color w:val="000000"/>
                <w:sz w:val="20"/>
                <w:szCs w:val="20"/>
              </w:rPr>
            </w:pPr>
          </w:p>
          <w:p w:rsidR="00BA78DF" w:rsidRDefault="00441415">
            <w:pPr>
              <w:ind w:left="1"/>
              <w:rPr>
                <w:color w:val="000000"/>
                <w:sz w:val="20"/>
                <w:szCs w:val="20"/>
              </w:rPr>
            </w:pPr>
            <w:r>
              <w:rPr>
                <w:color w:val="000000"/>
                <w:sz w:val="20"/>
                <w:szCs w:val="20"/>
              </w:rPr>
              <w:t>Le variabili casuali.</w:t>
            </w:r>
          </w:p>
          <w:p w:rsidR="00BA78DF" w:rsidRDefault="00BA78DF">
            <w:pPr>
              <w:ind w:left="1" w:firstLine="359"/>
              <w:rPr>
                <w:color w:val="000000"/>
                <w:sz w:val="20"/>
                <w:szCs w:val="20"/>
              </w:rPr>
            </w:pPr>
          </w:p>
          <w:p w:rsidR="00BA78DF" w:rsidRDefault="00441415">
            <w:pPr>
              <w:tabs>
                <w:tab w:val="left" w:pos="720"/>
              </w:tabs>
              <w:ind w:left="1"/>
              <w:rPr>
                <w:b/>
                <w:color w:val="000000"/>
                <w:sz w:val="20"/>
                <w:szCs w:val="20"/>
              </w:rPr>
            </w:pPr>
            <w:r>
              <w:rPr>
                <w:color w:val="000000"/>
                <w:sz w:val="20"/>
                <w:szCs w:val="20"/>
              </w:rPr>
              <w:t>Le funzioni di I e II grado e la rappresentazione grafica</w:t>
            </w:r>
          </w:p>
          <w:p w:rsidR="00BA78DF" w:rsidRDefault="00BA78DF">
            <w:pPr>
              <w:tabs>
                <w:tab w:val="left" w:pos="720"/>
              </w:tabs>
              <w:rPr>
                <w:b/>
                <w:color w:val="000000"/>
                <w:sz w:val="20"/>
                <w:szCs w:val="20"/>
              </w:rPr>
            </w:pPr>
          </w:p>
          <w:p w:rsidR="00BA78DF" w:rsidRDefault="00BA78DF">
            <w:pPr>
              <w:tabs>
                <w:tab w:val="left" w:pos="720"/>
              </w:tabs>
              <w:rPr>
                <w:b/>
                <w:color w:val="000000"/>
                <w:sz w:val="20"/>
                <w:szCs w:val="20"/>
              </w:rPr>
            </w:pPr>
          </w:p>
          <w:p w:rsidR="00BA78DF" w:rsidRDefault="00441415">
            <w:pPr>
              <w:rPr>
                <w:color w:val="000000"/>
                <w:sz w:val="20"/>
                <w:szCs w:val="20"/>
              </w:rPr>
            </w:pPr>
            <w:proofErr w:type="spellStart"/>
            <w:r>
              <w:rPr>
                <w:color w:val="000000"/>
              </w:rPr>
              <w:t>A</w:t>
            </w:r>
            <w:r>
              <w:rPr>
                <w:color w:val="000000"/>
                <w:sz w:val="20"/>
                <w:szCs w:val="20"/>
              </w:rPr>
              <w:t>vantages</w:t>
            </w:r>
            <w:proofErr w:type="spellEnd"/>
            <w:r>
              <w:rPr>
                <w:color w:val="000000"/>
                <w:sz w:val="20"/>
                <w:szCs w:val="20"/>
              </w:rPr>
              <w:t xml:space="preserve"> et </w:t>
            </w:r>
            <w:proofErr w:type="spellStart"/>
            <w:r>
              <w:rPr>
                <w:color w:val="000000"/>
                <w:sz w:val="20"/>
                <w:szCs w:val="20"/>
              </w:rPr>
              <w:t>inconvénients</w:t>
            </w:r>
            <w:proofErr w:type="spellEnd"/>
            <w:r>
              <w:rPr>
                <w:color w:val="000000"/>
                <w:sz w:val="20"/>
                <w:szCs w:val="20"/>
              </w:rPr>
              <w:t xml:space="preserve"> de la </w:t>
            </w:r>
            <w:proofErr w:type="spellStart"/>
            <w:r>
              <w:rPr>
                <w:color w:val="000000"/>
                <w:sz w:val="20"/>
                <w:szCs w:val="20"/>
              </w:rPr>
              <w:t>Mondialisation</w:t>
            </w:r>
            <w:proofErr w:type="spellEnd"/>
          </w:p>
          <w:p w:rsidR="00BA78DF" w:rsidRDefault="00441415">
            <w:pPr>
              <w:rPr>
                <w:color w:val="000000"/>
                <w:sz w:val="20"/>
                <w:szCs w:val="20"/>
              </w:rPr>
            </w:pPr>
            <w:proofErr w:type="spellStart"/>
            <w:r>
              <w:rPr>
                <w:color w:val="000000"/>
                <w:sz w:val="20"/>
                <w:szCs w:val="20"/>
              </w:rPr>
              <w:t>Les</w:t>
            </w:r>
            <w:proofErr w:type="spellEnd"/>
            <w:r>
              <w:rPr>
                <w:color w:val="000000"/>
                <w:sz w:val="20"/>
                <w:szCs w:val="20"/>
              </w:rPr>
              <w:t xml:space="preserve"> </w:t>
            </w:r>
            <w:proofErr w:type="spellStart"/>
            <w:r>
              <w:rPr>
                <w:color w:val="000000"/>
                <w:sz w:val="20"/>
                <w:szCs w:val="20"/>
              </w:rPr>
              <w:t>acteurs</w:t>
            </w:r>
            <w:proofErr w:type="spellEnd"/>
            <w:r>
              <w:rPr>
                <w:color w:val="000000"/>
                <w:sz w:val="20"/>
                <w:szCs w:val="20"/>
              </w:rPr>
              <w:t xml:space="preserve"> de la </w:t>
            </w:r>
            <w:proofErr w:type="spellStart"/>
            <w:r>
              <w:rPr>
                <w:color w:val="000000"/>
                <w:sz w:val="20"/>
                <w:szCs w:val="20"/>
              </w:rPr>
              <w:lastRenderedPageBreak/>
              <w:t>mondialisation</w:t>
            </w:r>
            <w:proofErr w:type="spellEnd"/>
          </w:p>
          <w:p w:rsidR="00BA78DF" w:rsidRDefault="00441415">
            <w:pPr>
              <w:rPr>
                <w:color w:val="000000"/>
                <w:sz w:val="20"/>
                <w:szCs w:val="20"/>
              </w:rPr>
            </w:pPr>
            <w:r>
              <w:rPr>
                <w:color w:val="000000"/>
                <w:sz w:val="20"/>
                <w:szCs w:val="20"/>
              </w:rPr>
              <w:t xml:space="preserve">Le </w:t>
            </w:r>
            <w:proofErr w:type="spellStart"/>
            <w:r>
              <w:rPr>
                <w:color w:val="000000"/>
                <w:sz w:val="20"/>
                <w:szCs w:val="20"/>
              </w:rPr>
              <w:t>développement</w:t>
            </w:r>
            <w:proofErr w:type="spellEnd"/>
            <w:r>
              <w:rPr>
                <w:color w:val="000000"/>
                <w:sz w:val="20"/>
                <w:szCs w:val="20"/>
              </w:rPr>
              <w:t xml:space="preserve"> </w:t>
            </w:r>
            <w:proofErr w:type="spellStart"/>
            <w:r>
              <w:rPr>
                <w:color w:val="000000"/>
                <w:sz w:val="20"/>
                <w:szCs w:val="20"/>
              </w:rPr>
              <w:t>durable</w:t>
            </w:r>
            <w:proofErr w:type="spellEnd"/>
            <w:r>
              <w:rPr>
                <w:color w:val="000000"/>
                <w:sz w:val="20"/>
                <w:szCs w:val="20"/>
              </w:rPr>
              <w:t xml:space="preserve"> et la R</w:t>
            </w:r>
            <w:r>
              <w:rPr>
                <w:color w:val="000000"/>
              </w:rPr>
              <w:t>SE</w:t>
            </w:r>
          </w:p>
          <w:p w:rsidR="00BA78DF" w:rsidRDefault="00BA78DF">
            <w:pPr>
              <w:tabs>
                <w:tab w:val="left" w:pos="720"/>
              </w:tabs>
              <w:rPr>
                <w:b/>
                <w:color w:val="000000"/>
                <w:sz w:val="20"/>
                <w:szCs w:val="20"/>
              </w:rPr>
            </w:pPr>
          </w:p>
          <w:p w:rsidR="00BA78DF" w:rsidRDefault="00BA78DF">
            <w:pPr>
              <w:tabs>
                <w:tab w:val="left" w:pos="720"/>
              </w:tabs>
              <w:rPr>
                <w:b/>
                <w:color w:val="000000"/>
                <w:sz w:val="20"/>
                <w:szCs w:val="20"/>
              </w:rPr>
            </w:pPr>
          </w:p>
          <w:p w:rsidR="00BA78DF" w:rsidRDefault="00BA78DF">
            <w:pPr>
              <w:tabs>
                <w:tab w:val="left" w:pos="720"/>
              </w:tabs>
              <w:rPr>
                <w:b/>
                <w:color w:val="000000"/>
                <w:sz w:val="20"/>
                <w:szCs w:val="20"/>
              </w:rPr>
            </w:pPr>
          </w:p>
          <w:p w:rsidR="00BA78DF" w:rsidRDefault="00BA78DF">
            <w:pPr>
              <w:rPr>
                <w:color w:val="000000"/>
                <w:sz w:val="20"/>
                <w:szCs w:val="20"/>
              </w:rPr>
            </w:pPr>
          </w:p>
          <w:p w:rsidR="00BA78DF" w:rsidRDefault="00441415">
            <w:pPr>
              <w:rPr>
                <w:color w:val="000000"/>
                <w:sz w:val="20"/>
                <w:szCs w:val="20"/>
              </w:rPr>
            </w:pPr>
            <w:r>
              <w:rPr>
                <w:color w:val="000000"/>
                <w:sz w:val="20"/>
                <w:szCs w:val="20"/>
              </w:rPr>
              <w:t>I problemi di scelta economici relativi alla globalizzazione</w:t>
            </w:r>
          </w:p>
          <w:p w:rsidR="00BA78DF" w:rsidRDefault="00BA78DF">
            <w:pPr>
              <w:tabs>
                <w:tab w:val="left" w:pos="720"/>
              </w:tabs>
              <w:rPr>
                <w:b/>
                <w:color w:val="000000"/>
              </w:rPr>
            </w:pPr>
          </w:p>
        </w:tc>
        <w:tc>
          <w:tcPr>
            <w:tcW w:w="1395" w:type="dxa"/>
          </w:tcPr>
          <w:p w:rsidR="00BA78DF" w:rsidRDefault="00BA78DF">
            <w:pPr>
              <w:tabs>
                <w:tab w:val="left" w:pos="720"/>
              </w:tabs>
              <w:rPr>
                <w:b/>
                <w:color w:val="000000"/>
                <w:sz w:val="20"/>
                <w:szCs w:val="20"/>
              </w:rPr>
            </w:pPr>
          </w:p>
          <w:p w:rsidR="00BA78DF" w:rsidRDefault="00441415">
            <w:pPr>
              <w:rPr>
                <w:color w:val="000000"/>
                <w:sz w:val="20"/>
                <w:szCs w:val="20"/>
              </w:rPr>
            </w:pPr>
            <w:r>
              <w:rPr>
                <w:color w:val="000000"/>
                <w:sz w:val="20"/>
                <w:szCs w:val="20"/>
              </w:rPr>
              <w:t>Fotocopie, materiali tratti dal Web</w:t>
            </w:r>
          </w:p>
          <w:p w:rsidR="00BA78DF" w:rsidRDefault="00BA78DF">
            <w:pPr>
              <w:rPr>
                <w:color w:val="000000"/>
                <w:sz w:val="20"/>
                <w:szCs w:val="20"/>
              </w:rPr>
            </w:pPr>
          </w:p>
          <w:p w:rsidR="00BA78DF" w:rsidRDefault="00BA78DF">
            <w:pPr>
              <w:rPr>
                <w:color w:val="000000"/>
                <w:sz w:val="20"/>
                <w:szCs w:val="20"/>
              </w:rPr>
            </w:pPr>
          </w:p>
          <w:p w:rsidR="00BA78DF" w:rsidRDefault="00441415">
            <w:pPr>
              <w:rPr>
                <w:color w:val="000000"/>
                <w:sz w:val="20"/>
                <w:szCs w:val="20"/>
              </w:rPr>
            </w:pPr>
            <w:r>
              <w:rPr>
                <w:color w:val="000000"/>
                <w:sz w:val="20"/>
                <w:szCs w:val="20"/>
              </w:rPr>
              <w:t>Fotocopie, materiali tratti dal Web</w:t>
            </w:r>
          </w:p>
          <w:p w:rsidR="00BA78DF" w:rsidRDefault="00BA78DF">
            <w:pPr>
              <w:rPr>
                <w:color w:val="000000"/>
                <w:sz w:val="20"/>
                <w:szCs w:val="20"/>
              </w:rPr>
            </w:pPr>
          </w:p>
          <w:p w:rsidR="00BA78DF" w:rsidRDefault="00BA78DF">
            <w:pPr>
              <w:tabs>
                <w:tab w:val="left" w:pos="720"/>
              </w:tabs>
              <w:rPr>
                <w:b/>
                <w:color w:val="000000"/>
                <w:sz w:val="20"/>
                <w:szCs w:val="20"/>
              </w:rPr>
            </w:pPr>
          </w:p>
          <w:p w:rsidR="00BA78DF" w:rsidRDefault="00BA78DF">
            <w:pPr>
              <w:tabs>
                <w:tab w:val="left" w:pos="720"/>
              </w:tabs>
              <w:rPr>
                <w:b/>
                <w:color w:val="000000"/>
                <w:sz w:val="20"/>
                <w:szCs w:val="20"/>
              </w:rPr>
            </w:pPr>
          </w:p>
          <w:p w:rsidR="00BA78DF" w:rsidRDefault="00BA78DF">
            <w:pPr>
              <w:tabs>
                <w:tab w:val="left" w:pos="720"/>
              </w:tabs>
              <w:rPr>
                <w:b/>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BA78DF">
            <w:pPr>
              <w:rPr>
                <w:color w:val="000000"/>
                <w:sz w:val="20"/>
                <w:szCs w:val="20"/>
              </w:rPr>
            </w:pPr>
          </w:p>
          <w:p w:rsidR="00BA78DF" w:rsidRDefault="00441415">
            <w:pPr>
              <w:rPr>
                <w:color w:val="000000"/>
                <w:sz w:val="20"/>
                <w:szCs w:val="20"/>
              </w:rPr>
            </w:pPr>
            <w:r>
              <w:rPr>
                <w:color w:val="000000"/>
                <w:sz w:val="20"/>
                <w:szCs w:val="20"/>
              </w:rPr>
              <w:t>Fotocopie, materiali tratti dal Web</w:t>
            </w:r>
          </w:p>
          <w:p w:rsidR="00BA78DF" w:rsidRDefault="00BA78DF">
            <w:pPr>
              <w:tabs>
                <w:tab w:val="left" w:pos="720"/>
              </w:tabs>
              <w:rPr>
                <w:b/>
                <w:color w:val="000000"/>
                <w:sz w:val="20"/>
                <w:szCs w:val="20"/>
              </w:rPr>
            </w:pPr>
          </w:p>
          <w:p w:rsidR="00BA78DF" w:rsidRDefault="00BA78DF">
            <w:pPr>
              <w:tabs>
                <w:tab w:val="left" w:pos="720"/>
              </w:tabs>
              <w:rPr>
                <w:b/>
                <w:color w:val="000000"/>
                <w:sz w:val="20"/>
                <w:szCs w:val="20"/>
              </w:rPr>
            </w:pPr>
          </w:p>
          <w:p w:rsidR="00BA78DF" w:rsidRDefault="00BA78DF">
            <w:pPr>
              <w:tabs>
                <w:tab w:val="left" w:pos="720"/>
              </w:tabs>
              <w:rPr>
                <w:b/>
                <w:color w:val="000000"/>
                <w:sz w:val="20"/>
                <w:szCs w:val="20"/>
              </w:rPr>
            </w:pPr>
          </w:p>
          <w:p w:rsidR="00BA78DF" w:rsidRDefault="00BA78DF">
            <w:pPr>
              <w:tabs>
                <w:tab w:val="left" w:pos="720"/>
              </w:tabs>
              <w:rPr>
                <w:b/>
                <w:color w:val="000000"/>
                <w:sz w:val="20"/>
                <w:szCs w:val="20"/>
              </w:rPr>
            </w:pPr>
          </w:p>
          <w:p w:rsidR="00BA78DF" w:rsidRDefault="00BA78DF">
            <w:pPr>
              <w:tabs>
                <w:tab w:val="left" w:pos="720"/>
              </w:tabs>
              <w:rPr>
                <w:b/>
                <w:color w:val="000000"/>
                <w:sz w:val="20"/>
                <w:szCs w:val="20"/>
              </w:rPr>
            </w:pPr>
          </w:p>
          <w:p w:rsidR="00BA78DF" w:rsidRDefault="00BA78DF">
            <w:pPr>
              <w:tabs>
                <w:tab w:val="left" w:pos="720"/>
              </w:tabs>
              <w:rPr>
                <w:b/>
                <w:color w:val="000000"/>
                <w:sz w:val="20"/>
                <w:szCs w:val="20"/>
              </w:rPr>
            </w:pPr>
          </w:p>
          <w:p w:rsidR="00BA78DF" w:rsidRDefault="00BA78DF">
            <w:pPr>
              <w:tabs>
                <w:tab w:val="left" w:pos="720"/>
              </w:tabs>
              <w:rPr>
                <w:b/>
                <w:color w:val="000000"/>
                <w:sz w:val="20"/>
                <w:szCs w:val="20"/>
              </w:rPr>
            </w:pPr>
          </w:p>
          <w:p w:rsidR="00BA78DF" w:rsidRDefault="00BA78DF">
            <w:pPr>
              <w:tabs>
                <w:tab w:val="left" w:pos="720"/>
              </w:tabs>
              <w:rPr>
                <w:b/>
                <w:color w:val="000000"/>
                <w:sz w:val="20"/>
                <w:szCs w:val="20"/>
              </w:rPr>
            </w:pPr>
          </w:p>
          <w:p w:rsidR="00BA78DF" w:rsidRDefault="00BA78DF">
            <w:pPr>
              <w:rPr>
                <w:color w:val="000000"/>
                <w:sz w:val="20"/>
                <w:szCs w:val="20"/>
              </w:rPr>
            </w:pPr>
          </w:p>
          <w:p w:rsidR="00BA78DF" w:rsidRDefault="00441415">
            <w:pPr>
              <w:rPr>
                <w:color w:val="000000"/>
                <w:sz w:val="20"/>
                <w:szCs w:val="20"/>
              </w:rPr>
            </w:pPr>
            <w:r>
              <w:rPr>
                <w:color w:val="000000"/>
                <w:sz w:val="20"/>
                <w:szCs w:val="20"/>
              </w:rPr>
              <w:t>Fotocopie, materiali tratti dal Web.</w:t>
            </w:r>
          </w:p>
          <w:p w:rsidR="00BA78DF" w:rsidRDefault="00BA78DF">
            <w:pPr>
              <w:rPr>
                <w:b/>
                <w:color w:val="000000"/>
                <w:sz w:val="20"/>
                <w:szCs w:val="20"/>
              </w:rPr>
            </w:pPr>
          </w:p>
          <w:p w:rsidR="00BA78DF" w:rsidRDefault="00BA78DF">
            <w:pPr>
              <w:rPr>
                <w:b/>
                <w:color w:val="000000"/>
                <w:sz w:val="20"/>
                <w:szCs w:val="20"/>
              </w:rPr>
            </w:pPr>
          </w:p>
          <w:p w:rsidR="00BA78DF" w:rsidRDefault="00BA78DF">
            <w:pPr>
              <w:rPr>
                <w:b/>
                <w:color w:val="000000"/>
                <w:sz w:val="20"/>
                <w:szCs w:val="20"/>
              </w:rPr>
            </w:pPr>
          </w:p>
          <w:p w:rsidR="00BA78DF" w:rsidRDefault="00BA78DF">
            <w:pPr>
              <w:rPr>
                <w:b/>
                <w:color w:val="000000"/>
                <w:sz w:val="20"/>
                <w:szCs w:val="20"/>
              </w:rPr>
            </w:pPr>
          </w:p>
          <w:p w:rsidR="00BA78DF" w:rsidRDefault="00BA78DF">
            <w:pPr>
              <w:rPr>
                <w:b/>
                <w:color w:val="000000"/>
                <w:sz w:val="20"/>
                <w:szCs w:val="20"/>
              </w:rPr>
            </w:pPr>
          </w:p>
          <w:p w:rsidR="00BA78DF" w:rsidRDefault="00BA78DF">
            <w:pPr>
              <w:rPr>
                <w:b/>
                <w:color w:val="000000"/>
                <w:sz w:val="20"/>
                <w:szCs w:val="20"/>
              </w:rPr>
            </w:pPr>
          </w:p>
          <w:p w:rsidR="00BA78DF" w:rsidRDefault="00BA78DF">
            <w:pPr>
              <w:rPr>
                <w:b/>
                <w:color w:val="000000"/>
                <w:sz w:val="20"/>
                <w:szCs w:val="20"/>
              </w:rPr>
            </w:pPr>
          </w:p>
          <w:p w:rsidR="00BA78DF" w:rsidRDefault="00BA78DF">
            <w:pPr>
              <w:rPr>
                <w:b/>
                <w:color w:val="000000"/>
                <w:sz w:val="20"/>
                <w:szCs w:val="20"/>
              </w:rPr>
            </w:pPr>
          </w:p>
          <w:p w:rsidR="00BA78DF" w:rsidRDefault="00441415">
            <w:pPr>
              <w:rPr>
                <w:b/>
                <w:color w:val="000000"/>
                <w:sz w:val="20"/>
                <w:szCs w:val="20"/>
              </w:rPr>
            </w:pPr>
            <w:r>
              <w:rPr>
                <w:color w:val="000000"/>
                <w:sz w:val="20"/>
                <w:szCs w:val="20"/>
              </w:rPr>
              <w:t>Fotocopie, materiali tratti dal Web</w:t>
            </w:r>
          </w:p>
        </w:tc>
      </w:tr>
    </w:tbl>
    <w:p w:rsidR="00BA78DF" w:rsidRDefault="00BA78DF">
      <w:pPr>
        <w:spacing w:after="0" w:line="360" w:lineRule="auto"/>
        <w:rPr>
          <w:b/>
          <w:sz w:val="28"/>
          <w:szCs w:val="28"/>
          <w:highlight w:val="yellow"/>
        </w:rPr>
      </w:pPr>
    </w:p>
    <w:p w:rsidR="00BA78DF" w:rsidRDefault="00BA78DF">
      <w:pPr>
        <w:tabs>
          <w:tab w:val="left" w:pos="720"/>
        </w:tabs>
        <w:spacing w:after="0" w:line="360" w:lineRule="auto"/>
        <w:rPr>
          <w:b/>
          <w:sz w:val="28"/>
          <w:szCs w:val="28"/>
        </w:rPr>
      </w:pPr>
    </w:p>
    <w:p w:rsidR="00BA78DF" w:rsidRDefault="00441415">
      <w:pPr>
        <w:tabs>
          <w:tab w:val="left" w:pos="720"/>
        </w:tabs>
        <w:spacing w:after="0" w:line="360" w:lineRule="auto"/>
        <w:rPr>
          <w:b/>
          <w:sz w:val="28"/>
          <w:szCs w:val="28"/>
        </w:rPr>
      </w:pPr>
      <w:r>
        <w:rPr>
          <w:b/>
          <w:sz w:val="28"/>
          <w:szCs w:val="28"/>
        </w:rPr>
        <w:t>4.2</w:t>
      </w:r>
      <w:r>
        <w:rPr>
          <w:sz w:val="28"/>
          <w:szCs w:val="28"/>
        </w:rPr>
        <w:t xml:space="preserve"> </w:t>
      </w:r>
      <w:r>
        <w:rPr>
          <w:b/>
          <w:sz w:val="28"/>
          <w:szCs w:val="28"/>
        </w:rPr>
        <w:t>Modalità di Recupero e Potenziamento</w:t>
      </w:r>
    </w:p>
    <w:p w:rsidR="00BA78DF" w:rsidRDefault="00441415">
      <w:pPr>
        <w:spacing w:after="0" w:line="360" w:lineRule="auto"/>
        <w:jc w:val="both"/>
      </w:pPr>
      <w:r>
        <w:rPr>
          <w:rFonts w:ascii="Times New Roman" w:eastAsia="Times New Roman" w:hAnsi="Times New Roman" w:cs="Times New Roman"/>
        </w:rPr>
        <w:t xml:space="preserve">E’ stato svolto il recupero ed il potenziamento delle competenze nel periodo determinato dal collegio , ossia le prime due settimane di febbraio, a cui ha fatto seguito la settimana dello studente. </w:t>
      </w:r>
    </w:p>
    <w:p w:rsidR="00BA78DF" w:rsidRDefault="00BA78DF">
      <w:pPr>
        <w:pStyle w:val="Titolo1"/>
        <w:spacing w:line="360" w:lineRule="auto"/>
        <w:ind w:left="0"/>
        <w:jc w:val="center"/>
        <w:rPr>
          <w:rFonts w:ascii="Calibri" w:eastAsia="Calibri" w:hAnsi="Calibri" w:cs="Calibri"/>
          <w:sz w:val="28"/>
          <w:szCs w:val="28"/>
        </w:rPr>
      </w:pPr>
      <w:bookmarkStart w:id="4" w:name="_heading=h.gjdgxs" w:colFirst="0" w:colLast="0"/>
      <w:bookmarkEnd w:id="4"/>
    </w:p>
    <w:p w:rsidR="00BA78DF" w:rsidRDefault="00441415">
      <w:pPr>
        <w:pStyle w:val="Titolo1"/>
        <w:spacing w:line="360" w:lineRule="auto"/>
        <w:ind w:left="0"/>
        <w:jc w:val="center"/>
        <w:rPr>
          <w:rFonts w:ascii="Calibri" w:eastAsia="Calibri" w:hAnsi="Calibri" w:cs="Calibri"/>
          <w:sz w:val="28"/>
          <w:szCs w:val="28"/>
        </w:rPr>
      </w:pPr>
      <w:r>
        <w:rPr>
          <w:rFonts w:ascii="Calibri" w:eastAsia="Calibri" w:hAnsi="Calibri" w:cs="Calibri"/>
          <w:sz w:val="28"/>
          <w:szCs w:val="28"/>
        </w:rPr>
        <w:t xml:space="preserve">COMPETENZE CHIAVE DI CITTADINANZA </w:t>
      </w:r>
    </w:p>
    <w:tbl>
      <w:tblPr>
        <w:tblStyle w:val="affffffff4"/>
        <w:tblW w:w="10490"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71"/>
        <w:gridCol w:w="3319"/>
      </w:tblGrid>
      <w:tr w:rsidR="00BA78DF">
        <w:trPr>
          <w:trHeight w:val="1369"/>
        </w:trPr>
        <w:tc>
          <w:tcPr>
            <w:tcW w:w="7171" w:type="dxa"/>
            <w:shd w:val="clear" w:color="auto" w:fill="auto"/>
          </w:tcPr>
          <w:p w:rsidR="00BA78DF" w:rsidRDefault="00441415">
            <w:pPr>
              <w:spacing w:line="360" w:lineRule="auto"/>
              <w:jc w:val="center"/>
              <w:rPr>
                <w:b/>
                <w:color w:val="000000"/>
              </w:rPr>
            </w:pPr>
            <w:r>
              <w:rPr>
                <w:b/>
                <w:color w:val="000000"/>
              </w:rPr>
              <w:t>Competenze</w:t>
            </w:r>
          </w:p>
        </w:tc>
        <w:tc>
          <w:tcPr>
            <w:tcW w:w="3319" w:type="dxa"/>
            <w:shd w:val="clear" w:color="auto" w:fill="auto"/>
          </w:tcPr>
          <w:p w:rsidR="00BA78DF" w:rsidRDefault="00441415">
            <w:pPr>
              <w:spacing w:line="360" w:lineRule="auto"/>
              <w:jc w:val="center"/>
              <w:rPr>
                <w:b/>
                <w:i/>
                <w:color w:val="000000"/>
              </w:rPr>
            </w:pPr>
            <w:r>
              <w:rPr>
                <w:b/>
                <w:i/>
                <w:color w:val="000000"/>
              </w:rPr>
              <w:t>Prestazioni Raggiunte</w:t>
            </w:r>
          </w:p>
          <w:p w:rsidR="00BA78DF" w:rsidRDefault="00441415">
            <w:pPr>
              <w:spacing w:line="360" w:lineRule="auto"/>
              <w:jc w:val="center"/>
              <w:rPr>
                <w:b/>
                <w:i/>
                <w:color w:val="000000"/>
              </w:rPr>
            </w:pPr>
            <w:r>
              <w:rPr>
                <w:b/>
                <w:i/>
                <w:color w:val="000000"/>
              </w:rPr>
              <w:t>Dalla classe</w:t>
            </w:r>
          </w:p>
          <w:p w:rsidR="00BA78DF" w:rsidRDefault="00441415">
            <w:pPr>
              <w:spacing w:line="360" w:lineRule="auto"/>
              <w:jc w:val="center"/>
              <w:rPr>
                <w:color w:val="000000"/>
              </w:rPr>
            </w:pPr>
            <w:r>
              <w:rPr>
                <w:i/>
                <w:color w:val="000000"/>
              </w:rPr>
              <w:t>(L1-L2-L3-L4)</w:t>
            </w:r>
          </w:p>
        </w:tc>
      </w:tr>
      <w:tr w:rsidR="00BA78DF">
        <w:trPr>
          <w:trHeight w:val="397"/>
        </w:trPr>
        <w:tc>
          <w:tcPr>
            <w:tcW w:w="7171" w:type="dxa"/>
            <w:shd w:val="clear" w:color="auto" w:fill="auto"/>
          </w:tcPr>
          <w:p w:rsidR="00BA78DF" w:rsidRDefault="00441415">
            <w:pPr>
              <w:spacing w:line="360" w:lineRule="auto"/>
              <w:rPr>
                <w:b/>
                <w:color w:val="000000"/>
              </w:rPr>
            </w:pPr>
            <w:r>
              <w:rPr>
                <w:color w:val="000000"/>
              </w:rPr>
              <w:t>competenza alfabetica funzionale</w:t>
            </w:r>
          </w:p>
        </w:tc>
        <w:tc>
          <w:tcPr>
            <w:tcW w:w="3319" w:type="dxa"/>
            <w:shd w:val="clear" w:color="auto" w:fill="auto"/>
          </w:tcPr>
          <w:p w:rsidR="00BA78DF" w:rsidRDefault="00441415">
            <w:pPr>
              <w:spacing w:line="360" w:lineRule="auto"/>
              <w:jc w:val="center"/>
              <w:rPr>
                <w:color w:val="000000"/>
              </w:rPr>
            </w:pPr>
            <w:r>
              <w:rPr>
                <w:color w:val="000000"/>
              </w:rPr>
              <w:t>L2</w:t>
            </w:r>
          </w:p>
        </w:tc>
      </w:tr>
      <w:tr w:rsidR="00BA78DF">
        <w:trPr>
          <w:trHeight w:val="397"/>
        </w:trPr>
        <w:tc>
          <w:tcPr>
            <w:tcW w:w="7171" w:type="dxa"/>
            <w:shd w:val="clear" w:color="auto" w:fill="auto"/>
          </w:tcPr>
          <w:p w:rsidR="00BA78DF" w:rsidRDefault="00441415">
            <w:pPr>
              <w:pBdr>
                <w:top w:val="nil"/>
                <w:left w:val="nil"/>
                <w:bottom w:val="nil"/>
                <w:right w:val="nil"/>
                <w:between w:val="nil"/>
              </w:pBdr>
              <w:spacing w:line="360" w:lineRule="auto"/>
              <w:rPr>
                <w:color w:val="000000"/>
              </w:rPr>
            </w:pPr>
            <w:r>
              <w:rPr>
                <w:color w:val="000000"/>
              </w:rPr>
              <w:t xml:space="preserve">competenza multilinguistica </w:t>
            </w:r>
          </w:p>
        </w:tc>
        <w:tc>
          <w:tcPr>
            <w:tcW w:w="3319" w:type="dxa"/>
            <w:shd w:val="clear" w:color="auto" w:fill="auto"/>
            <w:vAlign w:val="center"/>
          </w:tcPr>
          <w:p w:rsidR="00BA78DF" w:rsidRDefault="00441415">
            <w:pPr>
              <w:spacing w:line="360" w:lineRule="auto"/>
              <w:jc w:val="center"/>
              <w:rPr>
                <w:color w:val="000000"/>
              </w:rPr>
            </w:pPr>
            <w:r>
              <w:rPr>
                <w:color w:val="000000"/>
              </w:rPr>
              <w:t>L2</w:t>
            </w:r>
          </w:p>
        </w:tc>
      </w:tr>
      <w:tr w:rsidR="00BA78DF">
        <w:trPr>
          <w:trHeight w:val="512"/>
        </w:trPr>
        <w:tc>
          <w:tcPr>
            <w:tcW w:w="7171" w:type="dxa"/>
            <w:shd w:val="clear" w:color="auto" w:fill="auto"/>
          </w:tcPr>
          <w:p w:rsidR="00BA78DF" w:rsidRDefault="00441415">
            <w:pPr>
              <w:pBdr>
                <w:top w:val="nil"/>
                <w:left w:val="nil"/>
                <w:bottom w:val="nil"/>
                <w:right w:val="nil"/>
                <w:between w:val="nil"/>
              </w:pBdr>
              <w:spacing w:line="360" w:lineRule="auto"/>
              <w:rPr>
                <w:color w:val="000000"/>
              </w:rPr>
            </w:pPr>
            <w:r>
              <w:rPr>
                <w:color w:val="000000"/>
              </w:rPr>
              <w:t xml:space="preserve">competenza matematica e competenza in scienze, tecnologie e ingegneria </w:t>
            </w:r>
          </w:p>
        </w:tc>
        <w:tc>
          <w:tcPr>
            <w:tcW w:w="3319" w:type="dxa"/>
            <w:shd w:val="clear" w:color="auto" w:fill="auto"/>
            <w:vAlign w:val="center"/>
          </w:tcPr>
          <w:p w:rsidR="00BA78DF" w:rsidRDefault="00441415">
            <w:pPr>
              <w:spacing w:line="360" w:lineRule="auto"/>
              <w:jc w:val="center"/>
              <w:rPr>
                <w:color w:val="000000"/>
              </w:rPr>
            </w:pPr>
            <w:r>
              <w:rPr>
                <w:color w:val="000000"/>
              </w:rPr>
              <w:t>L2</w:t>
            </w:r>
          </w:p>
        </w:tc>
      </w:tr>
      <w:tr w:rsidR="00BA78DF">
        <w:trPr>
          <w:trHeight w:val="397"/>
        </w:trPr>
        <w:tc>
          <w:tcPr>
            <w:tcW w:w="7171" w:type="dxa"/>
            <w:shd w:val="clear" w:color="auto" w:fill="auto"/>
          </w:tcPr>
          <w:p w:rsidR="00BA78DF" w:rsidRDefault="00441415">
            <w:pPr>
              <w:pBdr>
                <w:top w:val="nil"/>
                <w:left w:val="nil"/>
                <w:bottom w:val="nil"/>
                <w:right w:val="nil"/>
                <w:between w:val="nil"/>
              </w:pBdr>
              <w:spacing w:line="360" w:lineRule="auto"/>
              <w:rPr>
                <w:color w:val="000000"/>
              </w:rPr>
            </w:pPr>
            <w:r>
              <w:rPr>
                <w:color w:val="000000"/>
              </w:rPr>
              <w:t xml:space="preserve">competenza digitale </w:t>
            </w:r>
          </w:p>
        </w:tc>
        <w:tc>
          <w:tcPr>
            <w:tcW w:w="3319" w:type="dxa"/>
            <w:shd w:val="clear" w:color="auto" w:fill="auto"/>
            <w:vAlign w:val="center"/>
          </w:tcPr>
          <w:p w:rsidR="00BA78DF" w:rsidRDefault="00441415">
            <w:pPr>
              <w:spacing w:line="360" w:lineRule="auto"/>
              <w:jc w:val="center"/>
              <w:rPr>
                <w:color w:val="000000"/>
              </w:rPr>
            </w:pPr>
            <w:r>
              <w:rPr>
                <w:color w:val="000000"/>
              </w:rPr>
              <w:t>L2</w:t>
            </w:r>
          </w:p>
        </w:tc>
      </w:tr>
      <w:tr w:rsidR="00BA78DF">
        <w:trPr>
          <w:trHeight w:val="397"/>
        </w:trPr>
        <w:tc>
          <w:tcPr>
            <w:tcW w:w="7171" w:type="dxa"/>
            <w:shd w:val="clear" w:color="auto" w:fill="auto"/>
          </w:tcPr>
          <w:p w:rsidR="00BA78DF" w:rsidRDefault="00441415">
            <w:pPr>
              <w:pBdr>
                <w:top w:val="nil"/>
                <w:left w:val="nil"/>
                <w:bottom w:val="nil"/>
                <w:right w:val="nil"/>
                <w:between w:val="nil"/>
              </w:pBdr>
              <w:spacing w:line="360" w:lineRule="auto"/>
              <w:rPr>
                <w:color w:val="000000"/>
              </w:rPr>
            </w:pPr>
            <w:r>
              <w:rPr>
                <w:color w:val="000000"/>
              </w:rPr>
              <w:t xml:space="preserve">competenza personale, sociale e capacità di imparare a imparare </w:t>
            </w:r>
          </w:p>
        </w:tc>
        <w:tc>
          <w:tcPr>
            <w:tcW w:w="3319" w:type="dxa"/>
            <w:shd w:val="clear" w:color="auto" w:fill="auto"/>
            <w:vAlign w:val="center"/>
          </w:tcPr>
          <w:p w:rsidR="00BA78DF" w:rsidRDefault="00441415">
            <w:pPr>
              <w:spacing w:line="360" w:lineRule="auto"/>
              <w:jc w:val="center"/>
              <w:rPr>
                <w:color w:val="000000"/>
              </w:rPr>
            </w:pPr>
            <w:r>
              <w:rPr>
                <w:color w:val="000000"/>
              </w:rPr>
              <w:t>L2</w:t>
            </w:r>
          </w:p>
        </w:tc>
      </w:tr>
      <w:tr w:rsidR="00BA78DF">
        <w:trPr>
          <w:trHeight w:val="397"/>
        </w:trPr>
        <w:tc>
          <w:tcPr>
            <w:tcW w:w="7171" w:type="dxa"/>
            <w:shd w:val="clear" w:color="auto" w:fill="auto"/>
          </w:tcPr>
          <w:p w:rsidR="00BA78DF" w:rsidRDefault="00441415">
            <w:pPr>
              <w:spacing w:line="360" w:lineRule="auto"/>
              <w:rPr>
                <w:b/>
                <w:color w:val="000000"/>
              </w:rPr>
            </w:pPr>
            <w:r>
              <w:rPr>
                <w:color w:val="000000"/>
              </w:rPr>
              <w:t>competenza in materia di cittadinanza</w:t>
            </w:r>
          </w:p>
        </w:tc>
        <w:tc>
          <w:tcPr>
            <w:tcW w:w="3319" w:type="dxa"/>
            <w:shd w:val="clear" w:color="auto" w:fill="auto"/>
            <w:vAlign w:val="center"/>
          </w:tcPr>
          <w:p w:rsidR="00BA78DF" w:rsidRDefault="00441415">
            <w:pPr>
              <w:spacing w:line="360" w:lineRule="auto"/>
              <w:jc w:val="center"/>
              <w:rPr>
                <w:color w:val="000000"/>
              </w:rPr>
            </w:pPr>
            <w:r>
              <w:rPr>
                <w:color w:val="000000"/>
              </w:rPr>
              <w:t>L2</w:t>
            </w:r>
          </w:p>
        </w:tc>
      </w:tr>
      <w:tr w:rsidR="00BA78DF">
        <w:trPr>
          <w:trHeight w:val="397"/>
        </w:trPr>
        <w:tc>
          <w:tcPr>
            <w:tcW w:w="7171" w:type="dxa"/>
            <w:shd w:val="clear" w:color="auto" w:fill="auto"/>
          </w:tcPr>
          <w:p w:rsidR="00BA78DF" w:rsidRDefault="00441415">
            <w:pPr>
              <w:pBdr>
                <w:top w:val="nil"/>
                <w:left w:val="nil"/>
                <w:bottom w:val="nil"/>
                <w:right w:val="nil"/>
                <w:between w:val="nil"/>
              </w:pBdr>
              <w:spacing w:line="360" w:lineRule="auto"/>
              <w:rPr>
                <w:color w:val="000000"/>
              </w:rPr>
            </w:pPr>
            <w:r>
              <w:rPr>
                <w:color w:val="000000"/>
              </w:rPr>
              <w:t>competenza imprenditoriale</w:t>
            </w:r>
          </w:p>
        </w:tc>
        <w:tc>
          <w:tcPr>
            <w:tcW w:w="3319" w:type="dxa"/>
            <w:shd w:val="clear" w:color="auto" w:fill="auto"/>
            <w:vAlign w:val="center"/>
          </w:tcPr>
          <w:p w:rsidR="00BA78DF" w:rsidRDefault="00441415">
            <w:pPr>
              <w:spacing w:line="360" w:lineRule="auto"/>
              <w:jc w:val="center"/>
              <w:rPr>
                <w:color w:val="000000"/>
              </w:rPr>
            </w:pPr>
            <w:r>
              <w:rPr>
                <w:color w:val="000000"/>
              </w:rPr>
              <w:t>L2</w:t>
            </w:r>
          </w:p>
        </w:tc>
      </w:tr>
      <w:tr w:rsidR="00BA78DF">
        <w:trPr>
          <w:trHeight w:val="397"/>
        </w:trPr>
        <w:tc>
          <w:tcPr>
            <w:tcW w:w="7171" w:type="dxa"/>
            <w:shd w:val="clear" w:color="auto" w:fill="auto"/>
          </w:tcPr>
          <w:p w:rsidR="00BA78DF" w:rsidRDefault="00441415">
            <w:pPr>
              <w:pBdr>
                <w:top w:val="nil"/>
                <w:left w:val="nil"/>
                <w:bottom w:val="nil"/>
                <w:right w:val="nil"/>
                <w:between w:val="nil"/>
              </w:pBdr>
              <w:spacing w:line="360" w:lineRule="auto"/>
              <w:rPr>
                <w:color w:val="000000"/>
              </w:rPr>
            </w:pPr>
            <w:r>
              <w:rPr>
                <w:color w:val="000000"/>
              </w:rPr>
              <w:t xml:space="preserve">competenza in materia di consapevolezza ed espressione culturali </w:t>
            </w:r>
          </w:p>
        </w:tc>
        <w:tc>
          <w:tcPr>
            <w:tcW w:w="3319" w:type="dxa"/>
            <w:shd w:val="clear" w:color="auto" w:fill="auto"/>
            <w:vAlign w:val="center"/>
          </w:tcPr>
          <w:p w:rsidR="00BA78DF" w:rsidRDefault="00441415">
            <w:pPr>
              <w:spacing w:line="360" w:lineRule="auto"/>
              <w:jc w:val="center"/>
              <w:rPr>
                <w:color w:val="000000"/>
              </w:rPr>
            </w:pPr>
            <w:r>
              <w:rPr>
                <w:color w:val="000000"/>
              </w:rPr>
              <w:t>L2</w:t>
            </w:r>
          </w:p>
        </w:tc>
      </w:tr>
    </w:tbl>
    <w:p w:rsidR="00BA78DF" w:rsidRDefault="00BA78DF">
      <w:pPr>
        <w:spacing w:after="0" w:line="360" w:lineRule="auto"/>
        <w:rPr>
          <w:b/>
        </w:rPr>
      </w:pPr>
    </w:p>
    <w:p w:rsidR="00BA78DF" w:rsidRDefault="00441415">
      <w:pPr>
        <w:spacing w:after="0" w:line="360" w:lineRule="auto"/>
        <w:rPr>
          <w:b/>
        </w:rPr>
      </w:pPr>
      <w:r>
        <w:rPr>
          <w:b/>
        </w:rPr>
        <w:t>Legenda: L1 = livello iniziale, L2 = livello base, L3 = livello intermedio, L4 = livello avanzato</w:t>
      </w:r>
    </w:p>
    <w:p w:rsidR="00BA78DF" w:rsidRDefault="00BA78DF">
      <w:pPr>
        <w:spacing w:after="0" w:line="360" w:lineRule="auto"/>
      </w:pPr>
    </w:p>
    <w:p w:rsidR="00BA78DF" w:rsidRDefault="00441415">
      <w:pPr>
        <w:pStyle w:val="Titolo1"/>
        <w:spacing w:line="360" w:lineRule="auto"/>
        <w:ind w:left="0"/>
        <w:jc w:val="center"/>
        <w:rPr>
          <w:rFonts w:ascii="Calibri" w:eastAsia="Calibri" w:hAnsi="Calibri" w:cs="Calibri"/>
          <w:sz w:val="28"/>
          <w:szCs w:val="28"/>
          <w:u w:val="single"/>
        </w:rPr>
      </w:pPr>
      <w:bookmarkStart w:id="5" w:name="_heading=h.30j0zll" w:colFirst="0" w:colLast="0"/>
      <w:bookmarkEnd w:id="5"/>
      <w:r>
        <w:rPr>
          <w:rFonts w:ascii="Calibri" w:eastAsia="Calibri" w:hAnsi="Calibri" w:cs="Calibri"/>
          <w:sz w:val="28"/>
          <w:szCs w:val="28"/>
          <w:u w:val="single"/>
        </w:rPr>
        <w:t>EDUCAZIONE CIVICA</w:t>
      </w:r>
    </w:p>
    <w:tbl>
      <w:tblPr>
        <w:tblStyle w:val="affffffff5"/>
        <w:tblW w:w="104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0"/>
        <w:gridCol w:w="5295"/>
      </w:tblGrid>
      <w:tr w:rsidR="00BA78DF">
        <w:tc>
          <w:tcPr>
            <w:tcW w:w="5160" w:type="dxa"/>
          </w:tcPr>
          <w:p w:rsidR="00BA78DF" w:rsidRDefault="00441415">
            <w:pPr>
              <w:spacing w:after="0" w:line="360" w:lineRule="auto"/>
              <w:jc w:val="center"/>
              <w:rPr>
                <w:b/>
                <w:color w:val="000000"/>
                <w:highlight w:val="white"/>
              </w:rPr>
            </w:pPr>
            <w:r>
              <w:rPr>
                <w:b/>
                <w:color w:val="000000"/>
                <w:highlight w:val="white"/>
              </w:rPr>
              <w:t>DISCIPLINE</w:t>
            </w:r>
          </w:p>
        </w:tc>
        <w:tc>
          <w:tcPr>
            <w:tcW w:w="5295" w:type="dxa"/>
          </w:tcPr>
          <w:p w:rsidR="00BA78DF" w:rsidRDefault="00441415">
            <w:pPr>
              <w:spacing w:after="0" w:line="360" w:lineRule="auto"/>
              <w:jc w:val="center"/>
              <w:rPr>
                <w:b/>
                <w:color w:val="000000"/>
                <w:highlight w:val="white"/>
              </w:rPr>
            </w:pPr>
            <w:r>
              <w:rPr>
                <w:b/>
                <w:color w:val="000000"/>
                <w:highlight w:val="white"/>
              </w:rPr>
              <w:t>OBIETTIVI SPECIFICI DI APPRENDIMENTO</w:t>
            </w:r>
          </w:p>
        </w:tc>
      </w:tr>
      <w:tr w:rsidR="00BA78DF">
        <w:tc>
          <w:tcPr>
            <w:tcW w:w="5160" w:type="dxa"/>
          </w:tcPr>
          <w:p w:rsidR="00BA78DF" w:rsidRDefault="00441415">
            <w:pPr>
              <w:spacing w:after="0" w:line="360" w:lineRule="auto"/>
              <w:rPr>
                <w:b/>
                <w:color w:val="000000"/>
                <w:highlight w:val="white"/>
              </w:rPr>
            </w:pPr>
            <w:r>
              <w:rPr>
                <w:b/>
                <w:color w:val="000000"/>
                <w:highlight w:val="white"/>
              </w:rPr>
              <w:t>ITALIANO</w:t>
            </w:r>
          </w:p>
        </w:tc>
        <w:tc>
          <w:tcPr>
            <w:tcW w:w="5295" w:type="dxa"/>
          </w:tcPr>
          <w:p w:rsidR="00BA78DF" w:rsidRDefault="00441415">
            <w:pPr>
              <w:spacing w:after="160" w:line="240" w:lineRule="auto"/>
              <w:jc w:val="both"/>
              <w:rPr>
                <w:rFonts w:ascii="Arial" w:eastAsia="Arial" w:hAnsi="Arial" w:cs="Arial"/>
                <w:color w:val="7B7B7B"/>
              </w:rPr>
            </w:pPr>
            <w:r>
              <w:rPr>
                <w:rFonts w:ascii="Arial" w:eastAsia="Arial" w:hAnsi="Arial" w:cs="Arial"/>
                <w:color w:val="7B7B7B"/>
              </w:rPr>
              <w:t>Sviluppare modalità consapevoli di esercizio della convivenza civile, consapevolezza di sé, rispetto delle diversità, di confronto responsabile e di dialogo</w:t>
            </w:r>
          </w:p>
          <w:p w:rsidR="00BA78DF" w:rsidRDefault="00441415">
            <w:pPr>
              <w:spacing w:after="160" w:line="240" w:lineRule="auto"/>
              <w:jc w:val="both"/>
              <w:rPr>
                <w:rFonts w:ascii="Arial" w:eastAsia="Arial" w:hAnsi="Arial" w:cs="Arial"/>
                <w:color w:val="FF0000"/>
              </w:rPr>
            </w:pPr>
            <w:r>
              <w:rPr>
                <w:rFonts w:ascii="Arial" w:eastAsia="Arial" w:hAnsi="Arial" w:cs="Arial"/>
                <w:color w:val="7B7B7B"/>
              </w:rPr>
              <w:t xml:space="preserve">Riconoscere le proprie ed altrui emozioni, riflettere sull’immagine di sé e sui comportamenti attivati nelle varie situazioni sociali </w:t>
            </w:r>
          </w:p>
          <w:p w:rsidR="00BA78DF" w:rsidRDefault="00441415">
            <w:pPr>
              <w:spacing w:after="160" w:line="240" w:lineRule="auto"/>
              <w:jc w:val="both"/>
              <w:rPr>
                <w:rFonts w:ascii="Arial" w:eastAsia="Arial" w:hAnsi="Arial" w:cs="Arial"/>
                <w:color w:val="7B7B7B"/>
              </w:rPr>
            </w:pPr>
            <w:r>
              <w:rPr>
                <w:rFonts w:ascii="Arial" w:eastAsia="Arial" w:hAnsi="Arial" w:cs="Arial"/>
                <w:color w:val="7B7B7B"/>
              </w:rPr>
              <w:t>Assumere il punto di vista dell'</w:t>
            </w:r>
            <w:r>
              <w:rPr>
                <w:rFonts w:ascii="Arial" w:eastAsia="Arial" w:hAnsi="Arial" w:cs="Arial"/>
                <w:i/>
                <w:color w:val="7B7B7B"/>
              </w:rPr>
              <w:t>altro</w:t>
            </w:r>
            <w:r>
              <w:rPr>
                <w:rFonts w:ascii="Arial" w:eastAsia="Arial" w:hAnsi="Arial" w:cs="Arial"/>
                <w:color w:val="7B7B7B"/>
              </w:rPr>
              <w:t>".</w:t>
            </w:r>
          </w:p>
          <w:p w:rsidR="00BA78DF" w:rsidRDefault="00441415">
            <w:pPr>
              <w:spacing w:after="160" w:line="240" w:lineRule="auto"/>
              <w:jc w:val="both"/>
              <w:rPr>
                <w:rFonts w:ascii="Arial" w:eastAsia="Arial" w:hAnsi="Arial" w:cs="Arial"/>
                <w:b/>
                <w:color w:val="7B7B7B"/>
                <w:sz w:val="24"/>
                <w:szCs w:val="24"/>
              </w:rPr>
            </w:pPr>
            <w:r>
              <w:rPr>
                <w:rFonts w:ascii="Arial" w:eastAsia="Arial" w:hAnsi="Arial" w:cs="Arial"/>
                <w:color w:val="7B7B7B"/>
              </w:rPr>
              <w:t xml:space="preserve"> Fornire ai giovani strumenti e reali strategie per </w:t>
            </w:r>
            <w:r>
              <w:rPr>
                <w:rFonts w:ascii="Arial" w:eastAsia="Arial" w:hAnsi="Arial" w:cs="Arial"/>
                <w:color w:val="7B7B7B"/>
              </w:rPr>
              <w:lastRenderedPageBreak/>
              <w:t>combattere e superare la discriminazione tra i sessi</w:t>
            </w:r>
          </w:p>
          <w:p w:rsidR="00BA78DF" w:rsidRDefault="00BA78DF">
            <w:pPr>
              <w:spacing w:after="0" w:line="360" w:lineRule="auto"/>
              <w:rPr>
                <w:b/>
                <w:color w:val="000000"/>
                <w:highlight w:val="black"/>
              </w:rPr>
            </w:pPr>
          </w:p>
        </w:tc>
      </w:tr>
      <w:tr w:rsidR="00BA78DF">
        <w:tc>
          <w:tcPr>
            <w:tcW w:w="5160" w:type="dxa"/>
          </w:tcPr>
          <w:p w:rsidR="00BA78DF" w:rsidRDefault="00441415">
            <w:pPr>
              <w:spacing w:after="0" w:line="360" w:lineRule="auto"/>
              <w:rPr>
                <w:b/>
                <w:color w:val="000000"/>
                <w:highlight w:val="black"/>
              </w:rPr>
            </w:pPr>
            <w:r>
              <w:rPr>
                <w:b/>
                <w:color w:val="000000"/>
                <w:highlight w:val="white"/>
              </w:rPr>
              <w:lastRenderedPageBreak/>
              <w:t>STORIA</w:t>
            </w:r>
          </w:p>
        </w:tc>
        <w:tc>
          <w:tcPr>
            <w:tcW w:w="5295" w:type="dxa"/>
          </w:tcPr>
          <w:p w:rsidR="00BA78DF" w:rsidRDefault="00441415">
            <w:pPr>
              <w:spacing w:after="160" w:line="240" w:lineRule="auto"/>
              <w:jc w:val="both"/>
              <w:rPr>
                <w:rFonts w:ascii="Arial" w:eastAsia="Arial" w:hAnsi="Arial" w:cs="Arial"/>
                <w:color w:val="7B7B7B"/>
              </w:rPr>
            </w:pPr>
            <w:r>
              <w:rPr>
                <w:rFonts w:ascii="Arial" w:eastAsia="Arial" w:hAnsi="Arial" w:cs="Arial"/>
                <w:color w:val="7B7B7B"/>
              </w:rPr>
              <w:t>Comprendere il significato delle regole per la convivenza sociale e rispettarle</w:t>
            </w:r>
          </w:p>
          <w:p w:rsidR="00BA78DF" w:rsidRDefault="00441415">
            <w:pPr>
              <w:spacing w:after="160" w:line="240" w:lineRule="auto"/>
              <w:jc w:val="both"/>
              <w:rPr>
                <w:rFonts w:ascii="Arial" w:eastAsia="Arial" w:hAnsi="Arial" w:cs="Arial"/>
                <w:color w:val="FF0000"/>
              </w:rPr>
            </w:pPr>
            <w:r>
              <w:rPr>
                <w:rFonts w:ascii="Arial" w:eastAsia="Arial" w:hAnsi="Arial" w:cs="Arial"/>
                <w:color w:val="7B7B7B"/>
              </w:rPr>
              <w:t>Fornire ai giovani strumenti e reali strategie per combattere e superare la discriminazione tra i sessi.</w:t>
            </w:r>
          </w:p>
          <w:p w:rsidR="00BA78DF" w:rsidRDefault="00441415">
            <w:pPr>
              <w:spacing w:after="160" w:line="240" w:lineRule="auto"/>
              <w:jc w:val="both"/>
              <w:rPr>
                <w:rFonts w:ascii="Arial" w:eastAsia="Arial" w:hAnsi="Arial" w:cs="Arial"/>
                <w:b/>
                <w:color w:val="7B7B7B"/>
                <w:sz w:val="24"/>
                <w:szCs w:val="24"/>
              </w:rPr>
            </w:pPr>
            <w:r>
              <w:rPr>
                <w:rFonts w:ascii="Arial" w:eastAsia="Arial" w:hAnsi="Arial" w:cs="Arial"/>
                <w:color w:val="7B7B7B"/>
              </w:rPr>
              <w:t>Acquisire consapevolezza delle proprie reciproche differenze, per agirle con responsabilità.</w:t>
            </w:r>
          </w:p>
          <w:p w:rsidR="00BA78DF" w:rsidRDefault="00BA78DF">
            <w:pPr>
              <w:spacing w:after="0" w:line="360" w:lineRule="auto"/>
              <w:rPr>
                <w:b/>
                <w:color w:val="000000"/>
                <w:highlight w:val="black"/>
              </w:rPr>
            </w:pPr>
          </w:p>
        </w:tc>
      </w:tr>
      <w:tr w:rsidR="00BA78DF">
        <w:tc>
          <w:tcPr>
            <w:tcW w:w="5160" w:type="dxa"/>
          </w:tcPr>
          <w:p w:rsidR="00BA78DF" w:rsidRDefault="00441415">
            <w:pPr>
              <w:spacing w:after="0" w:line="360" w:lineRule="auto"/>
              <w:rPr>
                <w:b/>
                <w:color w:val="000000"/>
                <w:highlight w:val="black"/>
              </w:rPr>
            </w:pPr>
            <w:r>
              <w:rPr>
                <w:b/>
                <w:color w:val="000000"/>
                <w:highlight w:val="white"/>
              </w:rPr>
              <w:t>MATEMATICA</w:t>
            </w:r>
          </w:p>
        </w:tc>
        <w:tc>
          <w:tcPr>
            <w:tcW w:w="5295" w:type="dxa"/>
          </w:tcPr>
          <w:p w:rsidR="00BA78DF" w:rsidRDefault="00441415">
            <w:pPr>
              <w:spacing w:after="160" w:line="240" w:lineRule="auto"/>
              <w:jc w:val="both"/>
              <w:rPr>
                <w:rFonts w:ascii="Arial" w:eastAsia="Arial" w:hAnsi="Arial" w:cs="Arial"/>
                <w:color w:val="7B7B7B"/>
              </w:rPr>
            </w:pPr>
            <w:r>
              <w:rPr>
                <w:rFonts w:ascii="Arial" w:eastAsia="Arial" w:hAnsi="Arial" w:cs="Arial"/>
                <w:color w:val="7B7B7B"/>
              </w:rPr>
              <w:t>Utilizzare il proprio patrimonio di conoscenze per comprendere le problematiche sociali attraverso l’analisi statistica di dati significativi, ovvero:</w:t>
            </w:r>
          </w:p>
          <w:p w:rsidR="00BA78DF" w:rsidRDefault="00441415">
            <w:pPr>
              <w:numPr>
                <w:ilvl w:val="0"/>
                <w:numId w:val="4"/>
              </w:numPr>
              <w:spacing w:after="160" w:line="240" w:lineRule="auto"/>
              <w:jc w:val="both"/>
              <w:rPr>
                <w:rFonts w:ascii="Arial" w:eastAsia="Arial" w:hAnsi="Arial" w:cs="Arial"/>
                <w:color w:val="7B7B7B"/>
              </w:rPr>
            </w:pPr>
            <w:r>
              <w:rPr>
                <w:rFonts w:ascii="Arial" w:eastAsia="Arial" w:hAnsi="Arial" w:cs="Arial"/>
                <w:color w:val="7B7B7B"/>
              </w:rPr>
              <w:t>Saper reperire dati statistici pertinenti con l’indagine che si vuole effettuare, con particolare riferimento alla piattaforma “</w:t>
            </w:r>
            <w:proofErr w:type="spellStart"/>
            <w:r>
              <w:rPr>
                <w:rFonts w:ascii="Arial" w:eastAsia="Arial" w:hAnsi="Arial" w:cs="Arial"/>
                <w:i/>
                <w:color w:val="7B7B7B"/>
              </w:rPr>
              <w:t>Giovani.Stat</w:t>
            </w:r>
            <w:proofErr w:type="spellEnd"/>
            <w:r>
              <w:rPr>
                <w:rFonts w:ascii="Arial" w:eastAsia="Arial" w:hAnsi="Arial" w:cs="Arial"/>
                <w:color w:val="7B7B7B"/>
              </w:rPr>
              <w:t xml:space="preserve">”, </w:t>
            </w:r>
            <w:r>
              <w:rPr>
                <w:rFonts w:ascii="Arial" w:eastAsia="Arial" w:hAnsi="Arial" w:cs="Arial"/>
                <w:color w:val="7B7B7B"/>
                <w:highlight w:val="white"/>
              </w:rPr>
              <w:t>la banca dati di Istat che raccoglie e sistematizza le statistiche su adolescenti e ragazzi;</w:t>
            </w:r>
          </w:p>
          <w:p w:rsidR="00BA78DF" w:rsidRDefault="00441415">
            <w:pPr>
              <w:numPr>
                <w:ilvl w:val="0"/>
                <w:numId w:val="4"/>
              </w:numPr>
              <w:spacing w:after="160" w:line="240" w:lineRule="auto"/>
              <w:jc w:val="both"/>
              <w:rPr>
                <w:rFonts w:ascii="Arial" w:eastAsia="Arial" w:hAnsi="Arial" w:cs="Arial"/>
                <w:color w:val="7B7B7B"/>
                <w:highlight w:val="white"/>
              </w:rPr>
            </w:pPr>
            <w:r>
              <w:rPr>
                <w:rFonts w:ascii="Arial" w:eastAsia="Arial" w:hAnsi="Arial" w:cs="Arial"/>
                <w:color w:val="222222"/>
                <w:highlight w:val="white"/>
              </w:rPr>
              <w:t>Individuare le</w:t>
            </w:r>
            <w:r>
              <w:rPr>
                <w:rFonts w:ascii="Arial" w:eastAsia="Arial" w:hAnsi="Arial" w:cs="Arial"/>
                <w:color w:val="7B7B7B"/>
                <w:highlight w:val="white"/>
              </w:rPr>
              <w:t xml:space="preserve"> statistiche che riguardano i </w:t>
            </w:r>
            <w:proofErr w:type="spellStart"/>
            <w:r>
              <w:rPr>
                <w:rFonts w:ascii="Arial" w:eastAsia="Arial" w:hAnsi="Arial" w:cs="Arial"/>
                <w:color w:val="7B7B7B"/>
                <w:highlight w:val="white"/>
              </w:rPr>
              <w:t>femminicidi</w:t>
            </w:r>
            <w:proofErr w:type="spellEnd"/>
            <w:r>
              <w:rPr>
                <w:rFonts w:ascii="Arial" w:eastAsia="Arial" w:hAnsi="Arial" w:cs="Arial"/>
                <w:color w:val="7B7B7B"/>
                <w:highlight w:val="white"/>
              </w:rPr>
              <w:t>;</w:t>
            </w:r>
          </w:p>
          <w:p w:rsidR="00BA78DF" w:rsidRDefault="00441415">
            <w:pPr>
              <w:numPr>
                <w:ilvl w:val="0"/>
                <w:numId w:val="4"/>
              </w:numPr>
              <w:spacing w:after="160" w:line="240" w:lineRule="auto"/>
              <w:jc w:val="both"/>
              <w:rPr>
                <w:rFonts w:ascii="Arial" w:eastAsia="Arial" w:hAnsi="Arial" w:cs="Arial"/>
                <w:color w:val="7B7B7B"/>
              </w:rPr>
            </w:pPr>
            <w:r>
              <w:rPr>
                <w:rFonts w:ascii="Arial" w:eastAsia="Arial" w:hAnsi="Arial" w:cs="Arial"/>
                <w:color w:val="7B7B7B"/>
              </w:rPr>
              <w:t xml:space="preserve">Analizzare ed interpretare i dati presentati sotto forma di </w:t>
            </w:r>
            <w:r>
              <w:rPr>
                <w:rFonts w:ascii="Arial" w:eastAsia="Arial" w:hAnsi="Arial" w:cs="Arial"/>
                <w:color w:val="7B7B7B"/>
                <w:highlight w:val="white"/>
              </w:rPr>
              <w:t>tavole multidimensionali; costruire tabelle e grafici personalizzati agendo sulle variabili, sul periodo di riferimento e sulla disposizione di testate e fiancate;</w:t>
            </w:r>
          </w:p>
          <w:p w:rsidR="00BA78DF" w:rsidRDefault="00441415">
            <w:pPr>
              <w:numPr>
                <w:ilvl w:val="0"/>
                <w:numId w:val="2"/>
              </w:numPr>
              <w:spacing w:after="160" w:line="240" w:lineRule="auto"/>
              <w:jc w:val="both"/>
              <w:rPr>
                <w:rFonts w:ascii="Arial" w:eastAsia="Arial" w:hAnsi="Arial" w:cs="Arial"/>
                <w:color w:val="7B7B7B"/>
              </w:rPr>
            </w:pPr>
            <w:r>
              <w:rPr>
                <w:rFonts w:ascii="Arial" w:eastAsia="Arial" w:hAnsi="Arial" w:cs="Arial"/>
                <w:color w:val="7B7B7B"/>
              </w:rPr>
              <w:t>Mettere a confronto i dati territoriali con quelli nazionali.</w:t>
            </w:r>
          </w:p>
          <w:p w:rsidR="00BA78DF" w:rsidRDefault="00BA78DF">
            <w:pPr>
              <w:spacing w:after="160" w:line="240" w:lineRule="auto"/>
              <w:jc w:val="both"/>
              <w:rPr>
                <w:rFonts w:ascii="Arial" w:eastAsia="Arial" w:hAnsi="Arial" w:cs="Arial"/>
                <w:color w:val="7B7B7B"/>
                <w:sz w:val="26"/>
                <w:szCs w:val="26"/>
              </w:rPr>
            </w:pPr>
          </w:p>
          <w:p w:rsidR="00BA78DF" w:rsidRDefault="00BA78DF">
            <w:pPr>
              <w:spacing w:after="0" w:line="360" w:lineRule="auto"/>
              <w:rPr>
                <w:b/>
                <w:color w:val="000000"/>
                <w:highlight w:val="black"/>
              </w:rPr>
            </w:pPr>
          </w:p>
        </w:tc>
      </w:tr>
      <w:tr w:rsidR="00BA78DF">
        <w:tc>
          <w:tcPr>
            <w:tcW w:w="5160" w:type="dxa"/>
          </w:tcPr>
          <w:p w:rsidR="00BA78DF" w:rsidRDefault="00441415">
            <w:pPr>
              <w:spacing w:after="0" w:line="360" w:lineRule="auto"/>
              <w:rPr>
                <w:b/>
                <w:color w:val="000000"/>
                <w:highlight w:val="black"/>
              </w:rPr>
            </w:pPr>
            <w:r>
              <w:rPr>
                <w:b/>
                <w:color w:val="000000"/>
                <w:highlight w:val="white"/>
              </w:rPr>
              <w:t>DIRITTO ED ECONOMIA</w:t>
            </w:r>
          </w:p>
        </w:tc>
        <w:tc>
          <w:tcPr>
            <w:tcW w:w="5295" w:type="dxa"/>
          </w:tcPr>
          <w:p w:rsidR="00BA78DF" w:rsidRDefault="00441415">
            <w:pPr>
              <w:spacing w:after="0" w:line="360" w:lineRule="auto"/>
              <w:rPr>
                <w:rFonts w:ascii="Arial" w:eastAsia="Arial" w:hAnsi="Arial" w:cs="Arial"/>
              </w:rPr>
            </w:pPr>
            <w:r>
              <w:rPr>
                <w:rFonts w:ascii="Arial" w:eastAsia="Arial" w:hAnsi="Arial" w:cs="Arial"/>
              </w:rPr>
              <w:t>Osservare i fondamentali principi per la sicurezza e la prevenzione dei rischi in tutti i contesti di vita.</w:t>
            </w:r>
          </w:p>
          <w:p w:rsidR="00BA78DF" w:rsidRDefault="00441415">
            <w:pPr>
              <w:spacing w:after="160" w:line="240" w:lineRule="auto"/>
              <w:jc w:val="both"/>
              <w:rPr>
                <w:rFonts w:ascii="Arial" w:eastAsia="Arial" w:hAnsi="Arial" w:cs="Arial"/>
                <w:color w:val="7B7B7B"/>
              </w:rPr>
            </w:pPr>
            <w:r>
              <w:rPr>
                <w:rFonts w:ascii="Arial" w:eastAsia="Arial" w:hAnsi="Arial" w:cs="Arial"/>
                <w:color w:val="7B7B7B"/>
              </w:rPr>
              <w:t>Garantire un'efficace promozione dell'apprendimento dei valori democratici, della partecipazione democratica alla vita dello Stato e della cittadinanza attiva</w:t>
            </w:r>
          </w:p>
          <w:p w:rsidR="00BA78DF" w:rsidRDefault="00BA78DF">
            <w:pPr>
              <w:spacing w:after="0" w:line="360" w:lineRule="auto"/>
              <w:rPr>
                <w:b/>
                <w:color w:val="000000"/>
                <w:highlight w:val="black"/>
              </w:rPr>
            </w:pPr>
          </w:p>
        </w:tc>
      </w:tr>
      <w:tr w:rsidR="00BA78DF">
        <w:tc>
          <w:tcPr>
            <w:tcW w:w="5160" w:type="dxa"/>
          </w:tcPr>
          <w:p w:rsidR="00BA78DF" w:rsidRDefault="00441415">
            <w:pPr>
              <w:spacing w:after="0" w:line="360" w:lineRule="auto"/>
              <w:rPr>
                <w:b/>
                <w:color w:val="000000"/>
                <w:highlight w:val="black"/>
              </w:rPr>
            </w:pPr>
            <w:r>
              <w:rPr>
                <w:b/>
                <w:color w:val="000000"/>
                <w:highlight w:val="white"/>
              </w:rPr>
              <w:t>FRANCESE</w:t>
            </w:r>
          </w:p>
        </w:tc>
        <w:tc>
          <w:tcPr>
            <w:tcW w:w="5295" w:type="dxa"/>
            <w:tcBorders>
              <w:bottom w:val="single" w:sz="4" w:space="0" w:color="222222"/>
            </w:tcBorders>
          </w:tcPr>
          <w:p w:rsidR="00BA78DF" w:rsidRDefault="00441415">
            <w:pPr>
              <w:spacing w:after="160" w:line="240" w:lineRule="auto"/>
              <w:jc w:val="both"/>
              <w:rPr>
                <w:color w:val="7B7B7B"/>
                <w:sz w:val="24"/>
                <w:szCs w:val="24"/>
              </w:rPr>
            </w:pPr>
            <w:r>
              <w:rPr>
                <w:rFonts w:ascii="Arial" w:eastAsia="Arial" w:hAnsi="Arial" w:cs="Arial"/>
                <w:color w:val="7B7B7B"/>
              </w:rPr>
              <w:t>Comunicare in materia di salute e benessere delle persone integrandola in una prospettiva ambientale, economica e sociale, individuando gli effetti positivi che l’economia circolare può avere sulla salute e sull’ambiente.</w:t>
            </w:r>
          </w:p>
          <w:p w:rsidR="00BA78DF" w:rsidRDefault="00BA78DF">
            <w:pPr>
              <w:spacing w:after="160" w:line="240" w:lineRule="auto"/>
              <w:jc w:val="both"/>
              <w:rPr>
                <w:rFonts w:ascii="Arial" w:eastAsia="Arial" w:hAnsi="Arial" w:cs="Arial"/>
                <w:color w:val="7B7B7B"/>
              </w:rPr>
            </w:pPr>
          </w:p>
          <w:p w:rsidR="00BA78DF" w:rsidRDefault="00BA78DF">
            <w:pPr>
              <w:spacing w:after="0" w:line="360" w:lineRule="auto"/>
              <w:rPr>
                <w:b/>
                <w:color w:val="000000"/>
                <w:highlight w:val="black"/>
              </w:rPr>
            </w:pPr>
          </w:p>
        </w:tc>
      </w:tr>
      <w:tr w:rsidR="00BA78DF">
        <w:tc>
          <w:tcPr>
            <w:tcW w:w="5160" w:type="dxa"/>
            <w:tcBorders>
              <w:right w:val="single" w:sz="4" w:space="0" w:color="222222"/>
            </w:tcBorders>
          </w:tcPr>
          <w:p w:rsidR="00BA78DF" w:rsidRDefault="00441415">
            <w:pPr>
              <w:spacing w:after="0" w:line="360" w:lineRule="auto"/>
              <w:rPr>
                <w:b/>
                <w:color w:val="000000"/>
                <w:highlight w:val="black"/>
              </w:rPr>
            </w:pPr>
            <w:r>
              <w:rPr>
                <w:b/>
                <w:color w:val="000000"/>
                <w:highlight w:val="white"/>
              </w:rPr>
              <w:t>INGLESE</w:t>
            </w:r>
          </w:p>
        </w:tc>
        <w:tc>
          <w:tcPr>
            <w:tcW w:w="5295" w:type="dxa"/>
            <w:tcBorders>
              <w:top w:val="single" w:sz="4" w:space="0" w:color="222222"/>
              <w:left w:val="single" w:sz="4" w:space="0" w:color="222222"/>
              <w:bottom w:val="single" w:sz="4" w:space="0" w:color="222222"/>
              <w:right w:val="single" w:sz="4" w:space="0" w:color="222222"/>
            </w:tcBorders>
          </w:tcPr>
          <w:p w:rsidR="00BA78DF" w:rsidRDefault="00441415">
            <w:pPr>
              <w:spacing w:after="160" w:line="240" w:lineRule="auto"/>
              <w:jc w:val="both"/>
              <w:rPr>
                <w:rFonts w:ascii="Arial" w:eastAsia="Arial" w:hAnsi="Arial" w:cs="Arial"/>
                <w:color w:val="7B7B7B"/>
              </w:rPr>
            </w:pPr>
            <w:r>
              <w:rPr>
                <w:rFonts w:ascii="Arial" w:eastAsia="Arial" w:hAnsi="Arial" w:cs="Arial"/>
                <w:color w:val="7B7B7B"/>
              </w:rPr>
              <w:t>Acquisire consapevolezza delle proprie reciproche differenze, per agire con responsabilità, liberando gli studenti dagli stereotipi e aiutandoli a crescere responsabilmente, nella conoscenza di ciò che sono</w:t>
            </w:r>
          </w:p>
          <w:p w:rsidR="00BA78DF" w:rsidRDefault="00441415">
            <w:pPr>
              <w:spacing w:after="160" w:line="240" w:lineRule="auto"/>
              <w:jc w:val="both"/>
              <w:rPr>
                <w:rFonts w:ascii="Arial" w:eastAsia="Arial" w:hAnsi="Arial" w:cs="Arial"/>
                <w:color w:val="7B7B7B"/>
              </w:rPr>
            </w:pPr>
            <w:r>
              <w:rPr>
                <w:rFonts w:ascii="Arial" w:eastAsia="Arial" w:hAnsi="Arial" w:cs="Arial"/>
                <w:color w:val="7B7B7B"/>
              </w:rPr>
              <w:t xml:space="preserve">Comprendere il significato delle regole per la </w:t>
            </w:r>
            <w:r>
              <w:rPr>
                <w:rFonts w:ascii="Arial" w:eastAsia="Arial" w:hAnsi="Arial" w:cs="Arial"/>
                <w:color w:val="7B7B7B"/>
              </w:rPr>
              <w:lastRenderedPageBreak/>
              <w:t>convivenza sociale e rispettarle</w:t>
            </w:r>
          </w:p>
          <w:p w:rsidR="00BA78DF" w:rsidRDefault="00BA78DF">
            <w:pPr>
              <w:spacing w:after="160" w:line="240" w:lineRule="auto"/>
              <w:jc w:val="both"/>
              <w:rPr>
                <w:rFonts w:ascii="Arial" w:eastAsia="Arial" w:hAnsi="Arial" w:cs="Arial"/>
                <w:color w:val="7B7B7B"/>
              </w:rPr>
            </w:pPr>
          </w:p>
          <w:p w:rsidR="00BA78DF" w:rsidRDefault="00441415">
            <w:pPr>
              <w:numPr>
                <w:ilvl w:val="0"/>
                <w:numId w:val="6"/>
              </w:numPr>
              <w:spacing w:after="160" w:line="240" w:lineRule="auto"/>
              <w:rPr>
                <w:color w:val="7B7B7B"/>
              </w:rPr>
            </w:pPr>
            <w:r>
              <w:rPr>
                <w:color w:val="7B7B7B"/>
                <w:sz w:val="24"/>
                <w:szCs w:val="24"/>
              </w:rPr>
              <w:t>Conoscere  se stessi e le proprie capacità</w:t>
            </w:r>
          </w:p>
          <w:p w:rsidR="00BA78DF" w:rsidRDefault="00BA78DF">
            <w:pPr>
              <w:spacing w:after="160" w:line="240" w:lineRule="auto"/>
              <w:ind w:left="360"/>
              <w:rPr>
                <w:color w:val="7B7B7B"/>
                <w:sz w:val="24"/>
                <w:szCs w:val="24"/>
              </w:rPr>
            </w:pPr>
          </w:p>
          <w:p w:rsidR="00BA78DF" w:rsidRDefault="00441415">
            <w:pPr>
              <w:spacing w:after="0" w:line="360" w:lineRule="auto"/>
              <w:rPr>
                <w:b/>
                <w:color w:val="000000"/>
                <w:highlight w:val="black"/>
              </w:rPr>
            </w:pPr>
            <w:r>
              <w:rPr>
                <w:sz w:val="24"/>
                <w:szCs w:val="24"/>
              </w:rPr>
              <w:t>Imparare a controllare le proprie emozioni</w:t>
            </w:r>
          </w:p>
        </w:tc>
      </w:tr>
      <w:tr w:rsidR="00BA78DF">
        <w:tc>
          <w:tcPr>
            <w:tcW w:w="5160" w:type="dxa"/>
          </w:tcPr>
          <w:p w:rsidR="00BA78DF" w:rsidRDefault="00441415">
            <w:pPr>
              <w:spacing w:after="0" w:line="360" w:lineRule="auto"/>
              <w:rPr>
                <w:b/>
                <w:color w:val="000000"/>
                <w:highlight w:val="white"/>
              </w:rPr>
            </w:pPr>
            <w:r>
              <w:rPr>
                <w:b/>
                <w:color w:val="000000"/>
                <w:highlight w:val="white"/>
              </w:rPr>
              <w:lastRenderedPageBreak/>
              <w:t>TECNICHE PROFESSIONALI DEI SERVIZI COMMERCIALI</w:t>
            </w:r>
          </w:p>
        </w:tc>
        <w:tc>
          <w:tcPr>
            <w:tcW w:w="5295" w:type="dxa"/>
            <w:tcBorders>
              <w:top w:val="single" w:sz="4" w:space="0" w:color="222222"/>
            </w:tcBorders>
          </w:tcPr>
          <w:p w:rsidR="00BA78DF" w:rsidRDefault="00441415">
            <w:pPr>
              <w:spacing w:after="160" w:line="240" w:lineRule="auto"/>
              <w:jc w:val="both"/>
              <w:rPr>
                <w:rFonts w:ascii="Arial" w:eastAsia="Arial" w:hAnsi="Arial" w:cs="Arial"/>
                <w:color w:val="7B7B7B"/>
              </w:rPr>
            </w:pPr>
            <w:r>
              <w:rPr>
                <w:rFonts w:ascii="Arial" w:eastAsia="Arial" w:hAnsi="Arial" w:cs="Arial"/>
                <w:color w:val="7B7B7B"/>
              </w:rPr>
              <w:t>Essere consapevole delle potenzialità, dei limiti e dei rischi nell’uso delle tecnologie dell’informazione e della comunicazione</w:t>
            </w:r>
          </w:p>
          <w:p w:rsidR="00BA78DF" w:rsidRDefault="00BA78DF">
            <w:pPr>
              <w:spacing w:after="0" w:line="360" w:lineRule="auto"/>
              <w:rPr>
                <w:b/>
                <w:color w:val="000000"/>
                <w:highlight w:val="black"/>
              </w:rPr>
            </w:pPr>
          </w:p>
        </w:tc>
      </w:tr>
      <w:tr w:rsidR="00BA78DF">
        <w:tc>
          <w:tcPr>
            <w:tcW w:w="5160" w:type="dxa"/>
          </w:tcPr>
          <w:p w:rsidR="00BA78DF" w:rsidRDefault="00441415">
            <w:pPr>
              <w:spacing w:after="0" w:line="360" w:lineRule="auto"/>
              <w:rPr>
                <w:b/>
                <w:color w:val="000000"/>
                <w:highlight w:val="white"/>
              </w:rPr>
            </w:pPr>
            <w:r>
              <w:rPr>
                <w:b/>
                <w:color w:val="000000"/>
                <w:highlight w:val="white"/>
              </w:rPr>
              <w:t>RELIGIONE</w:t>
            </w:r>
          </w:p>
        </w:tc>
        <w:tc>
          <w:tcPr>
            <w:tcW w:w="5295" w:type="dxa"/>
          </w:tcPr>
          <w:p w:rsidR="00BA78DF" w:rsidRDefault="00441415">
            <w:pPr>
              <w:spacing w:after="160" w:line="240" w:lineRule="auto"/>
              <w:jc w:val="both"/>
              <w:rPr>
                <w:rFonts w:ascii="Arial" w:eastAsia="Arial" w:hAnsi="Arial" w:cs="Arial"/>
                <w:color w:val="7B7B7B"/>
              </w:rPr>
            </w:pPr>
            <w:r>
              <w:rPr>
                <w:rFonts w:ascii="Arial" w:eastAsia="Arial" w:hAnsi="Arial" w:cs="Arial"/>
                <w:color w:val="7B7B7B"/>
              </w:rPr>
              <w:t>Sviluppare modalità consapevoli di esercizio della convivenza civile, consapevolezza di sé, rispetto delle diversità, di confronto responsabile e di dialogo.</w:t>
            </w:r>
          </w:p>
          <w:p w:rsidR="00BA78DF" w:rsidRDefault="00441415">
            <w:pPr>
              <w:spacing w:after="160" w:line="240" w:lineRule="auto"/>
              <w:jc w:val="both"/>
              <w:rPr>
                <w:rFonts w:ascii="Arial" w:eastAsia="Arial" w:hAnsi="Arial" w:cs="Arial"/>
                <w:b/>
                <w:color w:val="7B7B7B"/>
                <w:sz w:val="24"/>
                <w:szCs w:val="24"/>
              </w:rPr>
            </w:pPr>
            <w:r>
              <w:rPr>
                <w:rFonts w:ascii="Arial" w:eastAsia="Arial" w:hAnsi="Arial" w:cs="Arial"/>
                <w:color w:val="7B7B7B"/>
              </w:rPr>
              <w:t>Fornire ai giovani strumenti e reali strategie per combattere e superare la discriminazione tra i sessi.</w:t>
            </w:r>
          </w:p>
          <w:p w:rsidR="00BA78DF" w:rsidRDefault="00441415">
            <w:pPr>
              <w:spacing w:after="160" w:line="240" w:lineRule="auto"/>
              <w:jc w:val="both"/>
              <w:rPr>
                <w:rFonts w:ascii="Arial" w:eastAsia="Arial" w:hAnsi="Arial" w:cs="Arial"/>
                <w:color w:val="7B7B7B"/>
              </w:rPr>
            </w:pPr>
            <w:r>
              <w:rPr>
                <w:rFonts w:ascii="Arial" w:eastAsia="Arial" w:hAnsi="Arial" w:cs="Arial"/>
                <w:color w:val="7B7B7B"/>
              </w:rPr>
              <w:t>Prendersi cura dell'”altro".</w:t>
            </w:r>
          </w:p>
          <w:p w:rsidR="00BA78DF" w:rsidRDefault="00BA78DF">
            <w:pPr>
              <w:spacing w:after="0" w:line="360" w:lineRule="auto"/>
              <w:rPr>
                <w:b/>
                <w:color w:val="000000"/>
                <w:highlight w:val="black"/>
              </w:rPr>
            </w:pPr>
          </w:p>
        </w:tc>
      </w:tr>
    </w:tbl>
    <w:p w:rsidR="00BA78DF" w:rsidRDefault="00BA78DF">
      <w:pPr>
        <w:widowControl w:val="0"/>
        <w:tabs>
          <w:tab w:val="left" w:pos="720"/>
        </w:tabs>
        <w:spacing w:after="0" w:line="360" w:lineRule="auto"/>
        <w:jc w:val="both"/>
        <w:rPr>
          <w:b/>
          <w:sz w:val="28"/>
          <w:szCs w:val="28"/>
        </w:rPr>
      </w:pPr>
    </w:p>
    <w:p w:rsidR="00BA78DF" w:rsidRDefault="00BA78DF">
      <w:pPr>
        <w:pStyle w:val="Titolo1"/>
        <w:spacing w:line="360" w:lineRule="auto"/>
        <w:ind w:left="0"/>
        <w:jc w:val="center"/>
        <w:rPr>
          <w:rFonts w:ascii="Calibri" w:eastAsia="Calibri" w:hAnsi="Calibri" w:cs="Calibri"/>
          <w:sz w:val="28"/>
          <w:szCs w:val="28"/>
          <w:u w:val="single"/>
        </w:rPr>
      </w:pPr>
    </w:p>
    <w:p w:rsidR="00BA78DF" w:rsidRDefault="00441415">
      <w:pPr>
        <w:tabs>
          <w:tab w:val="left" w:pos="2581"/>
        </w:tabs>
        <w:ind w:left="-421"/>
        <w:jc w:val="center"/>
        <w:rPr>
          <w:b/>
        </w:rPr>
      </w:pPr>
      <w:r>
        <w:rPr>
          <w:b/>
        </w:rPr>
        <w:t>DISCIPLINE COINVOLTE</w:t>
      </w:r>
    </w:p>
    <w:tbl>
      <w:tblPr>
        <w:tblStyle w:val="affffffff6"/>
        <w:tblW w:w="9660"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5340"/>
      </w:tblGrid>
      <w:tr w:rsidR="00BA78DF">
        <w:tc>
          <w:tcPr>
            <w:tcW w:w="4320" w:type="dxa"/>
          </w:tcPr>
          <w:p w:rsidR="00BA78DF" w:rsidRDefault="00441415">
            <w:pPr>
              <w:tabs>
                <w:tab w:val="left" w:pos="2581"/>
              </w:tabs>
              <w:rPr>
                <w:b/>
                <w:color w:val="000000"/>
              </w:rPr>
            </w:pPr>
            <w:r>
              <w:rPr>
                <w:b/>
                <w:color w:val="000000"/>
              </w:rPr>
              <w:t>DISCIPLINE</w:t>
            </w:r>
          </w:p>
        </w:tc>
        <w:tc>
          <w:tcPr>
            <w:tcW w:w="5340" w:type="dxa"/>
          </w:tcPr>
          <w:p w:rsidR="00BA78DF" w:rsidRDefault="00441415">
            <w:pPr>
              <w:tabs>
                <w:tab w:val="left" w:pos="2581"/>
              </w:tabs>
              <w:jc w:val="center"/>
              <w:rPr>
                <w:b/>
                <w:color w:val="000000"/>
              </w:rPr>
            </w:pPr>
            <w:r>
              <w:rPr>
                <w:b/>
                <w:color w:val="000000"/>
              </w:rPr>
              <w:t>MONTE ORE</w:t>
            </w:r>
          </w:p>
        </w:tc>
      </w:tr>
      <w:tr w:rsidR="00BA78DF">
        <w:tc>
          <w:tcPr>
            <w:tcW w:w="4320" w:type="dxa"/>
          </w:tcPr>
          <w:p w:rsidR="00BA78DF" w:rsidRDefault="00441415">
            <w:pPr>
              <w:tabs>
                <w:tab w:val="left" w:pos="2581"/>
              </w:tabs>
              <w:rPr>
                <w:rFonts w:ascii="Tahoma" w:eastAsia="Tahoma" w:hAnsi="Tahoma" w:cs="Tahoma"/>
                <w:color w:val="000000"/>
                <w:sz w:val="20"/>
                <w:szCs w:val="20"/>
              </w:rPr>
            </w:pPr>
            <w:r>
              <w:rPr>
                <w:rFonts w:ascii="Tahoma" w:eastAsia="Tahoma" w:hAnsi="Tahoma" w:cs="Tahoma"/>
                <w:color w:val="000000"/>
                <w:sz w:val="20"/>
                <w:szCs w:val="20"/>
              </w:rPr>
              <w:t xml:space="preserve">ITALIANO </w:t>
            </w:r>
          </w:p>
        </w:tc>
        <w:tc>
          <w:tcPr>
            <w:tcW w:w="5340" w:type="dxa"/>
          </w:tcPr>
          <w:p w:rsidR="00BA78DF" w:rsidRDefault="00441415">
            <w:pPr>
              <w:tabs>
                <w:tab w:val="left" w:pos="2581"/>
              </w:tabs>
              <w:jc w:val="center"/>
              <w:rPr>
                <w:rFonts w:ascii="Tahoma" w:eastAsia="Tahoma" w:hAnsi="Tahoma" w:cs="Tahoma"/>
                <w:color w:val="000000"/>
                <w:sz w:val="20"/>
                <w:szCs w:val="20"/>
              </w:rPr>
            </w:pPr>
            <w:r>
              <w:rPr>
                <w:rFonts w:ascii="Tahoma" w:eastAsia="Tahoma" w:hAnsi="Tahoma" w:cs="Tahoma"/>
                <w:color w:val="000000"/>
                <w:sz w:val="20"/>
                <w:szCs w:val="20"/>
              </w:rPr>
              <w:t>5</w:t>
            </w:r>
          </w:p>
        </w:tc>
      </w:tr>
      <w:tr w:rsidR="00BA78DF">
        <w:tc>
          <w:tcPr>
            <w:tcW w:w="4320" w:type="dxa"/>
          </w:tcPr>
          <w:p w:rsidR="00BA78DF" w:rsidRDefault="00441415">
            <w:pPr>
              <w:tabs>
                <w:tab w:val="left" w:pos="2581"/>
              </w:tabs>
              <w:rPr>
                <w:rFonts w:ascii="Tahoma" w:eastAsia="Tahoma" w:hAnsi="Tahoma" w:cs="Tahoma"/>
                <w:color w:val="000000"/>
                <w:sz w:val="20"/>
                <w:szCs w:val="20"/>
              </w:rPr>
            </w:pPr>
            <w:r>
              <w:rPr>
                <w:rFonts w:ascii="Tahoma" w:eastAsia="Tahoma" w:hAnsi="Tahoma" w:cs="Tahoma"/>
                <w:color w:val="000000"/>
                <w:sz w:val="20"/>
                <w:szCs w:val="20"/>
              </w:rPr>
              <w:t>STORIA</w:t>
            </w:r>
          </w:p>
        </w:tc>
        <w:tc>
          <w:tcPr>
            <w:tcW w:w="5340" w:type="dxa"/>
          </w:tcPr>
          <w:p w:rsidR="00BA78DF" w:rsidRDefault="00441415">
            <w:pPr>
              <w:tabs>
                <w:tab w:val="left" w:pos="2581"/>
              </w:tabs>
              <w:jc w:val="center"/>
              <w:rPr>
                <w:rFonts w:ascii="Tahoma" w:eastAsia="Tahoma" w:hAnsi="Tahoma" w:cs="Tahoma"/>
                <w:color w:val="000000"/>
                <w:sz w:val="20"/>
                <w:szCs w:val="20"/>
              </w:rPr>
            </w:pPr>
            <w:r>
              <w:rPr>
                <w:rFonts w:ascii="Tahoma" w:eastAsia="Tahoma" w:hAnsi="Tahoma" w:cs="Tahoma"/>
                <w:color w:val="000000"/>
                <w:sz w:val="20"/>
                <w:szCs w:val="20"/>
              </w:rPr>
              <w:t>5</w:t>
            </w:r>
          </w:p>
        </w:tc>
      </w:tr>
      <w:tr w:rsidR="00BA78DF">
        <w:tc>
          <w:tcPr>
            <w:tcW w:w="4320" w:type="dxa"/>
          </w:tcPr>
          <w:p w:rsidR="00BA78DF" w:rsidRDefault="00441415">
            <w:pPr>
              <w:tabs>
                <w:tab w:val="left" w:pos="2581"/>
              </w:tabs>
              <w:rPr>
                <w:rFonts w:ascii="Tahoma" w:eastAsia="Tahoma" w:hAnsi="Tahoma" w:cs="Tahoma"/>
                <w:color w:val="000000"/>
                <w:sz w:val="20"/>
                <w:szCs w:val="20"/>
              </w:rPr>
            </w:pPr>
            <w:r>
              <w:rPr>
                <w:rFonts w:ascii="Tahoma" w:eastAsia="Tahoma" w:hAnsi="Tahoma" w:cs="Tahoma"/>
                <w:color w:val="000000"/>
                <w:sz w:val="20"/>
                <w:szCs w:val="20"/>
              </w:rPr>
              <w:t>TECNICA PROF. SERV. COMM.</w:t>
            </w:r>
          </w:p>
        </w:tc>
        <w:tc>
          <w:tcPr>
            <w:tcW w:w="5340" w:type="dxa"/>
          </w:tcPr>
          <w:p w:rsidR="00BA78DF" w:rsidRDefault="00441415">
            <w:pPr>
              <w:tabs>
                <w:tab w:val="left" w:pos="2581"/>
              </w:tabs>
              <w:jc w:val="center"/>
              <w:rPr>
                <w:rFonts w:ascii="Tahoma" w:eastAsia="Tahoma" w:hAnsi="Tahoma" w:cs="Tahoma"/>
                <w:color w:val="000000"/>
                <w:sz w:val="20"/>
                <w:szCs w:val="20"/>
              </w:rPr>
            </w:pPr>
            <w:r>
              <w:rPr>
                <w:rFonts w:ascii="Tahoma" w:eastAsia="Tahoma" w:hAnsi="Tahoma" w:cs="Tahoma"/>
                <w:color w:val="000000"/>
                <w:sz w:val="20"/>
                <w:szCs w:val="20"/>
              </w:rPr>
              <w:t>4</w:t>
            </w:r>
          </w:p>
        </w:tc>
      </w:tr>
      <w:tr w:rsidR="00BA78DF">
        <w:tc>
          <w:tcPr>
            <w:tcW w:w="4320" w:type="dxa"/>
          </w:tcPr>
          <w:p w:rsidR="00BA78DF" w:rsidRDefault="00441415">
            <w:pPr>
              <w:tabs>
                <w:tab w:val="left" w:pos="2581"/>
              </w:tabs>
              <w:rPr>
                <w:rFonts w:ascii="Tahoma" w:eastAsia="Tahoma" w:hAnsi="Tahoma" w:cs="Tahoma"/>
                <w:color w:val="000000"/>
                <w:sz w:val="20"/>
                <w:szCs w:val="20"/>
              </w:rPr>
            </w:pPr>
            <w:r>
              <w:rPr>
                <w:rFonts w:ascii="Tahoma" w:eastAsia="Tahoma" w:hAnsi="Tahoma" w:cs="Tahoma"/>
                <w:color w:val="000000"/>
                <w:sz w:val="20"/>
                <w:szCs w:val="20"/>
              </w:rPr>
              <w:t>DIRITTO</w:t>
            </w:r>
          </w:p>
        </w:tc>
        <w:tc>
          <w:tcPr>
            <w:tcW w:w="5340" w:type="dxa"/>
          </w:tcPr>
          <w:p w:rsidR="00BA78DF" w:rsidRDefault="00441415">
            <w:pPr>
              <w:tabs>
                <w:tab w:val="left" w:pos="2581"/>
              </w:tabs>
              <w:jc w:val="center"/>
              <w:rPr>
                <w:rFonts w:ascii="Tahoma" w:eastAsia="Tahoma" w:hAnsi="Tahoma" w:cs="Tahoma"/>
                <w:color w:val="000000"/>
                <w:sz w:val="20"/>
                <w:szCs w:val="20"/>
              </w:rPr>
            </w:pPr>
            <w:r>
              <w:rPr>
                <w:rFonts w:ascii="Tahoma" w:eastAsia="Tahoma" w:hAnsi="Tahoma" w:cs="Tahoma"/>
                <w:color w:val="000000"/>
                <w:sz w:val="20"/>
                <w:szCs w:val="20"/>
              </w:rPr>
              <w:t>4</w:t>
            </w:r>
          </w:p>
        </w:tc>
      </w:tr>
      <w:tr w:rsidR="00BA78DF">
        <w:tc>
          <w:tcPr>
            <w:tcW w:w="4320" w:type="dxa"/>
          </w:tcPr>
          <w:p w:rsidR="00BA78DF" w:rsidRDefault="00441415">
            <w:pPr>
              <w:tabs>
                <w:tab w:val="left" w:pos="2581"/>
              </w:tabs>
              <w:rPr>
                <w:rFonts w:ascii="Tahoma" w:eastAsia="Tahoma" w:hAnsi="Tahoma" w:cs="Tahoma"/>
                <w:color w:val="000000"/>
                <w:sz w:val="20"/>
                <w:szCs w:val="20"/>
              </w:rPr>
            </w:pPr>
            <w:r>
              <w:rPr>
                <w:rFonts w:ascii="Tahoma" w:eastAsia="Tahoma" w:hAnsi="Tahoma" w:cs="Tahoma"/>
                <w:color w:val="000000"/>
                <w:sz w:val="20"/>
                <w:szCs w:val="20"/>
              </w:rPr>
              <w:t xml:space="preserve">MATEMATICA </w:t>
            </w:r>
          </w:p>
        </w:tc>
        <w:tc>
          <w:tcPr>
            <w:tcW w:w="5340" w:type="dxa"/>
          </w:tcPr>
          <w:p w:rsidR="00BA78DF" w:rsidRDefault="00441415">
            <w:pPr>
              <w:tabs>
                <w:tab w:val="left" w:pos="2581"/>
              </w:tabs>
              <w:jc w:val="center"/>
              <w:rPr>
                <w:rFonts w:ascii="Tahoma" w:eastAsia="Tahoma" w:hAnsi="Tahoma" w:cs="Tahoma"/>
                <w:color w:val="000000"/>
                <w:sz w:val="20"/>
                <w:szCs w:val="20"/>
              </w:rPr>
            </w:pPr>
            <w:r>
              <w:rPr>
                <w:rFonts w:ascii="Tahoma" w:eastAsia="Tahoma" w:hAnsi="Tahoma" w:cs="Tahoma"/>
                <w:color w:val="000000"/>
                <w:sz w:val="20"/>
                <w:szCs w:val="20"/>
              </w:rPr>
              <w:t>2</w:t>
            </w:r>
          </w:p>
        </w:tc>
      </w:tr>
      <w:tr w:rsidR="00BA78DF">
        <w:tc>
          <w:tcPr>
            <w:tcW w:w="4320" w:type="dxa"/>
          </w:tcPr>
          <w:p w:rsidR="00BA78DF" w:rsidRDefault="00441415">
            <w:pPr>
              <w:tabs>
                <w:tab w:val="left" w:pos="2581"/>
              </w:tabs>
              <w:rPr>
                <w:rFonts w:ascii="Tahoma" w:eastAsia="Tahoma" w:hAnsi="Tahoma" w:cs="Tahoma"/>
                <w:color w:val="000000"/>
                <w:sz w:val="20"/>
                <w:szCs w:val="20"/>
              </w:rPr>
            </w:pPr>
            <w:r>
              <w:rPr>
                <w:rFonts w:ascii="Tahoma" w:eastAsia="Tahoma" w:hAnsi="Tahoma" w:cs="Tahoma"/>
                <w:color w:val="000000"/>
                <w:sz w:val="20"/>
                <w:szCs w:val="20"/>
              </w:rPr>
              <w:t>RELIGIONE</w:t>
            </w:r>
          </w:p>
        </w:tc>
        <w:tc>
          <w:tcPr>
            <w:tcW w:w="5340" w:type="dxa"/>
          </w:tcPr>
          <w:p w:rsidR="00BA78DF" w:rsidRDefault="00441415">
            <w:pPr>
              <w:tabs>
                <w:tab w:val="left" w:pos="2581"/>
              </w:tabs>
              <w:jc w:val="center"/>
              <w:rPr>
                <w:rFonts w:ascii="Tahoma" w:eastAsia="Tahoma" w:hAnsi="Tahoma" w:cs="Tahoma"/>
                <w:color w:val="000000"/>
                <w:sz w:val="20"/>
                <w:szCs w:val="20"/>
              </w:rPr>
            </w:pPr>
            <w:r>
              <w:rPr>
                <w:rFonts w:ascii="Tahoma" w:eastAsia="Tahoma" w:hAnsi="Tahoma" w:cs="Tahoma"/>
                <w:color w:val="000000"/>
                <w:sz w:val="20"/>
                <w:szCs w:val="20"/>
              </w:rPr>
              <w:t>2</w:t>
            </w:r>
          </w:p>
        </w:tc>
      </w:tr>
      <w:tr w:rsidR="00BA78DF">
        <w:tc>
          <w:tcPr>
            <w:tcW w:w="4320" w:type="dxa"/>
          </w:tcPr>
          <w:p w:rsidR="00BA78DF" w:rsidRDefault="00441415">
            <w:pPr>
              <w:tabs>
                <w:tab w:val="left" w:pos="2581"/>
              </w:tabs>
              <w:rPr>
                <w:rFonts w:ascii="Tahoma" w:eastAsia="Tahoma" w:hAnsi="Tahoma" w:cs="Tahoma"/>
                <w:color w:val="000000"/>
                <w:sz w:val="20"/>
                <w:szCs w:val="20"/>
              </w:rPr>
            </w:pPr>
            <w:r>
              <w:rPr>
                <w:rFonts w:ascii="Tahoma" w:eastAsia="Tahoma" w:hAnsi="Tahoma" w:cs="Tahoma"/>
                <w:color w:val="000000"/>
                <w:sz w:val="20"/>
                <w:szCs w:val="20"/>
              </w:rPr>
              <w:t xml:space="preserve">FRANCESE </w:t>
            </w:r>
          </w:p>
        </w:tc>
        <w:tc>
          <w:tcPr>
            <w:tcW w:w="5340" w:type="dxa"/>
          </w:tcPr>
          <w:p w:rsidR="00BA78DF" w:rsidRDefault="00441415">
            <w:pPr>
              <w:tabs>
                <w:tab w:val="left" w:pos="2581"/>
              </w:tabs>
              <w:jc w:val="center"/>
              <w:rPr>
                <w:rFonts w:ascii="Tahoma" w:eastAsia="Tahoma" w:hAnsi="Tahoma" w:cs="Tahoma"/>
                <w:color w:val="000000"/>
                <w:sz w:val="20"/>
                <w:szCs w:val="20"/>
              </w:rPr>
            </w:pPr>
            <w:r>
              <w:rPr>
                <w:rFonts w:ascii="Tahoma" w:eastAsia="Tahoma" w:hAnsi="Tahoma" w:cs="Tahoma"/>
                <w:color w:val="000000"/>
                <w:sz w:val="20"/>
                <w:szCs w:val="20"/>
              </w:rPr>
              <w:t>3</w:t>
            </w:r>
          </w:p>
        </w:tc>
      </w:tr>
      <w:tr w:rsidR="00BA78DF">
        <w:tc>
          <w:tcPr>
            <w:tcW w:w="4320" w:type="dxa"/>
            <w:tcBorders>
              <w:top w:val="single" w:sz="4" w:space="0" w:color="000000"/>
              <w:left w:val="single" w:sz="4" w:space="0" w:color="000000"/>
              <w:bottom w:val="single" w:sz="4" w:space="0" w:color="000000"/>
              <w:right w:val="single" w:sz="4" w:space="0" w:color="000000"/>
            </w:tcBorders>
          </w:tcPr>
          <w:p w:rsidR="00BA78DF" w:rsidRDefault="00441415">
            <w:pPr>
              <w:tabs>
                <w:tab w:val="left" w:pos="2581"/>
              </w:tabs>
              <w:rPr>
                <w:rFonts w:ascii="Tahoma" w:eastAsia="Tahoma" w:hAnsi="Tahoma" w:cs="Tahoma"/>
                <w:color w:val="000000"/>
                <w:sz w:val="20"/>
                <w:szCs w:val="20"/>
              </w:rPr>
            </w:pPr>
            <w:r>
              <w:rPr>
                <w:rFonts w:ascii="Tahoma" w:eastAsia="Tahoma" w:hAnsi="Tahoma" w:cs="Tahoma"/>
                <w:color w:val="000000"/>
                <w:sz w:val="20"/>
                <w:szCs w:val="20"/>
              </w:rPr>
              <w:t>INGLESE</w:t>
            </w:r>
          </w:p>
        </w:tc>
        <w:tc>
          <w:tcPr>
            <w:tcW w:w="5340" w:type="dxa"/>
            <w:tcBorders>
              <w:top w:val="single" w:sz="4" w:space="0" w:color="000000"/>
              <w:left w:val="single" w:sz="4" w:space="0" w:color="000000"/>
              <w:bottom w:val="single" w:sz="4" w:space="0" w:color="000000"/>
              <w:right w:val="single" w:sz="4" w:space="0" w:color="000000"/>
            </w:tcBorders>
          </w:tcPr>
          <w:p w:rsidR="00BA78DF" w:rsidRDefault="00441415">
            <w:pPr>
              <w:tabs>
                <w:tab w:val="left" w:pos="2581"/>
              </w:tabs>
              <w:jc w:val="center"/>
              <w:rPr>
                <w:rFonts w:ascii="Tahoma" w:eastAsia="Tahoma" w:hAnsi="Tahoma" w:cs="Tahoma"/>
                <w:color w:val="000000"/>
                <w:sz w:val="20"/>
                <w:szCs w:val="20"/>
              </w:rPr>
            </w:pPr>
            <w:r>
              <w:rPr>
                <w:rFonts w:ascii="Tahoma" w:eastAsia="Tahoma" w:hAnsi="Tahoma" w:cs="Tahoma"/>
                <w:color w:val="000000"/>
                <w:sz w:val="20"/>
                <w:szCs w:val="20"/>
              </w:rPr>
              <w:t>4</w:t>
            </w:r>
          </w:p>
        </w:tc>
      </w:tr>
      <w:tr w:rsidR="00BA78DF">
        <w:tc>
          <w:tcPr>
            <w:tcW w:w="4320" w:type="dxa"/>
            <w:tcBorders>
              <w:top w:val="single" w:sz="4" w:space="0" w:color="000000"/>
              <w:left w:val="single" w:sz="4" w:space="0" w:color="000000"/>
              <w:bottom w:val="single" w:sz="4" w:space="0" w:color="000000"/>
              <w:right w:val="single" w:sz="4" w:space="0" w:color="000000"/>
            </w:tcBorders>
          </w:tcPr>
          <w:p w:rsidR="00BA78DF" w:rsidRDefault="00441415">
            <w:pPr>
              <w:rPr>
                <w:rFonts w:ascii="Tahoma" w:eastAsia="Tahoma" w:hAnsi="Tahoma" w:cs="Tahoma"/>
                <w:color w:val="000000"/>
                <w:sz w:val="20"/>
                <w:szCs w:val="20"/>
              </w:rPr>
            </w:pPr>
            <w:r>
              <w:rPr>
                <w:rFonts w:ascii="Tahoma" w:eastAsia="Tahoma" w:hAnsi="Tahoma" w:cs="Tahoma"/>
                <w:color w:val="000000"/>
                <w:sz w:val="20"/>
                <w:szCs w:val="20"/>
              </w:rPr>
              <w:t>TECNICA DI COMUNICAZIONE</w:t>
            </w:r>
          </w:p>
        </w:tc>
        <w:tc>
          <w:tcPr>
            <w:tcW w:w="5340" w:type="dxa"/>
            <w:tcBorders>
              <w:top w:val="single" w:sz="4" w:space="0" w:color="000000"/>
              <w:left w:val="single" w:sz="4" w:space="0" w:color="000000"/>
              <w:bottom w:val="single" w:sz="4" w:space="0" w:color="000000"/>
              <w:right w:val="single" w:sz="4" w:space="0" w:color="000000"/>
            </w:tcBorders>
          </w:tcPr>
          <w:p w:rsidR="00BA78DF" w:rsidRDefault="00441415">
            <w:pPr>
              <w:jc w:val="center"/>
              <w:rPr>
                <w:rFonts w:ascii="Tahoma" w:eastAsia="Tahoma" w:hAnsi="Tahoma" w:cs="Tahoma"/>
                <w:color w:val="000000"/>
                <w:sz w:val="20"/>
                <w:szCs w:val="20"/>
              </w:rPr>
            </w:pPr>
            <w:r>
              <w:rPr>
                <w:rFonts w:ascii="Tahoma" w:eastAsia="Tahoma" w:hAnsi="Tahoma" w:cs="Tahoma"/>
                <w:color w:val="000000"/>
                <w:sz w:val="20"/>
                <w:szCs w:val="20"/>
              </w:rPr>
              <w:t>4</w:t>
            </w:r>
          </w:p>
        </w:tc>
      </w:tr>
      <w:tr w:rsidR="00BA78DF">
        <w:tc>
          <w:tcPr>
            <w:tcW w:w="4320" w:type="dxa"/>
            <w:tcBorders>
              <w:top w:val="single" w:sz="4" w:space="0" w:color="000000"/>
              <w:left w:val="single" w:sz="4" w:space="0" w:color="000000"/>
              <w:bottom w:val="single" w:sz="4" w:space="0" w:color="000000"/>
              <w:right w:val="single" w:sz="4" w:space="0" w:color="000000"/>
            </w:tcBorders>
          </w:tcPr>
          <w:p w:rsidR="00BA78DF" w:rsidRDefault="00441415">
            <w:pPr>
              <w:tabs>
                <w:tab w:val="left" w:pos="2581"/>
              </w:tabs>
              <w:jc w:val="right"/>
              <w:rPr>
                <w:rFonts w:ascii="Tahoma" w:eastAsia="Tahoma" w:hAnsi="Tahoma" w:cs="Tahoma"/>
                <w:b/>
                <w:color w:val="000000"/>
              </w:rPr>
            </w:pPr>
            <w:r>
              <w:rPr>
                <w:rFonts w:ascii="Tahoma" w:eastAsia="Tahoma" w:hAnsi="Tahoma" w:cs="Tahoma"/>
                <w:b/>
                <w:color w:val="000000"/>
              </w:rPr>
              <w:t>TOTALE ORE</w:t>
            </w:r>
          </w:p>
        </w:tc>
        <w:tc>
          <w:tcPr>
            <w:tcW w:w="5340" w:type="dxa"/>
            <w:tcBorders>
              <w:top w:val="single" w:sz="4" w:space="0" w:color="000000"/>
              <w:left w:val="single" w:sz="4" w:space="0" w:color="000000"/>
              <w:bottom w:val="single" w:sz="4" w:space="0" w:color="000000"/>
              <w:right w:val="single" w:sz="4" w:space="0" w:color="000000"/>
            </w:tcBorders>
          </w:tcPr>
          <w:p w:rsidR="00BA78DF" w:rsidRDefault="00441415">
            <w:pPr>
              <w:tabs>
                <w:tab w:val="left" w:pos="2581"/>
              </w:tabs>
              <w:jc w:val="center"/>
              <w:rPr>
                <w:rFonts w:ascii="Tahoma" w:eastAsia="Tahoma" w:hAnsi="Tahoma" w:cs="Tahoma"/>
                <w:b/>
                <w:color w:val="000000"/>
              </w:rPr>
            </w:pPr>
            <w:r>
              <w:rPr>
                <w:rFonts w:ascii="Tahoma" w:eastAsia="Tahoma" w:hAnsi="Tahoma" w:cs="Tahoma"/>
                <w:b/>
                <w:color w:val="000000"/>
              </w:rPr>
              <w:t>33</w:t>
            </w:r>
          </w:p>
        </w:tc>
      </w:tr>
    </w:tbl>
    <w:p w:rsidR="00BA78DF" w:rsidRDefault="00BA78DF">
      <w:pPr>
        <w:tabs>
          <w:tab w:val="left" w:pos="2581"/>
        </w:tabs>
        <w:ind w:left="-421"/>
        <w:jc w:val="center"/>
        <w:rPr>
          <w:b/>
        </w:rPr>
      </w:pPr>
    </w:p>
    <w:tbl>
      <w:tblPr>
        <w:tblStyle w:val="affffffff7"/>
        <w:tblW w:w="9628"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628"/>
      </w:tblGrid>
      <w:tr w:rsidR="00BA78DF">
        <w:tc>
          <w:tcPr>
            <w:tcW w:w="9628" w:type="dxa"/>
          </w:tcPr>
          <w:p w:rsidR="00BA78DF" w:rsidRDefault="00441415">
            <w:pPr>
              <w:spacing w:after="0"/>
              <w:jc w:val="center"/>
              <w:rPr>
                <w:rFonts w:ascii="Arial" w:eastAsia="Arial" w:hAnsi="Arial" w:cs="Arial"/>
                <w:b/>
                <w:sz w:val="24"/>
                <w:szCs w:val="24"/>
              </w:rPr>
            </w:pPr>
            <w:r>
              <w:rPr>
                <w:rFonts w:ascii="Arial" w:eastAsia="Arial" w:hAnsi="Arial" w:cs="Arial"/>
                <w:b/>
                <w:sz w:val="24"/>
                <w:szCs w:val="24"/>
              </w:rPr>
              <w:t>IO SONO L’ALTRO</w:t>
            </w:r>
          </w:p>
          <w:p w:rsidR="00BA78DF" w:rsidRDefault="00441415">
            <w:pPr>
              <w:spacing w:after="0"/>
              <w:jc w:val="center"/>
              <w:rPr>
                <w:rFonts w:ascii="Arial" w:eastAsia="Arial" w:hAnsi="Arial" w:cs="Arial"/>
                <w:sz w:val="24"/>
                <w:szCs w:val="24"/>
              </w:rPr>
            </w:pPr>
            <w:r>
              <w:rPr>
                <w:rFonts w:ascii="Arial" w:eastAsia="Arial" w:hAnsi="Arial" w:cs="Arial"/>
                <w:sz w:val="24"/>
                <w:szCs w:val="24"/>
              </w:rPr>
              <w:t>Educazione al rispetto e all’affettività.</w:t>
            </w:r>
          </w:p>
          <w:p w:rsidR="00BA78DF" w:rsidRDefault="00441415">
            <w:pPr>
              <w:spacing w:after="0"/>
              <w:jc w:val="center"/>
              <w:rPr>
                <w:rFonts w:ascii="Arial" w:eastAsia="Arial" w:hAnsi="Arial" w:cs="Arial"/>
                <w:b/>
                <w:sz w:val="24"/>
                <w:szCs w:val="24"/>
              </w:rPr>
            </w:pPr>
            <w:r>
              <w:rPr>
                <w:rFonts w:ascii="Arial" w:eastAsia="Arial" w:hAnsi="Arial" w:cs="Arial"/>
                <w:sz w:val="24"/>
                <w:szCs w:val="24"/>
              </w:rPr>
              <w:t>L’uomo che ama non usa violenza: amore e affetto fanno rima con rispetto.</w:t>
            </w:r>
          </w:p>
        </w:tc>
      </w:tr>
    </w:tbl>
    <w:p w:rsidR="00BA78DF" w:rsidRDefault="00BA78DF">
      <w:pPr>
        <w:spacing w:after="160"/>
        <w:jc w:val="both"/>
        <w:rPr>
          <w:rFonts w:ascii="Arial" w:eastAsia="Arial" w:hAnsi="Arial" w:cs="Arial"/>
          <w:b/>
          <w:sz w:val="24"/>
          <w:szCs w:val="24"/>
        </w:rPr>
      </w:pPr>
    </w:p>
    <w:tbl>
      <w:tblPr>
        <w:tblStyle w:val="affffffff8"/>
        <w:tblW w:w="9608"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395"/>
        <w:gridCol w:w="7213"/>
      </w:tblGrid>
      <w:tr w:rsidR="00BA78DF">
        <w:tc>
          <w:tcPr>
            <w:tcW w:w="2395" w:type="dxa"/>
          </w:tcPr>
          <w:p w:rsidR="00BA78DF" w:rsidRDefault="00441415">
            <w:pPr>
              <w:spacing w:after="0"/>
              <w:rPr>
                <w:rFonts w:ascii="Arial" w:eastAsia="Arial" w:hAnsi="Arial" w:cs="Arial"/>
                <w:b/>
                <w:sz w:val="24"/>
                <w:szCs w:val="24"/>
              </w:rPr>
            </w:pPr>
            <w:r>
              <w:rPr>
                <w:rFonts w:ascii="Arial" w:eastAsia="Arial" w:hAnsi="Arial" w:cs="Arial"/>
                <w:b/>
                <w:sz w:val="24"/>
                <w:szCs w:val="24"/>
              </w:rPr>
              <w:t>DESTINATARI</w:t>
            </w:r>
          </w:p>
          <w:p w:rsidR="00BA78DF" w:rsidRDefault="00BA78DF">
            <w:pPr>
              <w:spacing w:after="0"/>
              <w:rPr>
                <w:rFonts w:ascii="Arial" w:eastAsia="Arial" w:hAnsi="Arial" w:cs="Arial"/>
                <w:b/>
                <w:sz w:val="24"/>
                <w:szCs w:val="24"/>
              </w:rPr>
            </w:pPr>
          </w:p>
          <w:p w:rsidR="00BA78DF" w:rsidRDefault="00BA78DF">
            <w:pPr>
              <w:spacing w:after="0"/>
              <w:rPr>
                <w:rFonts w:ascii="Arial" w:eastAsia="Arial" w:hAnsi="Arial" w:cs="Arial"/>
                <w:b/>
                <w:sz w:val="24"/>
                <w:szCs w:val="24"/>
              </w:rPr>
            </w:pPr>
          </w:p>
        </w:tc>
        <w:tc>
          <w:tcPr>
            <w:tcW w:w="7213" w:type="dxa"/>
          </w:tcPr>
          <w:p w:rsidR="00BA78DF" w:rsidRDefault="00441415">
            <w:pPr>
              <w:spacing w:after="0"/>
              <w:jc w:val="both"/>
              <w:rPr>
                <w:rFonts w:ascii="Arial" w:eastAsia="Arial" w:hAnsi="Arial" w:cs="Arial"/>
                <w:b/>
                <w:sz w:val="24"/>
                <w:szCs w:val="24"/>
              </w:rPr>
            </w:pPr>
            <w:r>
              <w:rPr>
                <w:rFonts w:ascii="Arial" w:eastAsia="Arial" w:hAnsi="Arial" w:cs="Arial"/>
                <w:b/>
                <w:sz w:val="24"/>
                <w:szCs w:val="24"/>
              </w:rPr>
              <w:t>VS PROF.</w:t>
            </w:r>
          </w:p>
        </w:tc>
      </w:tr>
      <w:tr w:rsidR="00BA78DF">
        <w:tc>
          <w:tcPr>
            <w:tcW w:w="2395" w:type="dxa"/>
          </w:tcPr>
          <w:p w:rsidR="00BA78DF" w:rsidRDefault="00441415">
            <w:pPr>
              <w:spacing w:after="0"/>
              <w:rPr>
                <w:rFonts w:ascii="Arial" w:eastAsia="Arial" w:hAnsi="Arial" w:cs="Arial"/>
                <w:b/>
                <w:sz w:val="24"/>
                <w:szCs w:val="24"/>
              </w:rPr>
            </w:pPr>
            <w:r>
              <w:rPr>
                <w:rFonts w:ascii="Arial" w:eastAsia="Arial" w:hAnsi="Arial" w:cs="Arial"/>
                <w:b/>
                <w:sz w:val="24"/>
                <w:szCs w:val="24"/>
              </w:rPr>
              <w:t>ANNO SCOLASTICO</w:t>
            </w:r>
          </w:p>
        </w:tc>
        <w:tc>
          <w:tcPr>
            <w:tcW w:w="7213" w:type="dxa"/>
          </w:tcPr>
          <w:p w:rsidR="00BA78DF" w:rsidRDefault="00441415">
            <w:pPr>
              <w:spacing w:after="0"/>
              <w:jc w:val="both"/>
              <w:rPr>
                <w:rFonts w:ascii="Arial" w:eastAsia="Arial" w:hAnsi="Arial" w:cs="Arial"/>
                <w:b/>
                <w:sz w:val="24"/>
                <w:szCs w:val="24"/>
              </w:rPr>
            </w:pPr>
            <w:r>
              <w:rPr>
                <w:rFonts w:ascii="Arial" w:eastAsia="Arial" w:hAnsi="Arial" w:cs="Arial"/>
                <w:b/>
                <w:sz w:val="24"/>
                <w:szCs w:val="24"/>
              </w:rPr>
              <w:t>2023/2024</w:t>
            </w:r>
          </w:p>
        </w:tc>
      </w:tr>
      <w:tr w:rsidR="00BA78DF">
        <w:tc>
          <w:tcPr>
            <w:tcW w:w="2395" w:type="dxa"/>
          </w:tcPr>
          <w:p w:rsidR="00BA78DF" w:rsidRDefault="00441415">
            <w:pPr>
              <w:spacing w:after="0"/>
              <w:rPr>
                <w:rFonts w:ascii="Arial" w:eastAsia="Arial" w:hAnsi="Arial" w:cs="Arial"/>
                <w:b/>
                <w:sz w:val="24"/>
                <w:szCs w:val="24"/>
              </w:rPr>
            </w:pPr>
            <w:r>
              <w:rPr>
                <w:rFonts w:ascii="Arial" w:eastAsia="Arial" w:hAnsi="Arial" w:cs="Arial"/>
                <w:b/>
                <w:sz w:val="24"/>
                <w:szCs w:val="24"/>
              </w:rPr>
              <w:t>COMPETENZE COINVOLTE</w:t>
            </w:r>
          </w:p>
          <w:p w:rsidR="00BA78DF" w:rsidRDefault="00BA78DF">
            <w:pPr>
              <w:spacing w:after="0"/>
              <w:rPr>
                <w:rFonts w:ascii="Arial" w:eastAsia="Arial" w:hAnsi="Arial" w:cs="Arial"/>
                <w:b/>
                <w:sz w:val="24"/>
                <w:szCs w:val="24"/>
              </w:rPr>
            </w:pPr>
          </w:p>
          <w:p w:rsidR="00BA78DF" w:rsidRDefault="00BA78DF">
            <w:pPr>
              <w:spacing w:after="0"/>
              <w:rPr>
                <w:rFonts w:ascii="Arial" w:eastAsia="Arial" w:hAnsi="Arial" w:cs="Arial"/>
                <w:b/>
                <w:sz w:val="24"/>
                <w:szCs w:val="24"/>
              </w:rPr>
            </w:pPr>
          </w:p>
        </w:tc>
        <w:tc>
          <w:tcPr>
            <w:tcW w:w="7213" w:type="dxa"/>
          </w:tcPr>
          <w:p w:rsidR="00BA78DF" w:rsidRDefault="00441415">
            <w:pPr>
              <w:spacing w:after="0"/>
              <w:jc w:val="both"/>
              <w:rPr>
                <w:rFonts w:ascii="Arial" w:eastAsia="Arial" w:hAnsi="Arial" w:cs="Arial"/>
                <w:b/>
              </w:rPr>
            </w:pPr>
            <w:r>
              <w:rPr>
                <w:rFonts w:ascii="Arial" w:eastAsia="Arial" w:hAnsi="Arial" w:cs="Arial"/>
                <w:b/>
              </w:rPr>
              <w:t xml:space="preserve">Competenze chiave europee </w:t>
            </w:r>
          </w:p>
          <w:p w:rsidR="00BA78DF" w:rsidRDefault="00441415">
            <w:pPr>
              <w:spacing w:after="0"/>
              <w:jc w:val="both"/>
              <w:rPr>
                <w:rFonts w:ascii="Arial" w:eastAsia="Arial" w:hAnsi="Arial" w:cs="Arial"/>
              </w:rPr>
            </w:pPr>
            <w:r>
              <w:rPr>
                <w:rFonts w:ascii="Arial" w:eastAsia="Arial" w:hAnsi="Arial" w:cs="Arial"/>
              </w:rPr>
              <w:t xml:space="preserve">• competenza alfabetica funzionale; </w:t>
            </w:r>
          </w:p>
          <w:p w:rsidR="00BA78DF" w:rsidRDefault="00441415">
            <w:pPr>
              <w:spacing w:after="0"/>
              <w:jc w:val="both"/>
              <w:rPr>
                <w:rFonts w:ascii="Arial" w:eastAsia="Arial" w:hAnsi="Arial" w:cs="Arial"/>
              </w:rPr>
            </w:pPr>
            <w:r>
              <w:rPr>
                <w:rFonts w:ascii="Arial" w:eastAsia="Arial" w:hAnsi="Arial" w:cs="Arial"/>
              </w:rPr>
              <w:t xml:space="preserve">• competenza multilinguistica; </w:t>
            </w:r>
          </w:p>
          <w:p w:rsidR="00BA78DF" w:rsidRDefault="00441415">
            <w:pPr>
              <w:spacing w:after="0"/>
              <w:jc w:val="both"/>
              <w:rPr>
                <w:rFonts w:ascii="Arial" w:eastAsia="Arial" w:hAnsi="Arial" w:cs="Arial"/>
              </w:rPr>
            </w:pPr>
            <w:r>
              <w:rPr>
                <w:rFonts w:ascii="Arial" w:eastAsia="Arial" w:hAnsi="Arial" w:cs="Arial"/>
              </w:rPr>
              <w:t xml:space="preserve">• competenza matematica e competenza di base in scienze e    tecnologie; </w:t>
            </w:r>
          </w:p>
          <w:p w:rsidR="00BA78DF" w:rsidRDefault="00441415">
            <w:pPr>
              <w:spacing w:after="0"/>
              <w:jc w:val="both"/>
              <w:rPr>
                <w:rFonts w:ascii="Arial" w:eastAsia="Arial" w:hAnsi="Arial" w:cs="Arial"/>
              </w:rPr>
            </w:pPr>
            <w:r>
              <w:rPr>
                <w:rFonts w:ascii="Arial" w:eastAsia="Arial" w:hAnsi="Arial" w:cs="Arial"/>
              </w:rPr>
              <w:t xml:space="preserve">• competenza digitale; </w:t>
            </w:r>
          </w:p>
          <w:p w:rsidR="00BA78DF" w:rsidRDefault="00441415">
            <w:pPr>
              <w:spacing w:after="0"/>
              <w:jc w:val="both"/>
              <w:rPr>
                <w:rFonts w:ascii="Arial" w:eastAsia="Arial" w:hAnsi="Arial" w:cs="Arial"/>
              </w:rPr>
            </w:pPr>
            <w:r>
              <w:rPr>
                <w:rFonts w:ascii="Arial" w:eastAsia="Arial" w:hAnsi="Arial" w:cs="Arial"/>
              </w:rPr>
              <w:lastRenderedPageBreak/>
              <w:t xml:space="preserve">• competenza personale, sociale e capacità di imparare ad imparare; </w:t>
            </w:r>
          </w:p>
          <w:p w:rsidR="00BA78DF" w:rsidRDefault="00441415">
            <w:pPr>
              <w:spacing w:after="0"/>
              <w:jc w:val="both"/>
              <w:rPr>
                <w:rFonts w:ascii="Arial" w:eastAsia="Arial" w:hAnsi="Arial" w:cs="Arial"/>
              </w:rPr>
            </w:pPr>
            <w:r>
              <w:rPr>
                <w:rFonts w:ascii="Arial" w:eastAsia="Arial" w:hAnsi="Arial" w:cs="Arial"/>
              </w:rPr>
              <w:t xml:space="preserve">• competenza sociale e civica in materia di cittadinanza; </w:t>
            </w:r>
          </w:p>
          <w:p w:rsidR="00BA78DF" w:rsidRDefault="00441415">
            <w:pPr>
              <w:spacing w:after="0"/>
              <w:jc w:val="both"/>
              <w:rPr>
                <w:rFonts w:ascii="Arial" w:eastAsia="Arial" w:hAnsi="Arial" w:cs="Arial"/>
              </w:rPr>
            </w:pPr>
            <w:r>
              <w:rPr>
                <w:rFonts w:ascii="Arial" w:eastAsia="Arial" w:hAnsi="Arial" w:cs="Arial"/>
              </w:rPr>
              <w:t xml:space="preserve">• competenza imprenditoriale; </w:t>
            </w:r>
          </w:p>
          <w:p w:rsidR="00BA78DF" w:rsidRDefault="00441415">
            <w:pPr>
              <w:spacing w:after="0"/>
              <w:jc w:val="both"/>
              <w:rPr>
                <w:rFonts w:ascii="Arial" w:eastAsia="Arial" w:hAnsi="Arial" w:cs="Arial"/>
              </w:rPr>
            </w:pPr>
            <w:r>
              <w:rPr>
                <w:rFonts w:ascii="Arial" w:eastAsia="Arial" w:hAnsi="Arial" w:cs="Arial"/>
              </w:rPr>
              <w:t xml:space="preserve">• competenza in materia di consapevolezza ed espressione culturali </w:t>
            </w:r>
            <w:r>
              <w:rPr>
                <w:rFonts w:ascii="Arial" w:eastAsia="Arial" w:hAnsi="Arial" w:cs="Arial"/>
                <w:b/>
              </w:rPr>
              <w:t>Competenze europee di cittadinanza:</w:t>
            </w:r>
            <w:r>
              <w:rPr>
                <w:rFonts w:ascii="Arial" w:eastAsia="Arial" w:hAnsi="Arial" w:cs="Arial"/>
              </w:rPr>
              <w:t xml:space="preserve"> </w:t>
            </w:r>
          </w:p>
          <w:p w:rsidR="00BA78DF" w:rsidRDefault="00441415">
            <w:pPr>
              <w:spacing w:after="0"/>
              <w:jc w:val="both"/>
              <w:rPr>
                <w:rFonts w:ascii="Arial" w:eastAsia="Arial" w:hAnsi="Arial" w:cs="Arial"/>
              </w:rPr>
            </w:pPr>
            <w:r>
              <w:rPr>
                <w:rFonts w:ascii="Arial" w:eastAsia="Arial" w:hAnsi="Arial" w:cs="Arial"/>
              </w:rPr>
              <w:t xml:space="preserve">• Imparare ad imparare </w:t>
            </w:r>
          </w:p>
          <w:p w:rsidR="00BA78DF" w:rsidRDefault="00441415">
            <w:pPr>
              <w:spacing w:after="0"/>
              <w:jc w:val="both"/>
              <w:rPr>
                <w:rFonts w:ascii="Arial" w:eastAsia="Arial" w:hAnsi="Arial" w:cs="Arial"/>
              </w:rPr>
            </w:pPr>
            <w:r>
              <w:rPr>
                <w:rFonts w:ascii="Arial" w:eastAsia="Arial" w:hAnsi="Arial" w:cs="Arial"/>
              </w:rPr>
              <w:t xml:space="preserve">• Comunicare attraverso il rappresentare </w:t>
            </w:r>
          </w:p>
          <w:p w:rsidR="00BA78DF" w:rsidRDefault="00441415">
            <w:pPr>
              <w:spacing w:after="0"/>
              <w:jc w:val="both"/>
              <w:rPr>
                <w:rFonts w:ascii="Arial" w:eastAsia="Arial" w:hAnsi="Arial" w:cs="Arial"/>
              </w:rPr>
            </w:pPr>
            <w:r>
              <w:rPr>
                <w:rFonts w:ascii="Arial" w:eastAsia="Arial" w:hAnsi="Arial" w:cs="Arial"/>
              </w:rPr>
              <w:t xml:space="preserve">• Acquisire l’informazione </w:t>
            </w:r>
          </w:p>
          <w:p w:rsidR="00BA78DF" w:rsidRDefault="00441415">
            <w:pPr>
              <w:spacing w:after="0"/>
              <w:jc w:val="both"/>
              <w:rPr>
                <w:rFonts w:ascii="Arial" w:eastAsia="Arial" w:hAnsi="Arial" w:cs="Arial"/>
              </w:rPr>
            </w:pPr>
            <w:r>
              <w:rPr>
                <w:rFonts w:ascii="Arial" w:eastAsia="Arial" w:hAnsi="Arial" w:cs="Arial"/>
              </w:rPr>
              <w:t xml:space="preserve">• Risolvere problemi </w:t>
            </w:r>
          </w:p>
          <w:p w:rsidR="00BA78DF" w:rsidRDefault="00441415">
            <w:pPr>
              <w:spacing w:after="0"/>
              <w:jc w:val="both"/>
              <w:rPr>
                <w:rFonts w:ascii="Arial" w:eastAsia="Arial" w:hAnsi="Arial" w:cs="Arial"/>
              </w:rPr>
            </w:pPr>
            <w:r>
              <w:rPr>
                <w:rFonts w:ascii="Arial" w:eastAsia="Arial" w:hAnsi="Arial" w:cs="Arial"/>
              </w:rPr>
              <w:t xml:space="preserve">• Collaborare e partecipare </w:t>
            </w:r>
          </w:p>
          <w:p w:rsidR="00BA78DF" w:rsidRDefault="00441415">
            <w:pPr>
              <w:spacing w:after="0"/>
              <w:jc w:val="both"/>
              <w:rPr>
                <w:rFonts w:ascii="Arial" w:eastAsia="Arial" w:hAnsi="Arial" w:cs="Arial"/>
                <w:b/>
                <w:sz w:val="24"/>
                <w:szCs w:val="24"/>
              </w:rPr>
            </w:pPr>
            <w:r>
              <w:rPr>
                <w:rFonts w:ascii="Arial" w:eastAsia="Arial" w:hAnsi="Arial" w:cs="Arial"/>
              </w:rPr>
              <w:t>• Agire in modo responsabile</w:t>
            </w:r>
          </w:p>
        </w:tc>
      </w:tr>
      <w:tr w:rsidR="00BA78DF">
        <w:tc>
          <w:tcPr>
            <w:tcW w:w="2395" w:type="dxa"/>
          </w:tcPr>
          <w:p w:rsidR="00BA78DF" w:rsidRDefault="00441415">
            <w:pPr>
              <w:spacing w:after="0"/>
              <w:rPr>
                <w:rFonts w:ascii="Arial" w:eastAsia="Arial" w:hAnsi="Arial" w:cs="Arial"/>
                <w:b/>
                <w:sz w:val="24"/>
                <w:szCs w:val="24"/>
              </w:rPr>
            </w:pPr>
            <w:r>
              <w:rPr>
                <w:rFonts w:ascii="Arial" w:eastAsia="Arial" w:hAnsi="Arial" w:cs="Arial"/>
                <w:b/>
                <w:sz w:val="24"/>
                <w:szCs w:val="24"/>
              </w:rPr>
              <w:lastRenderedPageBreak/>
              <w:t>COMPETENZE PECUP DI ECUCAZIONE CIVICA</w:t>
            </w:r>
          </w:p>
          <w:p w:rsidR="00BA78DF" w:rsidRDefault="00441415">
            <w:pPr>
              <w:spacing w:after="0"/>
              <w:rPr>
                <w:rFonts w:ascii="Arial" w:eastAsia="Arial" w:hAnsi="Arial" w:cs="Arial"/>
                <w:b/>
                <w:sz w:val="24"/>
                <w:szCs w:val="24"/>
              </w:rPr>
            </w:pPr>
            <w:r>
              <w:rPr>
                <w:rFonts w:ascii="Arial" w:eastAsia="Arial" w:hAnsi="Arial" w:cs="Arial"/>
                <w:b/>
                <w:sz w:val="24"/>
                <w:szCs w:val="24"/>
              </w:rPr>
              <w:t>(indicare quelli interessati)</w:t>
            </w:r>
          </w:p>
          <w:p w:rsidR="00BA78DF" w:rsidRDefault="00BA78DF">
            <w:pPr>
              <w:spacing w:after="0"/>
              <w:jc w:val="both"/>
              <w:rPr>
                <w:rFonts w:ascii="Arial" w:eastAsia="Arial" w:hAnsi="Arial" w:cs="Arial"/>
                <w:b/>
                <w:sz w:val="24"/>
                <w:szCs w:val="24"/>
              </w:rPr>
            </w:pPr>
          </w:p>
        </w:tc>
        <w:tc>
          <w:tcPr>
            <w:tcW w:w="7213" w:type="dxa"/>
          </w:tcPr>
          <w:p w:rsidR="00BA78DF" w:rsidRDefault="00441415">
            <w:pPr>
              <w:spacing w:after="160"/>
              <w:rPr>
                <w:rFonts w:ascii="Arial" w:eastAsia="Arial" w:hAnsi="Arial" w:cs="Arial"/>
              </w:rPr>
            </w:pPr>
            <w:r>
              <w:rPr>
                <w:rFonts w:ascii="Arial" w:eastAsia="Arial" w:hAnsi="Arial" w:cs="Arial"/>
                <w:b/>
              </w:rPr>
              <w:t xml:space="preserve">X </w:t>
            </w:r>
            <w:r>
              <w:rPr>
                <w:rFonts w:ascii="Arial" w:eastAsia="Arial" w:hAnsi="Arial" w:cs="Arial"/>
              </w:rPr>
              <w:t xml:space="preserve">Conoscere l’organizzazione costituzionale ed amministrativa del nostro Paese per rispondere ai propri doveri di cittadino ed esercitare con consapevolezza i propri diritti politici a livello territoriale e nazionale. </w:t>
            </w:r>
          </w:p>
          <w:p w:rsidR="00BA78DF" w:rsidRDefault="00441415">
            <w:pPr>
              <w:spacing w:after="160"/>
              <w:rPr>
                <w:rFonts w:ascii="Arial" w:eastAsia="Arial" w:hAnsi="Arial" w:cs="Arial"/>
              </w:rPr>
            </w:pPr>
            <w:r>
              <w:rPr>
                <w:rFonts w:ascii="Arial" w:eastAsia="Arial" w:hAnsi="Arial" w:cs="Arial"/>
                <w:b/>
              </w:rPr>
              <w:t xml:space="preserve">X </w:t>
            </w:r>
            <w:r>
              <w:rPr>
                <w:rFonts w:ascii="Arial" w:eastAsia="Arial" w:hAnsi="Arial" w:cs="Arial"/>
              </w:rPr>
              <w:t xml:space="preserve">Conoscere i valori che ispirano gli ordinamenti comunitari e internazionali, nonché i loro compiti e funzioni essenziali </w:t>
            </w:r>
          </w:p>
          <w:p w:rsidR="00BA78DF" w:rsidRDefault="00441415">
            <w:pPr>
              <w:spacing w:after="160"/>
              <w:rPr>
                <w:rFonts w:ascii="Arial" w:eastAsia="Arial" w:hAnsi="Arial" w:cs="Arial"/>
              </w:rPr>
            </w:pPr>
            <w:r>
              <w:rPr>
                <w:rFonts w:ascii="Arial" w:eastAsia="Arial" w:hAnsi="Arial" w:cs="Arial"/>
                <w:b/>
              </w:rPr>
              <w:t xml:space="preserve">X </w:t>
            </w:r>
            <w:r>
              <w:rPr>
                <w:rFonts w:ascii="Arial" w:eastAsia="Arial" w:hAnsi="Arial" w:cs="Arial"/>
              </w:rPr>
              <w:t xml:space="preserve">Essere consapevoli del valore e delle regole della vita democratica anche attraverso l’approfondimento degli elementi fondamentali del diritto che la regolano, con particolare riferimento al diritto del lavoro. </w:t>
            </w:r>
          </w:p>
          <w:p w:rsidR="00BA78DF" w:rsidRDefault="00441415">
            <w:pPr>
              <w:spacing w:after="160"/>
              <w:rPr>
                <w:rFonts w:ascii="Arial" w:eastAsia="Arial" w:hAnsi="Arial" w:cs="Arial"/>
              </w:rPr>
            </w:pPr>
            <w:r>
              <w:rPr>
                <w:rFonts w:ascii="Arial" w:eastAsia="Arial" w:hAnsi="Arial" w:cs="Arial"/>
              </w:rPr>
              <w:t xml:space="preserve">Esercitare correttamente le modalità di rappresentanza, di delega, di rispetto degli impegni assunti e fatti propri all’interno di diversi ambiti istituzionali e sociali. </w:t>
            </w:r>
          </w:p>
          <w:p w:rsidR="00BA78DF" w:rsidRDefault="00441415">
            <w:pPr>
              <w:spacing w:after="160"/>
              <w:rPr>
                <w:rFonts w:ascii="Arial" w:eastAsia="Arial" w:hAnsi="Arial" w:cs="Arial"/>
              </w:rPr>
            </w:pPr>
            <w:r>
              <w:rPr>
                <w:rFonts w:ascii="Arial" w:eastAsia="Arial" w:hAnsi="Arial" w:cs="Arial"/>
                <w:b/>
              </w:rPr>
              <w:t xml:space="preserve">X </w:t>
            </w:r>
            <w:r>
              <w:rPr>
                <w:rFonts w:ascii="Arial" w:eastAsia="Arial" w:hAnsi="Arial" w:cs="Arial"/>
              </w:rPr>
              <w:t xml:space="preserve">Partecipare al dibattito culturale. </w:t>
            </w:r>
          </w:p>
          <w:p w:rsidR="00BA78DF" w:rsidRDefault="00441415">
            <w:pPr>
              <w:spacing w:after="160"/>
              <w:rPr>
                <w:rFonts w:ascii="Arial" w:eastAsia="Arial" w:hAnsi="Arial" w:cs="Arial"/>
              </w:rPr>
            </w:pPr>
            <w:r>
              <w:rPr>
                <w:rFonts w:ascii="Arial" w:eastAsia="Arial" w:hAnsi="Arial" w:cs="Arial"/>
                <w:b/>
              </w:rPr>
              <w:t xml:space="preserve">X </w:t>
            </w:r>
            <w:r>
              <w:rPr>
                <w:rFonts w:ascii="Arial" w:eastAsia="Arial" w:hAnsi="Arial" w:cs="Arial"/>
              </w:rPr>
              <w:t xml:space="preserve">Cogliere la complessità dei problemi esistenziali, morali, politici, sociali, economici e scientifici e formulare risposte personali argomentate. </w:t>
            </w:r>
          </w:p>
          <w:p w:rsidR="00BA78DF" w:rsidRDefault="00441415">
            <w:pPr>
              <w:spacing w:after="0"/>
              <w:rPr>
                <w:rFonts w:ascii="Arial" w:eastAsia="Arial" w:hAnsi="Arial" w:cs="Arial"/>
              </w:rPr>
            </w:pPr>
            <w:r>
              <w:rPr>
                <w:rFonts w:ascii="Arial" w:eastAsia="Arial" w:hAnsi="Arial" w:cs="Arial"/>
                <w:b/>
              </w:rPr>
              <w:t xml:space="preserve">X </w:t>
            </w:r>
            <w:r>
              <w:rPr>
                <w:rFonts w:ascii="Arial" w:eastAsia="Arial" w:hAnsi="Arial" w:cs="Arial"/>
              </w:rPr>
              <w:t>Prendere coscienza delle situazioni e delle forme del disagio giovanile ed adulto nella società contemporanea e comportarsi in modo da promuovere il benessere fisico, psicologico, morale e sociale.</w:t>
            </w:r>
          </w:p>
          <w:p w:rsidR="00BA78DF" w:rsidRDefault="00441415">
            <w:pPr>
              <w:spacing w:after="0"/>
              <w:rPr>
                <w:rFonts w:ascii="Arial" w:eastAsia="Arial" w:hAnsi="Arial" w:cs="Arial"/>
              </w:rPr>
            </w:pPr>
            <w:r>
              <w:rPr>
                <w:rFonts w:ascii="Arial" w:eastAsia="Arial" w:hAnsi="Arial" w:cs="Arial"/>
              </w:rPr>
              <w:t xml:space="preserve">Rispettare l’ambiente, curarlo, conservarlo, migliorarlo, assumendo il principio di responsabilità. </w:t>
            </w:r>
          </w:p>
          <w:p w:rsidR="00BA78DF" w:rsidRDefault="00441415">
            <w:pPr>
              <w:spacing w:after="0"/>
              <w:rPr>
                <w:rFonts w:ascii="Arial" w:eastAsia="Arial" w:hAnsi="Arial" w:cs="Arial"/>
              </w:rPr>
            </w:pPr>
            <w:r>
              <w:rPr>
                <w:rFonts w:ascii="Arial" w:eastAsia="Arial" w:hAnsi="Arial" w:cs="Arial"/>
                <w:b/>
              </w:rPr>
              <w:t xml:space="preserve">X </w:t>
            </w:r>
            <w:r>
              <w:rPr>
                <w:rFonts w:ascii="Arial" w:eastAsia="Arial" w:hAnsi="Arial" w:cs="Arial"/>
              </w:rPr>
              <w:t xml:space="preserve">Adottare i comportamenti più adeguati per la tutela della sicurezza propria, degli altri e dell’ambiente in cui si vive, in condizioni ordinarie o straordinarie di pericolo, curando l’acquisizione di elementi formativi di base in materia di primo intervento e protezione civile. </w:t>
            </w:r>
          </w:p>
          <w:p w:rsidR="00BA78DF" w:rsidRDefault="00441415">
            <w:pPr>
              <w:spacing w:after="0"/>
              <w:rPr>
                <w:rFonts w:ascii="Arial" w:eastAsia="Arial" w:hAnsi="Arial" w:cs="Arial"/>
              </w:rPr>
            </w:pPr>
            <w:r>
              <w:rPr>
                <w:rFonts w:ascii="Arial" w:eastAsia="Arial" w:hAnsi="Arial" w:cs="Arial"/>
              </w:rPr>
              <w:t xml:space="preserve">Perseguire con ogni mezzo e in ogni contesto il principio di legalità e di solidarietà dell’azione individuale e sociale, promuovendo principi, valori e abiti di contrasto alla criminalità organizzata e alle mafie. </w:t>
            </w:r>
          </w:p>
          <w:p w:rsidR="00BA78DF" w:rsidRDefault="00441415">
            <w:pPr>
              <w:spacing w:after="0"/>
              <w:rPr>
                <w:rFonts w:ascii="Arial" w:eastAsia="Arial" w:hAnsi="Arial" w:cs="Arial"/>
              </w:rPr>
            </w:pPr>
            <w:r>
              <w:rPr>
                <w:rFonts w:ascii="Arial" w:eastAsia="Arial" w:hAnsi="Arial" w:cs="Arial"/>
                <w:b/>
              </w:rPr>
              <w:t xml:space="preserve">X </w:t>
            </w:r>
            <w:r>
              <w:rPr>
                <w:rFonts w:ascii="Arial" w:eastAsia="Arial" w:hAnsi="Arial" w:cs="Arial"/>
              </w:rPr>
              <w:t xml:space="preserve">Esercitare i principi della cittadinanza digitale, con competenza e coerenza rispetto al sistema integrato di valori che regolano la vita democratica. </w:t>
            </w:r>
          </w:p>
          <w:p w:rsidR="00BA78DF" w:rsidRDefault="00441415">
            <w:pPr>
              <w:spacing w:after="0"/>
              <w:rPr>
                <w:rFonts w:ascii="Arial" w:eastAsia="Arial" w:hAnsi="Arial" w:cs="Arial"/>
              </w:rPr>
            </w:pPr>
            <w:r>
              <w:rPr>
                <w:rFonts w:ascii="Arial" w:eastAsia="Arial" w:hAnsi="Arial" w:cs="Arial"/>
              </w:rPr>
              <w:t xml:space="preserve">Compiere le scelte di partecipazione alla vita pubblica e di cittadinanza coerentemente agli obiettivi di sostenibilità sanciti a livello comunitario attraverso l’Agenda 2030 per lo sviluppo sostenibile. </w:t>
            </w:r>
          </w:p>
          <w:p w:rsidR="00BA78DF" w:rsidRDefault="00441415">
            <w:pPr>
              <w:spacing w:after="0"/>
              <w:rPr>
                <w:rFonts w:ascii="Arial" w:eastAsia="Arial" w:hAnsi="Arial" w:cs="Arial"/>
              </w:rPr>
            </w:pPr>
            <w:r>
              <w:rPr>
                <w:rFonts w:ascii="Arial" w:eastAsia="Arial" w:hAnsi="Arial" w:cs="Arial"/>
              </w:rPr>
              <w:t xml:space="preserve">Operare a favore dello sviluppo eco-sostenibile e della tutela delle identità e delle eccellenze produttive del Paese. </w:t>
            </w:r>
          </w:p>
          <w:p w:rsidR="00BA78DF" w:rsidRDefault="00441415">
            <w:pPr>
              <w:spacing w:after="0"/>
              <w:rPr>
                <w:rFonts w:ascii="Arial" w:eastAsia="Arial" w:hAnsi="Arial" w:cs="Arial"/>
                <w:b/>
                <w:sz w:val="24"/>
                <w:szCs w:val="24"/>
              </w:rPr>
            </w:pPr>
            <w:r>
              <w:rPr>
                <w:rFonts w:ascii="Arial" w:eastAsia="Arial" w:hAnsi="Arial" w:cs="Arial"/>
              </w:rPr>
              <w:t>Rispettare e valorizzare il patrimonio culturale e dei beni pubblici comuni</w:t>
            </w:r>
          </w:p>
          <w:p w:rsidR="00BA78DF" w:rsidRDefault="00BA78DF">
            <w:pPr>
              <w:pBdr>
                <w:top w:val="nil"/>
                <w:left w:val="nil"/>
                <w:bottom w:val="nil"/>
                <w:right w:val="nil"/>
                <w:between w:val="nil"/>
              </w:pBdr>
              <w:spacing w:after="160"/>
              <w:ind w:left="720"/>
              <w:jc w:val="both"/>
              <w:rPr>
                <w:rFonts w:ascii="Arial" w:eastAsia="Arial" w:hAnsi="Arial" w:cs="Arial"/>
                <w:b/>
                <w:color w:val="000000"/>
                <w:sz w:val="24"/>
                <w:szCs w:val="24"/>
              </w:rPr>
            </w:pPr>
          </w:p>
        </w:tc>
      </w:tr>
      <w:tr w:rsidR="00BA78DF">
        <w:tc>
          <w:tcPr>
            <w:tcW w:w="2395" w:type="dxa"/>
          </w:tcPr>
          <w:p w:rsidR="00BA78DF" w:rsidRDefault="00441415">
            <w:pPr>
              <w:spacing w:after="0"/>
              <w:rPr>
                <w:rFonts w:ascii="Arial" w:eastAsia="Arial" w:hAnsi="Arial" w:cs="Arial"/>
                <w:b/>
                <w:sz w:val="24"/>
                <w:szCs w:val="24"/>
              </w:rPr>
            </w:pPr>
            <w:r>
              <w:rPr>
                <w:rFonts w:ascii="Arial" w:eastAsia="Arial" w:hAnsi="Arial" w:cs="Arial"/>
                <w:b/>
                <w:sz w:val="24"/>
                <w:szCs w:val="24"/>
              </w:rPr>
              <w:t xml:space="preserve">FINALITA’ </w:t>
            </w:r>
            <w:r>
              <w:rPr>
                <w:rFonts w:ascii="Arial" w:eastAsia="Arial" w:hAnsi="Arial" w:cs="Arial"/>
                <w:b/>
                <w:sz w:val="24"/>
                <w:szCs w:val="24"/>
              </w:rPr>
              <w:lastRenderedPageBreak/>
              <w:t>GENERALI E COMPETENZE ATTESE</w:t>
            </w:r>
          </w:p>
        </w:tc>
        <w:tc>
          <w:tcPr>
            <w:tcW w:w="7213" w:type="dxa"/>
          </w:tcPr>
          <w:p w:rsidR="00BA78DF" w:rsidRDefault="00441415">
            <w:pPr>
              <w:spacing w:after="0"/>
              <w:jc w:val="both"/>
              <w:rPr>
                <w:rFonts w:ascii="Arial" w:eastAsia="Arial" w:hAnsi="Arial" w:cs="Arial"/>
              </w:rPr>
            </w:pPr>
            <w:r>
              <w:rPr>
                <w:rFonts w:ascii="Arial" w:eastAsia="Arial" w:hAnsi="Arial" w:cs="Arial"/>
              </w:rPr>
              <w:lastRenderedPageBreak/>
              <w:t xml:space="preserve">Sviluppare modalità consapevoli di esercizio della convivenza civile, </w:t>
            </w:r>
            <w:r>
              <w:rPr>
                <w:rFonts w:ascii="Arial" w:eastAsia="Arial" w:hAnsi="Arial" w:cs="Arial"/>
              </w:rPr>
              <w:lastRenderedPageBreak/>
              <w:t xml:space="preserve">consapevolezza di sé, rispetto delle diversità, di confronto responsabile e di dialogo </w:t>
            </w:r>
            <w:r>
              <w:rPr>
                <w:rFonts w:ascii="Arial" w:eastAsia="Arial" w:hAnsi="Arial" w:cs="Arial"/>
                <w:color w:val="FF0000"/>
              </w:rPr>
              <w:t>(sé)</w:t>
            </w:r>
          </w:p>
          <w:p w:rsidR="00BA78DF" w:rsidRDefault="00441415">
            <w:pPr>
              <w:spacing w:after="0"/>
              <w:jc w:val="both"/>
              <w:rPr>
                <w:rFonts w:ascii="Arial" w:eastAsia="Arial" w:hAnsi="Arial" w:cs="Arial"/>
                <w:color w:val="FF0000"/>
              </w:rPr>
            </w:pPr>
            <w:r>
              <w:rPr>
                <w:rFonts w:ascii="Arial" w:eastAsia="Arial" w:hAnsi="Arial" w:cs="Arial"/>
              </w:rPr>
              <w:t xml:space="preserve">Riconoscere le proprie ed altrui emozioni, riflettere sull’immagine di sé e sui comportamenti attivati nelle varie situazioni sociali </w:t>
            </w:r>
            <w:r>
              <w:rPr>
                <w:rFonts w:ascii="Arial" w:eastAsia="Arial" w:hAnsi="Arial" w:cs="Arial"/>
                <w:color w:val="FF0000"/>
              </w:rPr>
              <w:t>(sé)</w:t>
            </w:r>
          </w:p>
          <w:p w:rsidR="00BA78DF" w:rsidRDefault="00441415">
            <w:pPr>
              <w:spacing w:after="0"/>
              <w:jc w:val="both"/>
              <w:rPr>
                <w:rFonts w:ascii="Arial" w:eastAsia="Arial" w:hAnsi="Arial" w:cs="Arial"/>
              </w:rPr>
            </w:pPr>
            <w:r>
              <w:rPr>
                <w:rFonts w:ascii="Arial" w:eastAsia="Arial" w:hAnsi="Arial" w:cs="Arial"/>
              </w:rPr>
              <w:t xml:space="preserve">Assumere il punto di vista dell' altro" </w:t>
            </w:r>
            <w:r>
              <w:rPr>
                <w:rFonts w:ascii="Arial" w:eastAsia="Arial" w:hAnsi="Arial" w:cs="Arial"/>
                <w:color w:val="FF0000"/>
              </w:rPr>
              <w:t>(l’altro)</w:t>
            </w:r>
          </w:p>
          <w:p w:rsidR="00BA78DF" w:rsidRDefault="00441415">
            <w:pPr>
              <w:spacing w:after="0"/>
              <w:jc w:val="both"/>
              <w:rPr>
                <w:rFonts w:ascii="Arial" w:eastAsia="Arial" w:hAnsi="Arial" w:cs="Arial"/>
              </w:rPr>
            </w:pPr>
            <w:r>
              <w:rPr>
                <w:rFonts w:ascii="Arial" w:eastAsia="Arial" w:hAnsi="Arial" w:cs="Arial"/>
              </w:rPr>
              <w:t>Instaurare relazioni di collaborazione con i propri pari per il raggiungimento di un obiettivo comune</w:t>
            </w:r>
          </w:p>
          <w:p w:rsidR="00BA78DF" w:rsidRDefault="00441415">
            <w:pPr>
              <w:spacing w:after="0"/>
              <w:jc w:val="both"/>
              <w:rPr>
                <w:rFonts w:ascii="Arial" w:eastAsia="Arial" w:hAnsi="Arial" w:cs="Arial"/>
                <w:color w:val="FF0000"/>
              </w:rPr>
            </w:pPr>
            <w:r>
              <w:rPr>
                <w:rFonts w:ascii="Arial" w:eastAsia="Arial" w:hAnsi="Arial" w:cs="Arial"/>
              </w:rPr>
              <w:t xml:space="preserve">Prendersi cura di sé </w:t>
            </w:r>
            <w:r>
              <w:rPr>
                <w:rFonts w:ascii="Arial" w:eastAsia="Arial" w:hAnsi="Arial" w:cs="Arial"/>
                <w:color w:val="FF0000"/>
              </w:rPr>
              <w:t>(benessere fisico) (droga)</w:t>
            </w:r>
          </w:p>
          <w:p w:rsidR="00BA78DF" w:rsidRDefault="00441415">
            <w:pPr>
              <w:spacing w:after="0"/>
              <w:jc w:val="both"/>
              <w:rPr>
                <w:rFonts w:ascii="Arial" w:eastAsia="Arial" w:hAnsi="Arial" w:cs="Arial"/>
                <w:color w:val="FF0000"/>
              </w:rPr>
            </w:pPr>
            <w:r>
              <w:rPr>
                <w:rFonts w:ascii="Arial" w:eastAsia="Arial" w:hAnsi="Arial" w:cs="Arial"/>
              </w:rPr>
              <w:t xml:space="preserve">Osservare i fondamentali principi per la sicurezza e la prevenzione dei rischi in tutti i contesti di vita </w:t>
            </w:r>
            <w:r>
              <w:rPr>
                <w:rFonts w:ascii="Arial" w:eastAsia="Arial" w:hAnsi="Arial" w:cs="Arial"/>
                <w:color w:val="FF0000"/>
              </w:rPr>
              <w:t>(alcool, droga, guida)</w:t>
            </w:r>
          </w:p>
          <w:p w:rsidR="00BA78DF" w:rsidRDefault="00441415">
            <w:pPr>
              <w:spacing w:after="0"/>
              <w:jc w:val="both"/>
              <w:rPr>
                <w:rFonts w:ascii="Arial" w:eastAsia="Arial" w:hAnsi="Arial" w:cs="Arial"/>
              </w:rPr>
            </w:pPr>
            <w:r>
              <w:rPr>
                <w:rFonts w:ascii="Arial" w:eastAsia="Arial" w:hAnsi="Arial" w:cs="Arial"/>
              </w:rPr>
              <w:t xml:space="preserve">Prendersi cura dell' altro" </w:t>
            </w:r>
            <w:r>
              <w:rPr>
                <w:rFonts w:ascii="Arial" w:eastAsia="Arial" w:hAnsi="Arial" w:cs="Arial"/>
                <w:color w:val="FF0000"/>
              </w:rPr>
              <w:t>(violenza)</w:t>
            </w:r>
          </w:p>
          <w:p w:rsidR="00BA78DF" w:rsidRDefault="00441415">
            <w:pPr>
              <w:spacing w:after="0"/>
              <w:jc w:val="both"/>
              <w:rPr>
                <w:rFonts w:ascii="Arial" w:eastAsia="Arial" w:hAnsi="Arial" w:cs="Arial"/>
              </w:rPr>
            </w:pPr>
            <w:r>
              <w:rPr>
                <w:rFonts w:ascii="Arial" w:eastAsia="Arial" w:hAnsi="Arial" w:cs="Arial"/>
              </w:rPr>
              <w:t>Comprendere il significato delle regole per la convivenza sociale e rispettarle</w:t>
            </w:r>
          </w:p>
          <w:p w:rsidR="00BA78DF" w:rsidRDefault="00441415">
            <w:pPr>
              <w:spacing w:after="0"/>
              <w:jc w:val="both"/>
              <w:rPr>
                <w:rFonts w:ascii="Arial" w:eastAsia="Arial" w:hAnsi="Arial" w:cs="Arial"/>
                <w:color w:val="FF0000"/>
              </w:rPr>
            </w:pPr>
            <w:r>
              <w:rPr>
                <w:rFonts w:ascii="Arial" w:eastAsia="Arial" w:hAnsi="Arial" w:cs="Arial"/>
              </w:rPr>
              <w:t xml:space="preserve">Fornire ai giovani strumenti e reali strategie per combattere e superare la discriminazione tra i sessi. </w:t>
            </w:r>
            <w:r>
              <w:rPr>
                <w:rFonts w:ascii="Arial" w:eastAsia="Arial" w:hAnsi="Arial" w:cs="Arial"/>
                <w:color w:val="FF0000"/>
              </w:rPr>
              <w:t>(</w:t>
            </w:r>
            <w:proofErr w:type="spellStart"/>
            <w:r>
              <w:rPr>
                <w:rFonts w:ascii="Arial" w:eastAsia="Arial" w:hAnsi="Arial" w:cs="Arial"/>
                <w:color w:val="FF0000"/>
              </w:rPr>
              <w:t>femminicidi</w:t>
            </w:r>
            <w:proofErr w:type="spellEnd"/>
            <w:r>
              <w:rPr>
                <w:rFonts w:ascii="Arial" w:eastAsia="Arial" w:hAnsi="Arial" w:cs="Arial"/>
                <w:color w:val="FF0000"/>
              </w:rPr>
              <w:t>)</w:t>
            </w:r>
          </w:p>
          <w:p w:rsidR="00BA78DF" w:rsidRDefault="00441415">
            <w:pPr>
              <w:spacing w:after="160" w:line="259" w:lineRule="auto"/>
              <w:rPr>
                <w:rFonts w:ascii="Arial" w:eastAsia="Arial" w:hAnsi="Arial" w:cs="Arial"/>
                <w:color w:val="FF0000"/>
              </w:rPr>
            </w:pPr>
            <w:r>
              <w:rPr>
                <w:rFonts w:ascii="Arial" w:eastAsia="Arial" w:hAnsi="Arial" w:cs="Arial"/>
              </w:rPr>
              <w:t xml:space="preserve">Acquisire consapevolezza delle proprie reciproche differenze, per agirle con responsabilità, liberando gli studenti dagli stereotipi e aiutandoli a crescere responsabilmente, nella conoscenza di ciò che sono </w:t>
            </w:r>
            <w:r>
              <w:rPr>
                <w:rFonts w:ascii="Arial" w:eastAsia="Arial" w:hAnsi="Arial" w:cs="Arial"/>
                <w:color w:val="FF0000"/>
              </w:rPr>
              <w:t>(</w:t>
            </w:r>
            <w:proofErr w:type="spellStart"/>
            <w:r>
              <w:rPr>
                <w:rFonts w:ascii="Arial" w:eastAsia="Arial" w:hAnsi="Arial" w:cs="Arial"/>
                <w:color w:val="FF0000"/>
              </w:rPr>
              <w:t>influencer</w:t>
            </w:r>
            <w:proofErr w:type="spellEnd"/>
            <w:r>
              <w:rPr>
                <w:rFonts w:ascii="Arial" w:eastAsia="Arial" w:hAnsi="Arial" w:cs="Arial"/>
                <w:color w:val="FF0000"/>
              </w:rPr>
              <w:t>)</w:t>
            </w:r>
          </w:p>
          <w:p w:rsidR="00BA78DF" w:rsidRDefault="00441415">
            <w:pPr>
              <w:spacing w:after="160" w:line="259" w:lineRule="auto"/>
              <w:rPr>
                <w:rFonts w:ascii="Arial" w:eastAsia="Arial" w:hAnsi="Arial" w:cs="Arial"/>
              </w:rPr>
            </w:pPr>
            <w:r>
              <w:rPr>
                <w:rFonts w:ascii="Arial" w:eastAsia="Arial" w:hAnsi="Arial" w:cs="Arial"/>
              </w:rPr>
              <w:t>Rimuovere gli ostacoli, che limitano la consapevolezza del proprio sé, delle proprie capacità e della propria soggettività.</w:t>
            </w:r>
          </w:p>
          <w:p w:rsidR="00BA78DF" w:rsidRDefault="00441415">
            <w:pPr>
              <w:spacing w:after="0"/>
              <w:jc w:val="both"/>
              <w:rPr>
                <w:rFonts w:ascii="Arial" w:eastAsia="Arial" w:hAnsi="Arial" w:cs="Arial"/>
              </w:rPr>
            </w:pPr>
            <w:r>
              <w:rPr>
                <w:rFonts w:ascii="Arial" w:eastAsia="Arial" w:hAnsi="Arial" w:cs="Arial"/>
              </w:rPr>
              <w:t>Garantire un'efficace promozione dell'apprendimento dei valori democratici, della partecipazione democratica alla vita dello Stato e della cittadinanza attiva.</w:t>
            </w:r>
          </w:p>
          <w:p w:rsidR="00BA78DF" w:rsidRDefault="00441415">
            <w:pPr>
              <w:spacing w:after="0"/>
              <w:jc w:val="both"/>
              <w:rPr>
                <w:rFonts w:ascii="Arial" w:eastAsia="Arial" w:hAnsi="Arial" w:cs="Arial"/>
              </w:rPr>
            </w:pPr>
            <w:r>
              <w:rPr>
                <w:rFonts w:ascii="Arial" w:eastAsia="Arial" w:hAnsi="Arial" w:cs="Arial"/>
              </w:rPr>
              <w:t xml:space="preserve">Comprendere e spiegare il ruolo condizionante delle mode e la conseguente necessità di non essere un fruitore passivo e inconsapevole </w:t>
            </w:r>
          </w:p>
          <w:p w:rsidR="00BA78DF" w:rsidRDefault="00441415">
            <w:pPr>
              <w:spacing w:after="0"/>
              <w:jc w:val="both"/>
              <w:rPr>
                <w:rFonts w:ascii="Arial" w:eastAsia="Arial" w:hAnsi="Arial" w:cs="Arial"/>
              </w:rPr>
            </w:pPr>
            <w:r>
              <w:rPr>
                <w:rFonts w:ascii="Arial" w:eastAsia="Arial" w:hAnsi="Arial" w:cs="Arial"/>
              </w:rPr>
              <w:t>Valutare l’impatto sociale di Internet come luogo e forma di relazione</w:t>
            </w:r>
          </w:p>
          <w:p w:rsidR="00BA78DF" w:rsidRDefault="00441415">
            <w:pPr>
              <w:spacing w:after="0"/>
              <w:jc w:val="both"/>
              <w:rPr>
                <w:rFonts w:ascii="Arial" w:eastAsia="Arial" w:hAnsi="Arial" w:cs="Arial"/>
              </w:rPr>
            </w:pPr>
            <w:r>
              <w:rPr>
                <w:rFonts w:ascii="Arial" w:eastAsia="Arial" w:hAnsi="Arial" w:cs="Arial"/>
              </w:rPr>
              <w:t>Essere consapevole delle potenzialità, dei limiti e dei rischi nell’uso delle tecnologie dell’informazione e della comunicazione</w:t>
            </w:r>
          </w:p>
          <w:p w:rsidR="00BA78DF" w:rsidRDefault="00441415">
            <w:pPr>
              <w:spacing w:after="0"/>
              <w:jc w:val="both"/>
              <w:rPr>
                <w:rFonts w:ascii="Arial" w:eastAsia="Arial" w:hAnsi="Arial" w:cs="Arial"/>
              </w:rPr>
            </w:pPr>
            <w:r>
              <w:rPr>
                <w:rFonts w:ascii="Arial" w:eastAsia="Arial" w:hAnsi="Arial" w:cs="Arial"/>
              </w:rPr>
              <w:t>Utilizzare i mezzi di comunicazione in modo consapevole e responsabile, rispettando le regole comuni definite e relative al contesto in cui si trova</w:t>
            </w:r>
          </w:p>
          <w:p w:rsidR="00BA78DF" w:rsidRDefault="00441415">
            <w:pPr>
              <w:spacing w:after="0"/>
              <w:jc w:val="both"/>
              <w:rPr>
                <w:rFonts w:ascii="Arial" w:eastAsia="Arial" w:hAnsi="Arial" w:cs="Arial"/>
              </w:rPr>
            </w:pPr>
            <w:r>
              <w:rPr>
                <w:rFonts w:ascii="Arial" w:eastAsia="Arial" w:hAnsi="Arial" w:cs="Arial"/>
              </w:rPr>
              <w:t>Utilizzare il proprio patrimonio di conoscenze per comprendere le problematiche scientifiche di attualità attraverso l’analisi di dati significativi</w:t>
            </w:r>
          </w:p>
        </w:tc>
      </w:tr>
      <w:tr w:rsidR="00BA78DF">
        <w:tc>
          <w:tcPr>
            <w:tcW w:w="2395" w:type="dxa"/>
          </w:tcPr>
          <w:p w:rsidR="00BA78DF" w:rsidRDefault="00441415">
            <w:pPr>
              <w:spacing w:after="0"/>
              <w:rPr>
                <w:rFonts w:ascii="Arial" w:eastAsia="Arial" w:hAnsi="Arial" w:cs="Arial"/>
                <w:b/>
                <w:sz w:val="24"/>
                <w:szCs w:val="24"/>
              </w:rPr>
            </w:pPr>
            <w:r>
              <w:rPr>
                <w:rFonts w:ascii="Arial" w:eastAsia="Arial" w:hAnsi="Arial" w:cs="Arial"/>
                <w:b/>
                <w:sz w:val="24"/>
                <w:szCs w:val="24"/>
              </w:rPr>
              <w:lastRenderedPageBreak/>
              <w:t>OBIETTIVI DI APPRENDIMENTO PER SINGOLA DISCIPLINA</w:t>
            </w:r>
          </w:p>
        </w:tc>
        <w:tc>
          <w:tcPr>
            <w:tcW w:w="7213" w:type="dxa"/>
          </w:tcPr>
          <w:p w:rsidR="00BA78DF" w:rsidRDefault="00441415">
            <w:pPr>
              <w:spacing w:after="0"/>
              <w:jc w:val="both"/>
              <w:rPr>
                <w:rFonts w:ascii="Arial" w:eastAsia="Arial" w:hAnsi="Arial" w:cs="Arial"/>
              </w:rPr>
            </w:pPr>
            <w:r>
              <w:rPr>
                <w:rFonts w:ascii="Arial" w:eastAsia="Arial" w:hAnsi="Arial" w:cs="Arial"/>
                <w:b/>
                <w:sz w:val="24"/>
                <w:szCs w:val="24"/>
              </w:rPr>
              <w:t xml:space="preserve">ITALIANO: </w:t>
            </w:r>
            <w:r>
              <w:rPr>
                <w:rFonts w:ascii="Arial" w:eastAsia="Arial" w:hAnsi="Arial" w:cs="Arial"/>
              </w:rPr>
              <w:t>Sviluppare modalità consapevoli di esercizio della convivenza civile, consapevolezza di sé, rispetto delle diversità, di confronto responsabile e di dialogo</w:t>
            </w:r>
          </w:p>
          <w:p w:rsidR="00BA78DF" w:rsidRDefault="00441415">
            <w:pPr>
              <w:spacing w:after="0"/>
              <w:jc w:val="both"/>
              <w:rPr>
                <w:rFonts w:ascii="Arial" w:eastAsia="Arial" w:hAnsi="Arial" w:cs="Arial"/>
                <w:color w:val="FF0000"/>
              </w:rPr>
            </w:pPr>
            <w:r>
              <w:rPr>
                <w:rFonts w:ascii="Arial" w:eastAsia="Arial" w:hAnsi="Arial" w:cs="Arial"/>
              </w:rPr>
              <w:t xml:space="preserve">Riconoscere le proprie ed altrui emozioni, riflettere sull’immagine di sé e sui comportamenti attivati nelle varie situazioni sociali </w:t>
            </w:r>
          </w:p>
          <w:p w:rsidR="00BA78DF" w:rsidRDefault="00441415">
            <w:pPr>
              <w:spacing w:after="0"/>
              <w:jc w:val="both"/>
              <w:rPr>
                <w:rFonts w:ascii="Arial" w:eastAsia="Arial" w:hAnsi="Arial" w:cs="Arial"/>
              </w:rPr>
            </w:pPr>
            <w:r>
              <w:rPr>
                <w:rFonts w:ascii="Arial" w:eastAsia="Arial" w:hAnsi="Arial" w:cs="Arial"/>
              </w:rPr>
              <w:t>Assumere il punto di vista dell'</w:t>
            </w:r>
            <w:r>
              <w:rPr>
                <w:rFonts w:ascii="Arial" w:eastAsia="Arial" w:hAnsi="Arial" w:cs="Arial"/>
                <w:i/>
              </w:rPr>
              <w:t>altro</w:t>
            </w:r>
            <w:r>
              <w:rPr>
                <w:rFonts w:ascii="Arial" w:eastAsia="Arial" w:hAnsi="Arial" w:cs="Arial"/>
              </w:rPr>
              <w:t>".</w:t>
            </w:r>
          </w:p>
          <w:p w:rsidR="00BA78DF" w:rsidRDefault="00441415">
            <w:pPr>
              <w:spacing w:after="0"/>
              <w:jc w:val="both"/>
              <w:rPr>
                <w:rFonts w:ascii="Arial" w:eastAsia="Arial" w:hAnsi="Arial" w:cs="Arial"/>
                <w:b/>
                <w:sz w:val="24"/>
                <w:szCs w:val="24"/>
              </w:rPr>
            </w:pPr>
            <w:r>
              <w:rPr>
                <w:rFonts w:ascii="Arial" w:eastAsia="Arial" w:hAnsi="Arial" w:cs="Arial"/>
              </w:rPr>
              <w:t xml:space="preserve"> Fornire ai giovani strumenti e reali strategie per combattere e superare la discriminazione tra i sessi</w:t>
            </w:r>
          </w:p>
          <w:p w:rsidR="00BA78DF" w:rsidRDefault="00BA78DF">
            <w:pPr>
              <w:spacing w:after="0"/>
              <w:jc w:val="both"/>
              <w:rPr>
                <w:rFonts w:ascii="Arial" w:eastAsia="Arial" w:hAnsi="Arial" w:cs="Arial"/>
                <w:b/>
                <w:sz w:val="24"/>
                <w:szCs w:val="24"/>
              </w:rPr>
            </w:pPr>
          </w:p>
          <w:p w:rsidR="00BA78DF" w:rsidRDefault="00441415">
            <w:pPr>
              <w:spacing w:after="0"/>
              <w:jc w:val="both"/>
              <w:rPr>
                <w:rFonts w:ascii="Arial" w:eastAsia="Arial" w:hAnsi="Arial" w:cs="Arial"/>
              </w:rPr>
            </w:pPr>
            <w:r>
              <w:rPr>
                <w:rFonts w:ascii="Arial" w:eastAsia="Arial" w:hAnsi="Arial" w:cs="Arial"/>
                <w:b/>
                <w:sz w:val="24"/>
                <w:szCs w:val="24"/>
              </w:rPr>
              <w:t xml:space="preserve">STORIA: </w:t>
            </w:r>
            <w:r>
              <w:rPr>
                <w:rFonts w:ascii="Arial" w:eastAsia="Arial" w:hAnsi="Arial" w:cs="Arial"/>
              </w:rPr>
              <w:t>Comprendere il significato delle regole per la convivenza sociale e rispettarle</w:t>
            </w:r>
          </w:p>
          <w:p w:rsidR="00BA78DF" w:rsidRDefault="00441415">
            <w:pPr>
              <w:spacing w:after="0"/>
              <w:jc w:val="both"/>
              <w:rPr>
                <w:rFonts w:ascii="Arial" w:eastAsia="Arial" w:hAnsi="Arial" w:cs="Arial"/>
                <w:color w:val="FF0000"/>
              </w:rPr>
            </w:pPr>
            <w:r>
              <w:rPr>
                <w:rFonts w:ascii="Arial" w:eastAsia="Arial" w:hAnsi="Arial" w:cs="Arial"/>
              </w:rPr>
              <w:t>Fornire ai giovani strumenti e reali strategie per combattere e superare la discriminazione tra i sessi.</w:t>
            </w:r>
          </w:p>
          <w:p w:rsidR="00BA78DF" w:rsidRDefault="00441415">
            <w:pPr>
              <w:spacing w:after="0"/>
              <w:jc w:val="both"/>
              <w:rPr>
                <w:rFonts w:ascii="Arial" w:eastAsia="Arial" w:hAnsi="Arial" w:cs="Arial"/>
                <w:b/>
                <w:sz w:val="24"/>
                <w:szCs w:val="24"/>
              </w:rPr>
            </w:pPr>
            <w:r>
              <w:rPr>
                <w:rFonts w:ascii="Arial" w:eastAsia="Arial" w:hAnsi="Arial" w:cs="Arial"/>
              </w:rPr>
              <w:t>Acquisire consapevolezza delle proprie reciproche differenze, per agirle con responsabilità.</w:t>
            </w:r>
          </w:p>
          <w:p w:rsidR="00BA78DF" w:rsidRDefault="00BA78DF">
            <w:pPr>
              <w:spacing w:after="0"/>
              <w:jc w:val="both"/>
              <w:rPr>
                <w:rFonts w:ascii="Arial" w:eastAsia="Arial" w:hAnsi="Arial" w:cs="Arial"/>
                <w:b/>
                <w:sz w:val="24"/>
                <w:szCs w:val="24"/>
              </w:rPr>
            </w:pPr>
          </w:p>
          <w:p w:rsidR="00BA78DF" w:rsidRDefault="00441415">
            <w:pPr>
              <w:spacing w:after="0"/>
              <w:jc w:val="both"/>
              <w:rPr>
                <w:rFonts w:ascii="Arial" w:eastAsia="Arial" w:hAnsi="Arial" w:cs="Arial"/>
              </w:rPr>
            </w:pPr>
            <w:r>
              <w:rPr>
                <w:rFonts w:ascii="Arial" w:eastAsia="Arial" w:hAnsi="Arial" w:cs="Arial"/>
                <w:b/>
                <w:sz w:val="24"/>
                <w:szCs w:val="24"/>
              </w:rPr>
              <w:t xml:space="preserve">MATEMATICA: </w:t>
            </w:r>
            <w:r>
              <w:rPr>
                <w:rFonts w:ascii="Arial" w:eastAsia="Arial" w:hAnsi="Arial" w:cs="Arial"/>
              </w:rPr>
              <w:t xml:space="preserve">Utilizzare il proprio patrimonio di conoscenze per comprendere le problematiche sociali attraverso l’analisi statistica di </w:t>
            </w:r>
            <w:r>
              <w:rPr>
                <w:rFonts w:ascii="Arial" w:eastAsia="Arial" w:hAnsi="Arial" w:cs="Arial"/>
              </w:rPr>
              <w:lastRenderedPageBreak/>
              <w:t>dati significativi, ovvero:</w:t>
            </w:r>
          </w:p>
          <w:p w:rsidR="00BA78DF" w:rsidRDefault="00441415">
            <w:pPr>
              <w:numPr>
                <w:ilvl w:val="0"/>
                <w:numId w:val="4"/>
              </w:numPr>
              <w:spacing w:after="0" w:line="240" w:lineRule="auto"/>
              <w:jc w:val="both"/>
              <w:rPr>
                <w:rFonts w:ascii="Arial" w:eastAsia="Arial" w:hAnsi="Arial" w:cs="Arial"/>
              </w:rPr>
            </w:pPr>
            <w:r>
              <w:rPr>
                <w:rFonts w:ascii="Arial" w:eastAsia="Arial" w:hAnsi="Arial" w:cs="Arial"/>
              </w:rPr>
              <w:t>Saper reperire dati statistici pertinenti con l’indagine che si vuole effettuare, con particolare riferimento alla piattaforma “</w:t>
            </w:r>
            <w:proofErr w:type="spellStart"/>
            <w:r>
              <w:rPr>
                <w:rFonts w:ascii="Arial" w:eastAsia="Arial" w:hAnsi="Arial" w:cs="Arial"/>
                <w:i/>
              </w:rPr>
              <w:t>Giovani.Stat</w:t>
            </w:r>
            <w:proofErr w:type="spellEnd"/>
            <w:r>
              <w:rPr>
                <w:rFonts w:ascii="Arial" w:eastAsia="Arial" w:hAnsi="Arial" w:cs="Arial"/>
              </w:rPr>
              <w:t xml:space="preserve">”, </w:t>
            </w:r>
            <w:r>
              <w:rPr>
                <w:rFonts w:ascii="Arial" w:eastAsia="Arial" w:hAnsi="Arial" w:cs="Arial"/>
                <w:highlight w:val="white"/>
              </w:rPr>
              <w:t>la banca dati di Istat che raccoglie e sistematizza le statistiche su adolescenti e ragazzi;</w:t>
            </w:r>
          </w:p>
          <w:p w:rsidR="00BA78DF" w:rsidRDefault="00441415">
            <w:pPr>
              <w:numPr>
                <w:ilvl w:val="0"/>
                <w:numId w:val="4"/>
              </w:numPr>
              <w:spacing w:after="0" w:line="240" w:lineRule="auto"/>
              <w:jc w:val="both"/>
              <w:rPr>
                <w:rFonts w:ascii="Arial" w:eastAsia="Arial" w:hAnsi="Arial" w:cs="Arial"/>
                <w:highlight w:val="white"/>
              </w:rPr>
            </w:pPr>
            <w:r>
              <w:rPr>
                <w:rFonts w:ascii="Arial" w:eastAsia="Arial" w:hAnsi="Arial" w:cs="Arial"/>
                <w:color w:val="222222"/>
                <w:highlight w:val="white"/>
              </w:rPr>
              <w:t>Individuare le</w:t>
            </w:r>
            <w:r>
              <w:rPr>
                <w:rFonts w:ascii="Arial" w:eastAsia="Arial" w:hAnsi="Arial" w:cs="Arial"/>
                <w:highlight w:val="white"/>
              </w:rPr>
              <w:t xml:space="preserve"> statistiche che riguardano i </w:t>
            </w:r>
            <w:proofErr w:type="spellStart"/>
            <w:r>
              <w:rPr>
                <w:rFonts w:ascii="Arial" w:eastAsia="Arial" w:hAnsi="Arial" w:cs="Arial"/>
                <w:highlight w:val="white"/>
              </w:rPr>
              <w:t>femminicidi</w:t>
            </w:r>
            <w:proofErr w:type="spellEnd"/>
            <w:r>
              <w:rPr>
                <w:rFonts w:ascii="Arial" w:eastAsia="Arial" w:hAnsi="Arial" w:cs="Arial"/>
                <w:highlight w:val="white"/>
              </w:rPr>
              <w:t>;</w:t>
            </w:r>
          </w:p>
          <w:p w:rsidR="00BA78DF" w:rsidRDefault="00441415">
            <w:pPr>
              <w:numPr>
                <w:ilvl w:val="0"/>
                <w:numId w:val="4"/>
              </w:numPr>
              <w:spacing w:after="0" w:line="240" w:lineRule="auto"/>
              <w:jc w:val="both"/>
              <w:rPr>
                <w:rFonts w:ascii="Arial" w:eastAsia="Arial" w:hAnsi="Arial" w:cs="Arial"/>
              </w:rPr>
            </w:pPr>
            <w:r>
              <w:rPr>
                <w:rFonts w:ascii="Arial" w:eastAsia="Arial" w:hAnsi="Arial" w:cs="Arial"/>
              </w:rPr>
              <w:t xml:space="preserve">Analizzare ed interpretare i dati presentati sotto forma di </w:t>
            </w:r>
            <w:r>
              <w:rPr>
                <w:rFonts w:ascii="Arial" w:eastAsia="Arial" w:hAnsi="Arial" w:cs="Arial"/>
                <w:highlight w:val="white"/>
              </w:rPr>
              <w:t>tavole multidimensionali; costruire tabelle e grafici personalizzati agendo sulle variabili, sul periodo di riferimento e sulla disposizione di testate e fiancate;</w:t>
            </w:r>
          </w:p>
          <w:p w:rsidR="00BA78DF" w:rsidRDefault="00441415">
            <w:pPr>
              <w:numPr>
                <w:ilvl w:val="0"/>
                <w:numId w:val="2"/>
              </w:numPr>
              <w:spacing w:after="0" w:line="240" w:lineRule="auto"/>
              <w:jc w:val="both"/>
              <w:rPr>
                <w:rFonts w:ascii="Arial" w:eastAsia="Arial" w:hAnsi="Arial" w:cs="Arial"/>
              </w:rPr>
            </w:pPr>
            <w:r>
              <w:rPr>
                <w:rFonts w:ascii="Arial" w:eastAsia="Arial" w:hAnsi="Arial" w:cs="Arial"/>
              </w:rPr>
              <w:t>Mettere a confronto i dati territoriali con quelli nazionali.</w:t>
            </w:r>
          </w:p>
          <w:p w:rsidR="00BA78DF" w:rsidRDefault="00BA78DF">
            <w:pPr>
              <w:spacing w:after="0"/>
              <w:jc w:val="both"/>
              <w:rPr>
                <w:rFonts w:ascii="Arial" w:eastAsia="Arial" w:hAnsi="Arial" w:cs="Arial"/>
                <w:sz w:val="26"/>
                <w:szCs w:val="26"/>
              </w:rPr>
            </w:pPr>
          </w:p>
          <w:p w:rsidR="00BA78DF" w:rsidRDefault="00BA78DF">
            <w:pPr>
              <w:spacing w:after="0"/>
              <w:jc w:val="both"/>
              <w:rPr>
                <w:rFonts w:ascii="Arial" w:eastAsia="Arial" w:hAnsi="Arial" w:cs="Arial"/>
              </w:rPr>
            </w:pPr>
          </w:p>
          <w:p w:rsidR="00BA78DF" w:rsidRDefault="00441415">
            <w:pPr>
              <w:spacing w:after="0"/>
              <w:jc w:val="both"/>
              <w:rPr>
                <w:rFonts w:ascii="Arial" w:eastAsia="Arial" w:hAnsi="Arial" w:cs="Arial"/>
              </w:rPr>
            </w:pPr>
            <w:r>
              <w:rPr>
                <w:rFonts w:ascii="Arial" w:eastAsia="Arial" w:hAnsi="Arial" w:cs="Arial"/>
                <w:b/>
              </w:rPr>
              <w:t xml:space="preserve">DIRITTO ED ECONOMIA POLITICA: </w:t>
            </w:r>
            <w:r>
              <w:rPr>
                <w:rFonts w:ascii="Arial" w:eastAsia="Arial" w:hAnsi="Arial" w:cs="Arial"/>
              </w:rPr>
              <w:t>Osservare i fondamentali principi per la sicurezza e la prevenzione dei rischi in tutti i contesti di vita.</w:t>
            </w:r>
          </w:p>
          <w:p w:rsidR="00BA78DF" w:rsidRDefault="00441415">
            <w:pPr>
              <w:spacing w:after="0"/>
              <w:jc w:val="both"/>
              <w:rPr>
                <w:rFonts w:ascii="Arial" w:eastAsia="Arial" w:hAnsi="Arial" w:cs="Arial"/>
              </w:rPr>
            </w:pPr>
            <w:r>
              <w:rPr>
                <w:rFonts w:ascii="Arial" w:eastAsia="Arial" w:hAnsi="Arial" w:cs="Arial"/>
              </w:rPr>
              <w:t>Garantire un'efficace promozione dell'apprendimento dei valori democratici, della partecipazione democratica alla vita dello Stato e della cittadinanza attiva</w:t>
            </w:r>
          </w:p>
          <w:p w:rsidR="00BA78DF" w:rsidRDefault="00BA78DF">
            <w:pPr>
              <w:spacing w:after="0"/>
              <w:jc w:val="both"/>
              <w:rPr>
                <w:rFonts w:ascii="Arial" w:eastAsia="Arial" w:hAnsi="Arial" w:cs="Arial"/>
              </w:rPr>
            </w:pPr>
          </w:p>
          <w:p w:rsidR="00BA78DF" w:rsidRDefault="00441415">
            <w:pPr>
              <w:spacing w:after="0"/>
              <w:jc w:val="both"/>
              <w:rPr>
                <w:sz w:val="24"/>
                <w:szCs w:val="24"/>
              </w:rPr>
            </w:pPr>
            <w:r>
              <w:rPr>
                <w:rFonts w:ascii="Arial" w:eastAsia="Arial" w:hAnsi="Arial" w:cs="Arial"/>
                <w:b/>
              </w:rPr>
              <w:t xml:space="preserve">FRANCESE: </w:t>
            </w:r>
            <w:r>
              <w:rPr>
                <w:rFonts w:ascii="Arial" w:eastAsia="Arial" w:hAnsi="Arial" w:cs="Arial"/>
              </w:rPr>
              <w:t>Comunicare in materia di salute e benessere delle persone integrandola in una prospettiva ambientale, economica e sociale, individuando gli effetti positivi che l’economia circolare può avere sulla salute e sull’ambiente.</w:t>
            </w:r>
          </w:p>
          <w:p w:rsidR="00BA78DF" w:rsidRDefault="00BA78DF">
            <w:pPr>
              <w:spacing w:after="0"/>
              <w:jc w:val="both"/>
              <w:rPr>
                <w:rFonts w:ascii="Arial" w:eastAsia="Arial" w:hAnsi="Arial" w:cs="Arial"/>
              </w:rPr>
            </w:pPr>
          </w:p>
          <w:p w:rsidR="00BA78DF" w:rsidRDefault="00441415">
            <w:pPr>
              <w:spacing w:after="0"/>
              <w:jc w:val="both"/>
              <w:rPr>
                <w:rFonts w:ascii="Arial" w:eastAsia="Arial" w:hAnsi="Arial" w:cs="Arial"/>
              </w:rPr>
            </w:pPr>
            <w:r>
              <w:rPr>
                <w:rFonts w:ascii="Arial" w:eastAsia="Arial" w:hAnsi="Arial" w:cs="Arial"/>
                <w:b/>
              </w:rPr>
              <w:t xml:space="preserve">INGLESE: </w:t>
            </w:r>
            <w:r>
              <w:rPr>
                <w:rFonts w:ascii="Arial" w:eastAsia="Arial" w:hAnsi="Arial" w:cs="Arial"/>
              </w:rPr>
              <w:t>Acquisire consapevolezza delle proprie reciproche differenze, per agire con responsabilità, liberando gli studenti dagli stereotipi e aiutandoli a crescere responsabilmente, nella conoscenza di ciò che sono</w:t>
            </w:r>
          </w:p>
          <w:p w:rsidR="00BA78DF" w:rsidRDefault="00441415">
            <w:pPr>
              <w:spacing w:after="0"/>
              <w:jc w:val="both"/>
              <w:rPr>
                <w:rFonts w:ascii="Arial" w:eastAsia="Arial" w:hAnsi="Arial" w:cs="Arial"/>
              </w:rPr>
            </w:pPr>
            <w:r>
              <w:rPr>
                <w:rFonts w:ascii="Arial" w:eastAsia="Arial" w:hAnsi="Arial" w:cs="Arial"/>
              </w:rPr>
              <w:t>Comprendere il significato delle regole per la convivenza sociale e rispettarle</w:t>
            </w:r>
          </w:p>
          <w:p w:rsidR="00BA78DF" w:rsidRDefault="00BA78DF">
            <w:pPr>
              <w:spacing w:after="0"/>
              <w:jc w:val="both"/>
              <w:rPr>
                <w:rFonts w:ascii="Arial" w:eastAsia="Arial" w:hAnsi="Arial" w:cs="Arial"/>
              </w:rPr>
            </w:pPr>
          </w:p>
          <w:p w:rsidR="00BA78DF" w:rsidRDefault="00441415">
            <w:pPr>
              <w:numPr>
                <w:ilvl w:val="0"/>
                <w:numId w:val="6"/>
              </w:numPr>
              <w:spacing w:after="0" w:line="240" w:lineRule="auto"/>
            </w:pPr>
            <w:r>
              <w:rPr>
                <w:sz w:val="24"/>
                <w:szCs w:val="24"/>
              </w:rPr>
              <w:t>Conoscere  se stessi e le proprie capacità</w:t>
            </w:r>
          </w:p>
          <w:p w:rsidR="00BA78DF" w:rsidRDefault="00BA78DF">
            <w:pPr>
              <w:spacing w:after="0"/>
              <w:ind w:left="360"/>
              <w:rPr>
                <w:sz w:val="24"/>
                <w:szCs w:val="24"/>
              </w:rPr>
            </w:pPr>
          </w:p>
          <w:p w:rsidR="00BA78DF" w:rsidRDefault="00441415">
            <w:pPr>
              <w:numPr>
                <w:ilvl w:val="0"/>
                <w:numId w:val="6"/>
              </w:numPr>
              <w:spacing w:after="0" w:line="240" w:lineRule="auto"/>
              <w:rPr>
                <w:sz w:val="24"/>
                <w:szCs w:val="24"/>
              </w:rPr>
            </w:pPr>
            <w:r>
              <w:rPr>
                <w:sz w:val="24"/>
                <w:szCs w:val="24"/>
              </w:rPr>
              <w:t>Imparare a controllare le proprie emozioni</w:t>
            </w:r>
          </w:p>
          <w:p w:rsidR="00BA78DF" w:rsidRDefault="00BA78DF">
            <w:pPr>
              <w:spacing w:after="0"/>
              <w:jc w:val="both"/>
              <w:rPr>
                <w:rFonts w:ascii="Arial" w:eastAsia="Arial" w:hAnsi="Arial" w:cs="Arial"/>
                <w:b/>
              </w:rPr>
            </w:pPr>
          </w:p>
          <w:p w:rsidR="00BA78DF" w:rsidRDefault="00441415">
            <w:pPr>
              <w:spacing w:after="0"/>
              <w:jc w:val="both"/>
              <w:rPr>
                <w:rFonts w:ascii="Arial" w:eastAsia="Arial" w:hAnsi="Arial" w:cs="Arial"/>
              </w:rPr>
            </w:pPr>
            <w:r>
              <w:rPr>
                <w:rFonts w:ascii="Arial" w:eastAsia="Arial" w:hAnsi="Arial" w:cs="Arial"/>
                <w:b/>
              </w:rPr>
              <w:t>TECNICHE SERVIZI COMMERCIALI:</w:t>
            </w:r>
            <w:r>
              <w:rPr>
                <w:rFonts w:ascii="Arial" w:eastAsia="Arial" w:hAnsi="Arial" w:cs="Arial"/>
              </w:rPr>
              <w:t xml:space="preserve"> Essere consapevole delle potenzialità, dei limiti e dei rischi nell’uso delle tecnologie dell’informazione e della comunicazione</w:t>
            </w:r>
          </w:p>
          <w:p w:rsidR="00BA78DF" w:rsidRDefault="00BA78DF">
            <w:pPr>
              <w:spacing w:after="0"/>
              <w:jc w:val="both"/>
              <w:rPr>
                <w:rFonts w:ascii="Arial" w:eastAsia="Arial" w:hAnsi="Arial" w:cs="Arial"/>
                <w:b/>
              </w:rPr>
            </w:pPr>
          </w:p>
          <w:p w:rsidR="00BA78DF" w:rsidRDefault="00BA78DF">
            <w:pPr>
              <w:spacing w:after="0"/>
              <w:jc w:val="both"/>
              <w:rPr>
                <w:rFonts w:ascii="Arial" w:eastAsia="Arial" w:hAnsi="Arial" w:cs="Arial"/>
                <w:b/>
              </w:rPr>
            </w:pPr>
          </w:p>
          <w:p w:rsidR="00BA78DF" w:rsidRDefault="00441415">
            <w:pPr>
              <w:spacing w:after="0"/>
              <w:jc w:val="both"/>
              <w:rPr>
                <w:rFonts w:ascii="Arial" w:eastAsia="Arial" w:hAnsi="Arial" w:cs="Arial"/>
              </w:rPr>
            </w:pPr>
            <w:r>
              <w:rPr>
                <w:rFonts w:ascii="Arial" w:eastAsia="Arial" w:hAnsi="Arial" w:cs="Arial"/>
                <w:b/>
              </w:rPr>
              <w:t xml:space="preserve">RELIGIONE: </w:t>
            </w:r>
            <w:r>
              <w:rPr>
                <w:rFonts w:ascii="Arial" w:eastAsia="Arial" w:hAnsi="Arial" w:cs="Arial"/>
              </w:rPr>
              <w:t>Sviluppare modalità consapevoli di esercizio della convivenza civile, consapevolezza di sé, rispetto delle diversità, di confronto responsabile e di dialogo.</w:t>
            </w:r>
          </w:p>
          <w:p w:rsidR="00BA78DF" w:rsidRDefault="00441415">
            <w:pPr>
              <w:spacing w:after="0"/>
              <w:jc w:val="both"/>
              <w:rPr>
                <w:rFonts w:ascii="Arial" w:eastAsia="Arial" w:hAnsi="Arial" w:cs="Arial"/>
                <w:b/>
                <w:sz w:val="24"/>
                <w:szCs w:val="24"/>
              </w:rPr>
            </w:pPr>
            <w:r>
              <w:rPr>
                <w:rFonts w:ascii="Arial" w:eastAsia="Arial" w:hAnsi="Arial" w:cs="Arial"/>
              </w:rPr>
              <w:t>Fornire ai giovani strumenti e reali strategie per combattere e superare la discriminazione tra i sessi.</w:t>
            </w:r>
          </w:p>
          <w:p w:rsidR="00BA78DF" w:rsidRDefault="00441415">
            <w:pPr>
              <w:spacing w:after="0"/>
              <w:jc w:val="both"/>
              <w:rPr>
                <w:rFonts w:ascii="Arial" w:eastAsia="Arial" w:hAnsi="Arial" w:cs="Arial"/>
              </w:rPr>
            </w:pPr>
            <w:r>
              <w:rPr>
                <w:rFonts w:ascii="Arial" w:eastAsia="Arial" w:hAnsi="Arial" w:cs="Arial"/>
              </w:rPr>
              <w:t>Prendersi cura dell'altro".</w:t>
            </w:r>
          </w:p>
          <w:p w:rsidR="00BA78DF" w:rsidRDefault="00BA78DF">
            <w:pPr>
              <w:spacing w:after="0"/>
              <w:jc w:val="both"/>
              <w:rPr>
                <w:rFonts w:ascii="Arial" w:eastAsia="Arial" w:hAnsi="Arial" w:cs="Arial"/>
              </w:rPr>
            </w:pPr>
          </w:p>
        </w:tc>
      </w:tr>
      <w:tr w:rsidR="00BA78DF">
        <w:tc>
          <w:tcPr>
            <w:tcW w:w="2395" w:type="dxa"/>
          </w:tcPr>
          <w:p w:rsidR="00BA78DF" w:rsidRDefault="00441415">
            <w:pPr>
              <w:spacing w:after="0"/>
              <w:jc w:val="both"/>
              <w:rPr>
                <w:rFonts w:ascii="Arial" w:eastAsia="Arial" w:hAnsi="Arial" w:cs="Arial"/>
                <w:b/>
                <w:sz w:val="24"/>
                <w:szCs w:val="24"/>
              </w:rPr>
            </w:pPr>
            <w:r>
              <w:rPr>
                <w:rFonts w:ascii="Arial" w:eastAsia="Arial" w:hAnsi="Arial" w:cs="Arial"/>
                <w:b/>
                <w:sz w:val="24"/>
                <w:szCs w:val="24"/>
              </w:rPr>
              <w:lastRenderedPageBreak/>
              <w:t>TEMPI DI REALIZZAZIONE</w:t>
            </w:r>
          </w:p>
          <w:p w:rsidR="00BA78DF" w:rsidRDefault="00BA78DF">
            <w:pPr>
              <w:spacing w:after="0"/>
              <w:jc w:val="both"/>
              <w:rPr>
                <w:rFonts w:ascii="Arial" w:eastAsia="Arial" w:hAnsi="Arial" w:cs="Arial"/>
                <w:b/>
                <w:sz w:val="24"/>
                <w:szCs w:val="24"/>
              </w:rPr>
            </w:pPr>
          </w:p>
          <w:p w:rsidR="00BA78DF" w:rsidRDefault="00BA78DF">
            <w:pPr>
              <w:spacing w:after="0"/>
              <w:jc w:val="both"/>
              <w:rPr>
                <w:rFonts w:ascii="Arial" w:eastAsia="Arial" w:hAnsi="Arial" w:cs="Arial"/>
                <w:b/>
                <w:sz w:val="24"/>
                <w:szCs w:val="24"/>
              </w:rPr>
            </w:pPr>
          </w:p>
        </w:tc>
        <w:tc>
          <w:tcPr>
            <w:tcW w:w="7213" w:type="dxa"/>
          </w:tcPr>
          <w:p w:rsidR="00BA78DF" w:rsidRDefault="00BA78DF">
            <w:pPr>
              <w:spacing w:after="0"/>
              <w:jc w:val="both"/>
              <w:rPr>
                <w:rFonts w:ascii="Arial" w:eastAsia="Arial" w:hAnsi="Arial" w:cs="Arial"/>
                <w:b/>
                <w:sz w:val="24"/>
                <w:szCs w:val="24"/>
              </w:rPr>
            </w:pPr>
          </w:p>
          <w:p w:rsidR="00BA78DF" w:rsidRDefault="00441415">
            <w:pPr>
              <w:spacing w:after="0"/>
              <w:jc w:val="both"/>
              <w:rPr>
                <w:rFonts w:ascii="Arial" w:eastAsia="Arial" w:hAnsi="Arial" w:cs="Arial"/>
                <w:b/>
                <w:sz w:val="24"/>
                <w:szCs w:val="24"/>
              </w:rPr>
            </w:pPr>
            <w:r>
              <w:rPr>
                <w:rFonts w:ascii="Arial" w:eastAsia="Arial" w:hAnsi="Arial" w:cs="Arial"/>
                <w:b/>
                <w:sz w:val="24"/>
                <w:szCs w:val="24"/>
              </w:rPr>
              <w:t>Sono previste 33 ore complessive da svolgere tra il primo e il secondo quadrimestre, da Novembre a Maggio.</w:t>
            </w:r>
          </w:p>
          <w:p w:rsidR="00BA78DF" w:rsidRDefault="00BA78DF">
            <w:pPr>
              <w:pBdr>
                <w:top w:val="nil"/>
                <w:left w:val="nil"/>
                <w:bottom w:val="nil"/>
                <w:right w:val="nil"/>
                <w:between w:val="nil"/>
              </w:pBdr>
              <w:spacing w:after="160"/>
              <w:ind w:left="720"/>
              <w:jc w:val="both"/>
              <w:rPr>
                <w:rFonts w:ascii="Arial" w:eastAsia="Arial" w:hAnsi="Arial" w:cs="Arial"/>
                <w:b/>
                <w:color w:val="000000"/>
                <w:sz w:val="24"/>
                <w:szCs w:val="24"/>
              </w:rPr>
            </w:pPr>
          </w:p>
        </w:tc>
      </w:tr>
      <w:tr w:rsidR="00BA78DF">
        <w:tc>
          <w:tcPr>
            <w:tcW w:w="2395" w:type="dxa"/>
          </w:tcPr>
          <w:p w:rsidR="00BA78DF" w:rsidRDefault="00BA78DF">
            <w:pPr>
              <w:spacing w:after="0"/>
              <w:jc w:val="both"/>
              <w:rPr>
                <w:rFonts w:ascii="Arial" w:eastAsia="Arial" w:hAnsi="Arial" w:cs="Arial"/>
                <w:b/>
                <w:sz w:val="24"/>
                <w:szCs w:val="24"/>
              </w:rPr>
            </w:pPr>
          </w:p>
          <w:p w:rsidR="00BA78DF" w:rsidRDefault="00BA78DF">
            <w:pPr>
              <w:spacing w:after="0"/>
              <w:jc w:val="both"/>
              <w:rPr>
                <w:rFonts w:ascii="Arial" w:eastAsia="Arial" w:hAnsi="Arial" w:cs="Arial"/>
                <w:b/>
                <w:sz w:val="24"/>
                <w:szCs w:val="24"/>
              </w:rPr>
            </w:pPr>
          </w:p>
          <w:p w:rsidR="00BA78DF" w:rsidRDefault="00441415">
            <w:pPr>
              <w:spacing w:after="0"/>
              <w:jc w:val="both"/>
              <w:rPr>
                <w:rFonts w:ascii="Arial" w:eastAsia="Arial" w:hAnsi="Arial" w:cs="Arial"/>
                <w:b/>
                <w:sz w:val="24"/>
                <w:szCs w:val="24"/>
              </w:rPr>
            </w:pPr>
            <w:r>
              <w:rPr>
                <w:rFonts w:ascii="Arial" w:eastAsia="Arial" w:hAnsi="Arial" w:cs="Arial"/>
                <w:b/>
                <w:sz w:val="24"/>
                <w:szCs w:val="24"/>
              </w:rPr>
              <w:t>METODOLOGIA</w:t>
            </w:r>
          </w:p>
          <w:p w:rsidR="00BA78DF" w:rsidRDefault="00BA78DF">
            <w:pPr>
              <w:spacing w:after="0"/>
              <w:jc w:val="both"/>
              <w:rPr>
                <w:rFonts w:ascii="Arial" w:eastAsia="Arial" w:hAnsi="Arial" w:cs="Arial"/>
                <w:b/>
                <w:sz w:val="24"/>
                <w:szCs w:val="24"/>
              </w:rPr>
            </w:pPr>
          </w:p>
          <w:p w:rsidR="00BA78DF" w:rsidRDefault="00BA78DF">
            <w:pPr>
              <w:spacing w:after="0"/>
              <w:jc w:val="both"/>
              <w:rPr>
                <w:rFonts w:ascii="Arial" w:eastAsia="Arial" w:hAnsi="Arial" w:cs="Arial"/>
                <w:b/>
                <w:sz w:val="24"/>
                <w:szCs w:val="24"/>
              </w:rPr>
            </w:pPr>
          </w:p>
        </w:tc>
        <w:tc>
          <w:tcPr>
            <w:tcW w:w="7213" w:type="dxa"/>
          </w:tcPr>
          <w:p w:rsidR="00BA78DF" w:rsidRDefault="00BA78DF">
            <w:pPr>
              <w:pBdr>
                <w:top w:val="nil"/>
                <w:left w:val="nil"/>
                <w:bottom w:val="nil"/>
                <w:right w:val="nil"/>
                <w:between w:val="nil"/>
              </w:pBdr>
              <w:spacing w:after="0" w:line="259" w:lineRule="auto"/>
              <w:ind w:left="780"/>
              <w:jc w:val="both"/>
              <w:rPr>
                <w:rFonts w:ascii="Times New Roman" w:eastAsia="Times New Roman" w:hAnsi="Times New Roman" w:cs="Times New Roman"/>
                <w:sz w:val="24"/>
                <w:szCs w:val="24"/>
              </w:rPr>
            </w:pPr>
          </w:p>
          <w:p w:rsidR="00BA78DF" w:rsidRDefault="00BA78DF">
            <w:pPr>
              <w:pBdr>
                <w:top w:val="nil"/>
                <w:left w:val="nil"/>
                <w:bottom w:val="nil"/>
                <w:right w:val="nil"/>
                <w:between w:val="nil"/>
              </w:pBdr>
              <w:spacing w:after="0" w:line="259" w:lineRule="auto"/>
              <w:ind w:left="780"/>
              <w:jc w:val="both"/>
              <w:rPr>
                <w:rFonts w:ascii="Times New Roman" w:eastAsia="Times New Roman" w:hAnsi="Times New Roman" w:cs="Times New Roman"/>
                <w:sz w:val="24"/>
                <w:szCs w:val="24"/>
              </w:rPr>
            </w:pPr>
          </w:p>
          <w:p w:rsidR="00BA78DF" w:rsidRDefault="00441415">
            <w:pPr>
              <w:numPr>
                <w:ilvl w:val="0"/>
                <w:numId w:val="12"/>
              </w:numPr>
              <w:pBdr>
                <w:top w:val="nil"/>
                <w:left w:val="nil"/>
                <w:bottom w:val="nil"/>
                <w:right w:val="nil"/>
                <w:between w:val="nil"/>
              </w:pBdr>
              <w:spacing w:after="0" w:line="259"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Problem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solving</w:t>
            </w:r>
            <w:proofErr w:type="spellEnd"/>
          </w:p>
          <w:p w:rsidR="00BA78DF" w:rsidRDefault="00441415">
            <w:pPr>
              <w:numPr>
                <w:ilvl w:val="0"/>
                <w:numId w:val="12"/>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Lezione frontale</w:t>
            </w:r>
          </w:p>
          <w:p w:rsidR="00BA78DF" w:rsidRDefault="00441415">
            <w:pPr>
              <w:numPr>
                <w:ilvl w:val="0"/>
                <w:numId w:val="12"/>
              </w:numPr>
              <w:pBdr>
                <w:top w:val="nil"/>
                <w:left w:val="nil"/>
                <w:bottom w:val="nil"/>
                <w:right w:val="nil"/>
                <w:between w:val="nil"/>
              </w:pBdr>
              <w:spacing w:after="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Lezione interattiva dialogata</w:t>
            </w:r>
          </w:p>
          <w:p w:rsidR="00BA78DF" w:rsidRDefault="00441415">
            <w:pPr>
              <w:numPr>
                <w:ilvl w:val="0"/>
                <w:numId w:val="12"/>
              </w:numPr>
              <w:pBdr>
                <w:top w:val="nil"/>
                <w:left w:val="nil"/>
                <w:bottom w:val="nil"/>
                <w:right w:val="nil"/>
                <w:between w:val="nil"/>
              </w:pBdr>
              <w:spacing w:after="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Discussione libera e guidata</w:t>
            </w:r>
          </w:p>
          <w:p w:rsidR="00BA78DF" w:rsidRDefault="00441415">
            <w:pPr>
              <w:numPr>
                <w:ilvl w:val="0"/>
                <w:numId w:val="12"/>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Conversazioni</w:t>
            </w:r>
          </w:p>
          <w:p w:rsidR="00BA78DF" w:rsidRDefault="00BA78DF">
            <w:pPr>
              <w:spacing w:after="0"/>
              <w:jc w:val="both"/>
              <w:rPr>
                <w:rFonts w:ascii="Arial" w:eastAsia="Arial" w:hAnsi="Arial" w:cs="Arial"/>
                <w:b/>
                <w:sz w:val="24"/>
                <w:szCs w:val="24"/>
              </w:rPr>
            </w:pPr>
          </w:p>
        </w:tc>
      </w:tr>
      <w:tr w:rsidR="00BA78DF">
        <w:tc>
          <w:tcPr>
            <w:tcW w:w="2395" w:type="dxa"/>
          </w:tcPr>
          <w:p w:rsidR="00BA78DF" w:rsidRDefault="00441415">
            <w:pPr>
              <w:spacing w:after="0"/>
              <w:jc w:val="both"/>
              <w:rPr>
                <w:rFonts w:ascii="Arial" w:eastAsia="Arial" w:hAnsi="Arial" w:cs="Arial"/>
                <w:b/>
                <w:sz w:val="24"/>
                <w:szCs w:val="24"/>
              </w:rPr>
            </w:pPr>
            <w:r>
              <w:rPr>
                <w:rFonts w:ascii="Arial" w:eastAsia="Arial" w:hAnsi="Arial" w:cs="Arial"/>
                <w:b/>
                <w:sz w:val="24"/>
                <w:szCs w:val="24"/>
              </w:rPr>
              <w:lastRenderedPageBreak/>
              <w:t>STRUMENTI UTILIZZATI</w:t>
            </w:r>
          </w:p>
          <w:p w:rsidR="00BA78DF" w:rsidRDefault="00BA78DF">
            <w:pPr>
              <w:spacing w:after="0"/>
              <w:jc w:val="both"/>
              <w:rPr>
                <w:rFonts w:ascii="Arial" w:eastAsia="Arial" w:hAnsi="Arial" w:cs="Arial"/>
                <w:b/>
                <w:sz w:val="24"/>
                <w:szCs w:val="24"/>
              </w:rPr>
            </w:pPr>
          </w:p>
          <w:p w:rsidR="00BA78DF" w:rsidRDefault="00BA78DF">
            <w:pPr>
              <w:spacing w:after="0"/>
              <w:jc w:val="both"/>
              <w:rPr>
                <w:rFonts w:ascii="Arial" w:eastAsia="Arial" w:hAnsi="Arial" w:cs="Arial"/>
                <w:b/>
                <w:sz w:val="24"/>
                <w:szCs w:val="24"/>
              </w:rPr>
            </w:pPr>
          </w:p>
        </w:tc>
        <w:tc>
          <w:tcPr>
            <w:tcW w:w="7213" w:type="dxa"/>
          </w:tcPr>
          <w:p w:rsidR="00BA78DF" w:rsidRDefault="00441415">
            <w:pPr>
              <w:numPr>
                <w:ilvl w:val="0"/>
                <w:numId w:val="11"/>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Libro di testo</w:t>
            </w:r>
          </w:p>
          <w:p w:rsidR="00BA78DF" w:rsidRDefault="00441415">
            <w:pPr>
              <w:numPr>
                <w:ilvl w:val="0"/>
                <w:numId w:val="10"/>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Schede predisposte</w:t>
            </w:r>
          </w:p>
          <w:p w:rsidR="00BA78DF" w:rsidRDefault="00441415">
            <w:pPr>
              <w:numPr>
                <w:ilvl w:val="0"/>
                <w:numId w:val="8"/>
              </w:numPr>
              <w:pBdr>
                <w:top w:val="nil"/>
                <w:left w:val="nil"/>
                <w:bottom w:val="nil"/>
                <w:right w:val="nil"/>
                <w:between w:val="nil"/>
              </w:pBdr>
              <w:tabs>
                <w:tab w:val="left" w:pos="1410"/>
              </w:tabs>
              <w:spacing w:after="160" w:line="259" w:lineRule="auto"/>
            </w:pPr>
            <w:r>
              <w:rPr>
                <w:rFonts w:ascii="Times New Roman" w:eastAsia="Times New Roman" w:hAnsi="Times New Roman" w:cs="Times New Roman"/>
                <w:color w:val="000000"/>
                <w:sz w:val="24"/>
                <w:szCs w:val="24"/>
              </w:rPr>
              <w:t>Sussidi audio-visivi</w:t>
            </w:r>
          </w:p>
          <w:p w:rsidR="00BA78DF" w:rsidRDefault="00BA78DF">
            <w:pPr>
              <w:spacing w:after="0"/>
              <w:jc w:val="both"/>
              <w:rPr>
                <w:rFonts w:ascii="Arial" w:eastAsia="Arial" w:hAnsi="Arial" w:cs="Arial"/>
                <w:b/>
                <w:sz w:val="24"/>
                <w:szCs w:val="24"/>
              </w:rPr>
            </w:pPr>
          </w:p>
        </w:tc>
      </w:tr>
      <w:tr w:rsidR="00BA78DF">
        <w:tc>
          <w:tcPr>
            <w:tcW w:w="2395" w:type="dxa"/>
          </w:tcPr>
          <w:p w:rsidR="00BA78DF" w:rsidRDefault="00441415">
            <w:pPr>
              <w:spacing w:after="0"/>
              <w:rPr>
                <w:rFonts w:ascii="Arial" w:eastAsia="Arial" w:hAnsi="Arial" w:cs="Arial"/>
                <w:b/>
                <w:sz w:val="24"/>
                <w:szCs w:val="24"/>
              </w:rPr>
            </w:pPr>
            <w:r>
              <w:rPr>
                <w:rFonts w:ascii="Arial" w:eastAsia="Arial" w:hAnsi="Arial" w:cs="Arial"/>
                <w:b/>
                <w:sz w:val="24"/>
                <w:szCs w:val="24"/>
              </w:rPr>
              <w:t>PROVA DA REALIZZARE DAL SINGOLO STUDENTE – GRUPPI DI STUDENTI – INTERA CLASSE</w:t>
            </w:r>
          </w:p>
        </w:tc>
        <w:tc>
          <w:tcPr>
            <w:tcW w:w="7213" w:type="dxa"/>
          </w:tcPr>
          <w:p w:rsidR="00BA78DF" w:rsidRDefault="00BA78DF">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p w:rsidR="00BA78DF" w:rsidRDefault="00441415">
            <w:pPr>
              <w:numPr>
                <w:ilvl w:val="0"/>
                <w:numId w:val="8"/>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Prove semi strutturate</w:t>
            </w:r>
          </w:p>
          <w:p w:rsidR="00BA78DF" w:rsidRDefault="00441415">
            <w:pPr>
              <w:numPr>
                <w:ilvl w:val="0"/>
                <w:numId w:val="8"/>
              </w:numPr>
              <w:pBdr>
                <w:top w:val="nil"/>
                <w:left w:val="nil"/>
                <w:bottom w:val="nil"/>
                <w:right w:val="nil"/>
                <w:between w:val="nil"/>
              </w:pBdr>
              <w:tabs>
                <w:tab w:val="left" w:pos="1410"/>
              </w:tabs>
              <w:spacing w:after="0" w:line="259" w:lineRule="auto"/>
              <w:rPr>
                <w:rFonts w:ascii="Arial" w:eastAsia="Arial" w:hAnsi="Arial" w:cs="Arial"/>
                <w:b/>
                <w:color w:val="000000"/>
              </w:rPr>
            </w:pPr>
            <w:r>
              <w:rPr>
                <w:rFonts w:ascii="Times New Roman" w:eastAsia="Times New Roman" w:hAnsi="Times New Roman" w:cs="Times New Roman"/>
                <w:color w:val="000000"/>
                <w:sz w:val="24"/>
                <w:szCs w:val="24"/>
              </w:rPr>
              <w:t>Elaborato finale</w:t>
            </w:r>
          </w:p>
          <w:p w:rsidR="00BA78DF" w:rsidRDefault="00441415">
            <w:pPr>
              <w:numPr>
                <w:ilvl w:val="0"/>
                <w:numId w:val="8"/>
              </w:numPr>
              <w:pBdr>
                <w:top w:val="nil"/>
                <w:left w:val="nil"/>
                <w:bottom w:val="nil"/>
                <w:right w:val="nil"/>
                <w:between w:val="nil"/>
              </w:pBdr>
              <w:tabs>
                <w:tab w:val="left" w:pos="1410"/>
              </w:tabs>
              <w:spacing w:after="160" w:line="259" w:lineRule="auto"/>
              <w:rPr>
                <w:rFonts w:ascii="Arial" w:eastAsia="Arial" w:hAnsi="Arial" w:cs="Arial"/>
                <w:b/>
                <w:color w:val="000000"/>
              </w:rPr>
            </w:pPr>
            <w:r>
              <w:rPr>
                <w:rFonts w:ascii="Times New Roman" w:eastAsia="Times New Roman" w:hAnsi="Times New Roman" w:cs="Times New Roman"/>
                <w:color w:val="000000"/>
                <w:sz w:val="24"/>
                <w:szCs w:val="24"/>
              </w:rPr>
              <w:t>Questionario di autovalutazione</w:t>
            </w:r>
          </w:p>
        </w:tc>
      </w:tr>
      <w:tr w:rsidR="00BA78DF">
        <w:tc>
          <w:tcPr>
            <w:tcW w:w="2395" w:type="dxa"/>
          </w:tcPr>
          <w:p w:rsidR="00BA78DF" w:rsidRDefault="00441415">
            <w:pPr>
              <w:spacing w:after="0"/>
              <w:jc w:val="both"/>
              <w:rPr>
                <w:rFonts w:ascii="Arial" w:eastAsia="Arial" w:hAnsi="Arial" w:cs="Arial"/>
                <w:b/>
                <w:sz w:val="24"/>
                <w:szCs w:val="24"/>
              </w:rPr>
            </w:pPr>
            <w:r>
              <w:rPr>
                <w:rFonts w:ascii="Arial" w:eastAsia="Arial" w:hAnsi="Arial" w:cs="Arial"/>
                <w:b/>
                <w:sz w:val="24"/>
                <w:szCs w:val="24"/>
              </w:rPr>
              <w:t>VALUTAZIONE</w:t>
            </w:r>
          </w:p>
        </w:tc>
        <w:tc>
          <w:tcPr>
            <w:tcW w:w="7213" w:type="dxa"/>
          </w:tcPr>
          <w:p w:rsidR="00BA78DF" w:rsidRDefault="00441415">
            <w:pPr>
              <w:spacing w:after="0"/>
              <w:jc w:val="both"/>
              <w:rPr>
                <w:rFonts w:ascii="Arial" w:eastAsia="Arial" w:hAnsi="Arial" w:cs="Arial"/>
                <w:b/>
              </w:rPr>
            </w:pPr>
            <w:r>
              <w:rPr>
                <w:rFonts w:ascii="Arial" w:eastAsia="Arial" w:hAnsi="Arial" w:cs="Arial"/>
                <w:b/>
              </w:rPr>
              <w:t>Valutazione intermedia di processo e autovalutazione dello studente</w:t>
            </w:r>
          </w:p>
          <w:p w:rsidR="00BA78DF" w:rsidRDefault="00BA78DF">
            <w:pPr>
              <w:spacing w:after="0"/>
              <w:jc w:val="both"/>
              <w:rPr>
                <w:rFonts w:ascii="Arial" w:eastAsia="Arial" w:hAnsi="Arial" w:cs="Arial"/>
                <w:b/>
                <w:sz w:val="24"/>
                <w:szCs w:val="24"/>
              </w:rPr>
            </w:pPr>
          </w:p>
          <w:p w:rsidR="00BA78DF" w:rsidRDefault="00BA78DF">
            <w:pPr>
              <w:spacing w:after="0"/>
              <w:jc w:val="both"/>
              <w:rPr>
                <w:rFonts w:ascii="Arial" w:eastAsia="Arial" w:hAnsi="Arial" w:cs="Arial"/>
                <w:b/>
                <w:sz w:val="24"/>
                <w:szCs w:val="24"/>
              </w:rPr>
            </w:pPr>
          </w:p>
          <w:p w:rsidR="00BA78DF" w:rsidRDefault="00441415">
            <w:pPr>
              <w:spacing w:after="0"/>
              <w:jc w:val="both"/>
              <w:rPr>
                <w:rFonts w:ascii="Arial" w:eastAsia="Arial" w:hAnsi="Arial" w:cs="Arial"/>
                <w:b/>
              </w:rPr>
            </w:pPr>
            <w:r>
              <w:rPr>
                <w:rFonts w:ascii="Arial" w:eastAsia="Arial" w:hAnsi="Arial" w:cs="Arial"/>
                <w:b/>
              </w:rPr>
              <w:t>Valutazione del compito assegnato</w:t>
            </w:r>
          </w:p>
          <w:p w:rsidR="00BA78DF" w:rsidRDefault="00BA78DF">
            <w:pPr>
              <w:spacing w:after="0"/>
              <w:jc w:val="both"/>
              <w:rPr>
                <w:rFonts w:ascii="Arial" w:eastAsia="Arial" w:hAnsi="Arial" w:cs="Arial"/>
                <w:b/>
                <w:sz w:val="24"/>
                <w:szCs w:val="24"/>
              </w:rPr>
            </w:pPr>
          </w:p>
          <w:p w:rsidR="00BA78DF" w:rsidRDefault="00BA78DF">
            <w:pPr>
              <w:spacing w:after="0"/>
              <w:jc w:val="both"/>
              <w:rPr>
                <w:rFonts w:ascii="Arial" w:eastAsia="Arial" w:hAnsi="Arial" w:cs="Arial"/>
                <w:b/>
                <w:sz w:val="24"/>
                <w:szCs w:val="24"/>
              </w:rPr>
            </w:pPr>
          </w:p>
        </w:tc>
      </w:tr>
      <w:tr w:rsidR="00BA78DF">
        <w:tc>
          <w:tcPr>
            <w:tcW w:w="2395" w:type="dxa"/>
          </w:tcPr>
          <w:p w:rsidR="00BA78DF" w:rsidRDefault="00441415">
            <w:pPr>
              <w:spacing w:after="0"/>
              <w:jc w:val="both"/>
              <w:rPr>
                <w:rFonts w:ascii="Arial" w:eastAsia="Arial" w:hAnsi="Arial" w:cs="Arial"/>
                <w:b/>
                <w:sz w:val="24"/>
                <w:szCs w:val="24"/>
              </w:rPr>
            </w:pPr>
            <w:r>
              <w:rPr>
                <w:rFonts w:ascii="Arial" w:eastAsia="Arial" w:hAnsi="Arial" w:cs="Arial"/>
                <w:b/>
                <w:sz w:val="24"/>
                <w:szCs w:val="24"/>
              </w:rPr>
              <w:t>PEDAGOGIA DEL SERVICE LEARNING</w:t>
            </w:r>
          </w:p>
        </w:tc>
        <w:tc>
          <w:tcPr>
            <w:tcW w:w="7213" w:type="dxa"/>
          </w:tcPr>
          <w:p w:rsidR="00BA78DF" w:rsidRDefault="00441415">
            <w:pPr>
              <w:spacing w:after="0"/>
              <w:jc w:val="both"/>
              <w:rPr>
                <w:rFonts w:ascii="Arial" w:eastAsia="Arial" w:hAnsi="Arial" w:cs="Arial"/>
                <w:b/>
                <w:sz w:val="24"/>
                <w:szCs w:val="24"/>
              </w:rPr>
            </w:pPr>
            <w:r>
              <w:rPr>
                <w:rFonts w:ascii="Arial" w:eastAsia="Arial" w:hAnsi="Arial" w:cs="Arial"/>
                <w:b/>
                <w:color w:val="FF0000"/>
                <w:sz w:val="24"/>
                <w:szCs w:val="24"/>
              </w:rPr>
              <w:t xml:space="preserve"> </w:t>
            </w:r>
            <w:r>
              <w:rPr>
                <w:rFonts w:ascii="Arial" w:eastAsia="Arial" w:hAnsi="Arial" w:cs="Arial"/>
                <w:b/>
                <w:color w:val="000000"/>
              </w:rPr>
              <w:t>Non prevista per il corso serale</w:t>
            </w:r>
          </w:p>
        </w:tc>
      </w:tr>
    </w:tbl>
    <w:p w:rsidR="00BA78DF" w:rsidRDefault="00441415">
      <w:pPr>
        <w:pBdr>
          <w:top w:val="nil"/>
          <w:left w:val="nil"/>
          <w:bottom w:val="nil"/>
          <w:right w:val="nil"/>
          <w:between w:val="nil"/>
        </w:pBdr>
        <w:tabs>
          <w:tab w:val="left" w:pos="2581"/>
        </w:tabs>
        <w:ind w:left="-421"/>
        <w:rPr>
          <w:b/>
        </w:rPr>
      </w:pPr>
      <w:r>
        <w:rPr>
          <w:b/>
        </w:rPr>
        <w:tab/>
      </w:r>
    </w:p>
    <w:p w:rsidR="00BA78DF" w:rsidRDefault="00441415">
      <w:pPr>
        <w:widowControl w:val="0"/>
        <w:tabs>
          <w:tab w:val="left" w:pos="720"/>
        </w:tabs>
        <w:spacing w:after="0" w:line="360" w:lineRule="auto"/>
        <w:jc w:val="center"/>
        <w:rPr>
          <w:sz w:val="28"/>
          <w:szCs w:val="28"/>
        </w:rPr>
      </w:pPr>
      <w:r>
        <w:rPr>
          <w:b/>
          <w:sz w:val="28"/>
          <w:szCs w:val="28"/>
        </w:rPr>
        <w:t>MODULO DI ORIENTAMENTO</w:t>
      </w:r>
    </w:p>
    <w:tbl>
      <w:tblPr>
        <w:tblStyle w:val="affffffff9"/>
        <w:tblW w:w="101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4"/>
        <w:gridCol w:w="1842"/>
        <w:gridCol w:w="2127"/>
        <w:gridCol w:w="1417"/>
        <w:gridCol w:w="1843"/>
        <w:gridCol w:w="709"/>
      </w:tblGrid>
      <w:tr w:rsidR="00BA78DF">
        <w:trPr>
          <w:trHeight w:val="552"/>
        </w:trPr>
        <w:tc>
          <w:tcPr>
            <w:tcW w:w="2235" w:type="dxa"/>
          </w:tcPr>
          <w:p w:rsidR="00BA78DF" w:rsidRDefault="00441415">
            <w:pPr>
              <w:rPr>
                <w:color w:val="000000"/>
              </w:rPr>
            </w:pPr>
            <w:r>
              <w:rPr>
                <w:color w:val="000000"/>
              </w:rPr>
              <w:t>Competenze orientative</w:t>
            </w:r>
          </w:p>
        </w:tc>
        <w:tc>
          <w:tcPr>
            <w:tcW w:w="1842" w:type="dxa"/>
          </w:tcPr>
          <w:p w:rsidR="00BA78DF" w:rsidRDefault="00441415">
            <w:pPr>
              <w:rPr>
                <w:color w:val="000000"/>
              </w:rPr>
            </w:pPr>
            <w:r>
              <w:rPr>
                <w:color w:val="000000"/>
              </w:rPr>
              <w:t>Attività</w:t>
            </w:r>
          </w:p>
        </w:tc>
        <w:tc>
          <w:tcPr>
            <w:tcW w:w="2127" w:type="dxa"/>
          </w:tcPr>
          <w:p w:rsidR="00BA78DF" w:rsidRDefault="00441415">
            <w:pPr>
              <w:rPr>
                <w:color w:val="000000"/>
              </w:rPr>
            </w:pPr>
            <w:r>
              <w:rPr>
                <w:color w:val="000000"/>
              </w:rPr>
              <w:t>Metodologie</w:t>
            </w:r>
          </w:p>
        </w:tc>
        <w:tc>
          <w:tcPr>
            <w:tcW w:w="1417" w:type="dxa"/>
          </w:tcPr>
          <w:p w:rsidR="00BA78DF" w:rsidRDefault="00441415">
            <w:pPr>
              <w:rPr>
                <w:color w:val="000000"/>
              </w:rPr>
            </w:pPr>
            <w:r>
              <w:rPr>
                <w:color w:val="000000"/>
              </w:rPr>
              <w:t>Discipline</w:t>
            </w:r>
          </w:p>
        </w:tc>
        <w:tc>
          <w:tcPr>
            <w:tcW w:w="1843" w:type="dxa"/>
          </w:tcPr>
          <w:p w:rsidR="00BA78DF" w:rsidRDefault="00441415">
            <w:pPr>
              <w:rPr>
                <w:color w:val="000000"/>
              </w:rPr>
            </w:pPr>
            <w:r>
              <w:rPr>
                <w:color w:val="000000"/>
              </w:rPr>
              <w:t>Attori/Enti</w:t>
            </w:r>
          </w:p>
        </w:tc>
        <w:tc>
          <w:tcPr>
            <w:tcW w:w="709" w:type="dxa"/>
          </w:tcPr>
          <w:p w:rsidR="00BA78DF" w:rsidRDefault="00441415">
            <w:pPr>
              <w:rPr>
                <w:color w:val="000000"/>
              </w:rPr>
            </w:pPr>
            <w:r>
              <w:rPr>
                <w:color w:val="000000"/>
              </w:rPr>
              <w:t>Ore</w:t>
            </w:r>
          </w:p>
        </w:tc>
      </w:tr>
      <w:tr w:rsidR="00BA78DF">
        <w:tc>
          <w:tcPr>
            <w:tcW w:w="2235" w:type="dxa"/>
          </w:tcPr>
          <w:p w:rsidR="00BA78DF" w:rsidRDefault="00441415">
            <w:pPr>
              <w:rPr>
                <w:b/>
                <w:smallCaps/>
                <w:color w:val="000000"/>
              </w:rPr>
            </w:pPr>
            <w:r>
              <w:rPr>
                <w:b/>
                <w:color w:val="000000"/>
              </w:rPr>
              <w:t>Efficacia Personale</w:t>
            </w:r>
          </w:p>
          <w:p w:rsidR="00BA78DF" w:rsidRDefault="00BA78DF">
            <w:pPr>
              <w:rPr>
                <w:color w:val="000000"/>
              </w:rPr>
            </w:pPr>
          </w:p>
          <w:p w:rsidR="00BA78DF" w:rsidRDefault="00441415">
            <w:pPr>
              <w:rPr>
                <w:color w:val="000000"/>
              </w:rPr>
            </w:pPr>
            <w:r>
              <w:rPr>
                <w:color w:val="000000"/>
              </w:rPr>
              <w:t>Riuscire a incrociare le</w:t>
            </w:r>
          </w:p>
          <w:p w:rsidR="00BA78DF" w:rsidRDefault="00441415">
            <w:pPr>
              <w:rPr>
                <w:color w:val="000000"/>
              </w:rPr>
            </w:pPr>
            <w:r>
              <w:rPr>
                <w:color w:val="000000"/>
              </w:rPr>
              <w:t>abilità che si possiedono</w:t>
            </w:r>
          </w:p>
          <w:p w:rsidR="00BA78DF" w:rsidRDefault="00441415">
            <w:pPr>
              <w:rPr>
                <w:color w:val="000000"/>
              </w:rPr>
            </w:pPr>
            <w:r>
              <w:rPr>
                <w:color w:val="000000"/>
              </w:rPr>
              <w:t>con le esigenze del mercato</w:t>
            </w:r>
          </w:p>
          <w:p w:rsidR="00BA78DF" w:rsidRDefault="00441415">
            <w:pPr>
              <w:rPr>
                <w:color w:val="000000"/>
              </w:rPr>
            </w:pPr>
            <w:r>
              <w:rPr>
                <w:color w:val="000000"/>
              </w:rPr>
              <w:t>del lavoro, sviluppando le</w:t>
            </w:r>
          </w:p>
          <w:p w:rsidR="00BA78DF" w:rsidRDefault="00441415">
            <w:pPr>
              <w:rPr>
                <w:color w:val="000000"/>
              </w:rPr>
            </w:pPr>
            <w:r>
              <w:rPr>
                <w:color w:val="000000"/>
              </w:rPr>
              <w:t>proprie capacità in vista di</w:t>
            </w:r>
          </w:p>
          <w:p w:rsidR="00BA78DF" w:rsidRDefault="00441415">
            <w:pPr>
              <w:rPr>
                <w:color w:val="000000"/>
              </w:rPr>
            </w:pPr>
            <w:r>
              <w:rPr>
                <w:color w:val="000000"/>
              </w:rPr>
              <w:t>un lavoro migliore</w:t>
            </w:r>
          </w:p>
        </w:tc>
        <w:tc>
          <w:tcPr>
            <w:tcW w:w="1842" w:type="dxa"/>
          </w:tcPr>
          <w:p w:rsidR="00BA78DF" w:rsidRDefault="00BA78DF">
            <w:pPr>
              <w:rPr>
                <w:color w:val="000000"/>
              </w:rPr>
            </w:pPr>
          </w:p>
          <w:p w:rsidR="00BA78DF" w:rsidRDefault="00BA78DF">
            <w:pPr>
              <w:rPr>
                <w:color w:val="000000"/>
              </w:rPr>
            </w:pPr>
          </w:p>
          <w:p w:rsidR="00BA78DF" w:rsidRDefault="00441415">
            <w:pPr>
              <w:rPr>
                <w:color w:val="000000"/>
              </w:rPr>
            </w:pPr>
            <w:r>
              <w:rPr>
                <w:color w:val="000000"/>
              </w:rPr>
              <w:t>Compilazione del curriculum vitae</w:t>
            </w:r>
          </w:p>
        </w:tc>
        <w:tc>
          <w:tcPr>
            <w:tcW w:w="2127" w:type="dxa"/>
          </w:tcPr>
          <w:p w:rsidR="00BA78DF" w:rsidRDefault="00BA78DF">
            <w:pPr>
              <w:rPr>
                <w:color w:val="000000"/>
              </w:rPr>
            </w:pPr>
          </w:p>
          <w:p w:rsidR="00BA78DF" w:rsidRDefault="00BA78DF">
            <w:pPr>
              <w:rPr>
                <w:color w:val="000000"/>
              </w:rPr>
            </w:pPr>
          </w:p>
          <w:p w:rsidR="00BA78DF" w:rsidRDefault="00441415">
            <w:pPr>
              <w:rPr>
                <w:color w:val="000000"/>
              </w:rPr>
            </w:pPr>
            <w:r>
              <w:rPr>
                <w:color w:val="000000"/>
              </w:rPr>
              <w:t>Elaborazione</w:t>
            </w:r>
          </w:p>
          <w:p w:rsidR="00BA78DF" w:rsidRDefault="00441415">
            <w:pPr>
              <w:rPr>
                <w:color w:val="000000"/>
              </w:rPr>
            </w:pPr>
            <w:r>
              <w:rPr>
                <w:color w:val="000000"/>
              </w:rPr>
              <w:t>file importati</w:t>
            </w:r>
          </w:p>
          <w:p w:rsidR="00BA78DF" w:rsidRDefault="00441415">
            <w:pPr>
              <w:rPr>
                <w:color w:val="000000"/>
              </w:rPr>
            </w:pPr>
            <w:r>
              <w:rPr>
                <w:color w:val="000000"/>
              </w:rPr>
              <w:t>da internet</w:t>
            </w:r>
          </w:p>
        </w:tc>
        <w:tc>
          <w:tcPr>
            <w:tcW w:w="1417" w:type="dxa"/>
          </w:tcPr>
          <w:p w:rsidR="00BA78DF" w:rsidRDefault="00BA78DF">
            <w:pPr>
              <w:rPr>
                <w:color w:val="000000"/>
              </w:rPr>
            </w:pPr>
          </w:p>
          <w:p w:rsidR="00BA78DF" w:rsidRDefault="00BA78DF">
            <w:pPr>
              <w:rPr>
                <w:color w:val="000000"/>
              </w:rPr>
            </w:pPr>
          </w:p>
          <w:p w:rsidR="00BA78DF" w:rsidRDefault="00441415">
            <w:pPr>
              <w:rPr>
                <w:color w:val="000000"/>
              </w:rPr>
            </w:pPr>
            <w:r>
              <w:rPr>
                <w:color w:val="000000"/>
              </w:rPr>
              <w:t>Asse tecnico-scientifico</w:t>
            </w:r>
          </w:p>
        </w:tc>
        <w:tc>
          <w:tcPr>
            <w:tcW w:w="1843" w:type="dxa"/>
          </w:tcPr>
          <w:p w:rsidR="00BA78DF" w:rsidRDefault="00BA78DF">
            <w:pPr>
              <w:rPr>
                <w:color w:val="000000"/>
              </w:rPr>
            </w:pPr>
          </w:p>
          <w:p w:rsidR="00BA78DF" w:rsidRDefault="00BA78DF">
            <w:pPr>
              <w:rPr>
                <w:color w:val="000000"/>
              </w:rPr>
            </w:pPr>
          </w:p>
          <w:p w:rsidR="00BA78DF" w:rsidRDefault="00441415">
            <w:pPr>
              <w:rPr>
                <w:color w:val="000000"/>
              </w:rPr>
            </w:pPr>
            <w:r>
              <w:rPr>
                <w:color w:val="000000"/>
              </w:rPr>
              <w:t>Docenti/Alunni</w:t>
            </w:r>
          </w:p>
        </w:tc>
        <w:tc>
          <w:tcPr>
            <w:tcW w:w="709" w:type="dxa"/>
          </w:tcPr>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441415">
            <w:pPr>
              <w:rPr>
                <w:color w:val="000000"/>
              </w:rPr>
            </w:pPr>
            <w:r>
              <w:rPr>
                <w:color w:val="000000"/>
              </w:rPr>
              <w:t>2</w:t>
            </w:r>
          </w:p>
        </w:tc>
      </w:tr>
      <w:tr w:rsidR="00BA78DF">
        <w:tc>
          <w:tcPr>
            <w:tcW w:w="2235" w:type="dxa"/>
          </w:tcPr>
          <w:p w:rsidR="00BA78DF" w:rsidRDefault="00441415">
            <w:pPr>
              <w:rPr>
                <w:b/>
                <w:color w:val="000000"/>
              </w:rPr>
            </w:pPr>
            <w:r>
              <w:rPr>
                <w:b/>
                <w:color w:val="000000"/>
              </w:rPr>
              <w:t>Gestire relazioni</w:t>
            </w:r>
          </w:p>
          <w:p w:rsidR="00BA78DF" w:rsidRDefault="00BA78DF">
            <w:pPr>
              <w:rPr>
                <w:color w:val="000000"/>
              </w:rPr>
            </w:pPr>
          </w:p>
          <w:p w:rsidR="00BA78DF" w:rsidRDefault="00441415">
            <w:pPr>
              <w:rPr>
                <w:color w:val="000000"/>
              </w:rPr>
            </w:pPr>
            <w:r>
              <w:rPr>
                <w:color w:val="000000"/>
              </w:rPr>
              <w:t xml:space="preserve">Utilizzare le reti sociali </w:t>
            </w:r>
          </w:p>
          <w:p w:rsidR="00BA78DF" w:rsidRDefault="00441415">
            <w:pPr>
              <w:rPr>
                <w:color w:val="000000"/>
              </w:rPr>
            </w:pPr>
            <w:r>
              <w:rPr>
                <w:color w:val="000000"/>
              </w:rPr>
              <w:t xml:space="preserve">attraverso gli strumenti </w:t>
            </w:r>
          </w:p>
          <w:p w:rsidR="00BA78DF" w:rsidRDefault="00441415">
            <w:pPr>
              <w:rPr>
                <w:color w:val="000000"/>
              </w:rPr>
            </w:pPr>
            <w:r>
              <w:rPr>
                <w:color w:val="000000"/>
              </w:rPr>
              <w:t xml:space="preserve">offerti dai media per </w:t>
            </w:r>
          </w:p>
          <w:p w:rsidR="00BA78DF" w:rsidRDefault="00441415">
            <w:pPr>
              <w:rPr>
                <w:color w:val="000000"/>
              </w:rPr>
            </w:pPr>
            <w:r>
              <w:rPr>
                <w:color w:val="000000"/>
              </w:rPr>
              <w:t xml:space="preserve">sviluppare la propria rete </w:t>
            </w:r>
          </w:p>
          <w:p w:rsidR="00BA78DF" w:rsidRDefault="00441415">
            <w:pPr>
              <w:rPr>
                <w:color w:val="000000"/>
              </w:rPr>
            </w:pPr>
            <w:r>
              <w:rPr>
                <w:color w:val="000000"/>
              </w:rPr>
              <w:t xml:space="preserve">professionale e la propria </w:t>
            </w:r>
          </w:p>
          <w:p w:rsidR="00BA78DF" w:rsidRDefault="00441415">
            <w:pPr>
              <w:rPr>
                <w:color w:val="000000"/>
              </w:rPr>
            </w:pPr>
            <w:r>
              <w:rPr>
                <w:color w:val="000000"/>
              </w:rPr>
              <w:t xml:space="preserve">carriera formativa e </w:t>
            </w:r>
          </w:p>
          <w:p w:rsidR="00BA78DF" w:rsidRDefault="00441415">
            <w:pPr>
              <w:rPr>
                <w:color w:val="000000"/>
              </w:rPr>
            </w:pPr>
            <w:proofErr w:type="spellStart"/>
            <w:r>
              <w:rPr>
                <w:color w:val="000000"/>
              </w:rPr>
              <w:t>professional</w:t>
            </w:r>
            <w:proofErr w:type="spellEnd"/>
          </w:p>
        </w:tc>
        <w:tc>
          <w:tcPr>
            <w:tcW w:w="1842" w:type="dxa"/>
          </w:tcPr>
          <w:p w:rsidR="00BA78DF" w:rsidRDefault="00441415">
            <w:pPr>
              <w:rPr>
                <w:color w:val="000000"/>
              </w:rPr>
            </w:pPr>
            <w:r>
              <w:rPr>
                <w:color w:val="000000"/>
              </w:rPr>
              <w:t>Comprensione</w:t>
            </w:r>
          </w:p>
          <w:p w:rsidR="00BA78DF" w:rsidRDefault="00441415">
            <w:pPr>
              <w:rPr>
                <w:color w:val="000000"/>
              </w:rPr>
            </w:pPr>
            <w:r>
              <w:rPr>
                <w:color w:val="000000"/>
              </w:rPr>
              <w:t xml:space="preserve">delle opportunità </w:t>
            </w:r>
          </w:p>
          <w:p w:rsidR="00BA78DF" w:rsidRDefault="00441415">
            <w:pPr>
              <w:rPr>
                <w:color w:val="000000"/>
              </w:rPr>
            </w:pPr>
            <w:r>
              <w:rPr>
                <w:color w:val="000000"/>
              </w:rPr>
              <w:t>offerte dai media</w:t>
            </w:r>
          </w:p>
        </w:tc>
        <w:tc>
          <w:tcPr>
            <w:tcW w:w="2127" w:type="dxa"/>
          </w:tcPr>
          <w:p w:rsidR="00BA78DF" w:rsidRDefault="00441415">
            <w:pPr>
              <w:rPr>
                <w:color w:val="000000"/>
              </w:rPr>
            </w:pPr>
            <w:r>
              <w:rPr>
                <w:color w:val="000000"/>
              </w:rPr>
              <w:t xml:space="preserve">Navigazione </w:t>
            </w:r>
          </w:p>
          <w:p w:rsidR="00BA78DF" w:rsidRDefault="00441415">
            <w:pPr>
              <w:rPr>
                <w:color w:val="000000"/>
              </w:rPr>
            </w:pPr>
            <w:r>
              <w:rPr>
                <w:color w:val="000000"/>
              </w:rPr>
              <w:t xml:space="preserve">in rete e </w:t>
            </w:r>
          </w:p>
          <w:p w:rsidR="00BA78DF" w:rsidRDefault="00441415">
            <w:pPr>
              <w:rPr>
                <w:color w:val="000000"/>
              </w:rPr>
            </w:pPr>
            <w:proofErr w:type="spellStart"/>
            <w:r>
              <w:rPr>
                <w:color w:val="000000"/>
              </w:rPr>
              <w:t>comprension</w:t>
            </w:r>
            <w:proofErr w:type="spellEnd"/>
          </w:p>
          <w:p w:rsidR="00BA78DF" w:rsidRDefault="00441415">
            <w:pPr>
              <w:rPr>
                <w:color w:val="000000"/>
              </w:rPr>
            </w:pPr>
            <w:r>
              <w:rPr>
                <w:color w:val="000000"/>
              </w:rPr>
              <w:t>e</w:t>
            </w:r>
          </w:p>
          <w:p w:rsidR="00BA78DF" w:rsidRDefault="00441415">
            <w:pPr>
              <w:rPr>
                <w:color w:val="000000"/>
              </w:rPr>
            </w:pPr>
            <w:r>
              <w:rPr>
                <w:color w:val="000000"/>
              </w:rPr>
              <w:t xml:space="preserve">Degli </w:t>
            </w:r>
          </w:p>
          <w:p w:rsidR="00BA78DF" w:rsidRDefault="00441415">
            <w:pPr>
              <w:rPr>
                <w:color w:val="000000"/>
              </w:rPr>
            </w:pPr>
            <w:r>
              <w:rPr>
                <w:color w:val="000000"/>
              </w:rPr>
              <w:t xml:space="preserve">strumenti </w:t>
            </w:r>
          </w:p>
          <w:p w:rsidR="00BA78DF" w:rsidRDefault="00441415">
            <w:pPr>
              <w:rPr>
                <w:color w:val="000000"/>
              </w:rPr>
            </w:pPr>
            <w:r>
              <w:rPr>
                <w:color w:val="000000"/>
              </w:rPr>
              <w:t>informatici</w:t>
            </w:r>
          </w:p>
        </w:tc>
        <w:tc>
          <w:tcPr>
            <w:tcW w:w="1417" w:type="dxa"/>
          </w:tcPr>
          <w:p w:rsidR="00BA78DF" w:rsidRDefault="00441415">
            <w:pPr>
              <w:rPr>
                <w:color w:val="000000"/>
              </w:rPr>
            </w:pPr>
            <w:r>
              <w:rPr>
                <w:color w:val="000000"/>
              </w:rPr>
              <w:t>Asse tecnico-scientifico</w:t>
            </w:r>
          </w:p>
        </w:tc>
        <w:tc>
          <w:tcPr>
            <w:tcW w:w="1843" w:type="dxa"/>
          </w:tcPr>
          <w:p w:rsidR="00BA78DF" w:rsidRDefault="00441415">
            <w:pPr>
              <w:rPr>
                <w:color w:val="000000"/>
              </w:rPr>
            </w:pPr>
            <w:r>
              <w:rPr>
                <w:color w:val="000000"/>
              </w:rPr>
              <w:t>Docenti/Alunni</w:t>
            </w:r>
          </w:p>
        </w:tc>
        <w:tc>
          <w:tcPr>
            <w:tcW w:w="709" w:type="dxa"/>
          </w:tcPr>
          <w:p w:rsidR="00BA78DF" w:rsidRDefault="00441415">
            <w:pPr>
              <w:rPr>
                <w:color w:val="000000"/>
              </w:rPr>
            </w:pPr>
            <w:r>
              <w:rPr>
                <w:color w:val="000000"/>
              </w:rPr>
              <w:t>2</w:t>
            </w:r>
          </w:p>
        </w:tc>
      </w:tr>
      <w:tr w:rsidR="00BA78DF">
        <w:tc>
          <w:tcPr>
            <w:tcW w:w="2235" w:type="dxa"/>
          </w:tcPr>
          <w:p w:rsidR="00BA78DF" w:rsidRDefault="00441415">
            <w:pPr>
              <w:rPr>
                <w:b/>
                <w:color w:val="000000"/>
              </w:rPr>
            </w:pPr>
            <w:r>
              <w:rPr>
                <w:b/>
                <w:color w:val="000000"/>
              </w:rPr>
              <w:lastRenderedPageBreak/>
              <w:t xml:space="preserve">Individuare ed accedere ad </w:t>
            </w:r>
          </w:p>
          <w:p w:rsidR="00BA78DF" w:rsidRDefault="00441415">
            <w:pPr>
              <w:rPr>
                <w:color w:val="000000"/>
              </w:rPr>
            </w:pPr>
            <w:r>
              <w:rPr>
                <w:b/>
                <w:color w:val="000000"/>
              </w:rPr>
              <w:t>opportunità</w:t>
            </w:r>
          </w:p>
          <w:p w:rsidR="00BA78DF" w:rsidRDefault="00441415">
            <w:pPr>
              <w:rPr>
                <w:color w:val="000000"/>
              </w:rPr>
            </w:pPr>
            <w:r>
              <w:rPr>
                <w:color w:val="000000"/>
              </w:rPr>
              <w:t xml:space="preserve">Essere in grado di negoziare </w:t>
            </w:r>
          </w:p>
          <w:p w:rsidR="00BA78DF" w:rsidRDefault="00441415">
            <w:pPr>
              <w:rPr>
                <w:color w:val="000000"/>
              </w:rPr>
            </w:pPr>
            <w:r>
              <w:rPr>
                <w:color w:val="000000"/>
              </w:rPr>
              <w:t xml:space="preserve">le condizioni di un posto di </w:t>
            </w:r>
          </w:p>
          <w:p w:rsidR="00BA78DF" w:rsidRDefault="00441415">
            <w:pPr>
              <w:rPr>
                <w:color w:val="000000"/>
              </w:rPr>
            </w:pPr>
            <w:r>
              <w:rPr>
                <w:color w:val="000000"/>
              </w:rPr>
              <w:t>lavoro o una collaborazione</w:t>
            </w:r>
          </w:p>
        </w:tc>
        <w:tc>
          <w:tcPr>
            <w:tcW w:w="1842" w:type="dxa"/>
          </w:tcPr>
          <w:p w:rsidR="00BA78DF" w:rsidRDefault="00441415">
            <w:pPr>
              <w:rPr>
                <w:color w:val="000000"/>
              </w:rPr>
            </w:pPr>
            <w:r>
              <w:rPr>
                <w:color w:val="000000"/>
              </w:rPr>
              <w:t xml:space="preserve">Analisi del </w:t>
            </w:r>
          </w:p>
          <w:p w:rsidR="00BA78DF" w:rsidRDefault="00441415">
            <w:pPr>
              <w:rPr>
                <w:color w:val="000000"/>
              </w:rPr>
            </w:pPr>
            <w:r>
              <w:rPr>
                <w:color w:val="000000"/>
              </w:rPr>
              <w:t xml:space="preserve">contratto di </w:t>
            </w:r>
          </w:p>
          <w:p w:rsidR="00BA78DF" w:rsidRDefault="00441415">
            <w:pPr>
              <w:rPr>
                <w:color w:val="000000"/>
              </w:rPr>
            </w:pPr>
            <w:r>
              <w:rPr>
                <w:color w:val="000000"/>
              </w:rPr>
              <w:t xml:space="preserve">lavoro </w:t>
            </w:r>
          </w:p>
          <w:p w:rsidR="00BA78DF" w:rsidRDefault="00441415">
            <w:pPr>
              <w:rPr>
                <w:color w:val="000000"/>
              </w:rPr>
            </w:pPr>
            <w:r>
              <w:rPr>
                <w:color w:val="000000"/>
              </w:rPr>
              <w:t>subordinato</w:t>
            </w:r>
          </w:p>
        </w:tc>
        <w:tc>
          <w:tcPr>
            <w:tcW w:w="2127" w:type="dxa"/>
          </w:tcPr>
          <w:p w:rsidR="00BA78DF" w:rsidRDefault="00441415">
            <w:pPr>
              <w:rPr>
                <w:color w:val="000000"/>
              </w:rPr>
            </w:pPr>
            <w:r>
              <w:rPr>
                <w:color w:val="000000"/>
              </w:rPr>
              <w:t>Lezioni frontali</w:t>
            </w:r>
          </w:p>
        </w:tc>
        <w:tc>
          <w:tcPr>
            <w:tcW w:w="1417" w:type="dxa"/>
          </w:tcPr>
          <w:p w:rsidR="00BA78DF" w:rsidRDefault="00441415">
            <w:pPr>
              <w:rPr>
                <w:color w:val="000000"/>
              </w:rPr>
            </w:pPr>
            <w:r>
              <w:rPr>
                <w:color w:val="000000"/>
              </w:rPr>
              <w:t>Diritto</w:t>
            </w:r>
          </w:p>
        </w:tc>
        <w:tc>
          <w:tcPr>
            <w:tcW w:w="1843" w:type="dxa"/>
          </w:tcPr>
          <w:p w:rsidR="00BA78DF" w:rsidRDefault="00441415">
            <w:pPr>
              <w:rPr>
                <w:color w:val="000000"/>
              </w:rPr>
            </w:pPr>
            <w:r>
              <w:rPr>
                <w:color w:val="000000"/>
              </w:rPr>
              <w:t>Docenti/Alunni</w:t>
            </w:r>
          </w:p>
        </w:tc>
        <w:tc>
          <w:tcPr>
            <w:tcW w:w="709" w:type="dxa"/>
          </w:tcPr>
          <w:p w:rsidR="00BA78DF" w:rsidRDefault="00441415">
            <w:pPr>
              <w:rPr>
                <w:color w:val="000000"/>
              </w:rPr>
            </w:pPr>
            <w:r>
              <w:rPr>
                <w:color w:val="000000"/>
              </w:rPr>
              <w:t>1</w:t>
            </w:r>
          </w:p>
        </w:tc>
      </w:tr>
      <w:tr w:rsidR="00BA78DF">
        <w:tc>
          <w:tcPr>
            <w:tcW w:w="2235" w:type="dxa"/>
          </w:tcPr>
          <w:p w:rsidR="00BA78DF" w:rsidRDefault="00441415">
            <w:pPr>
              <w:rPr>
                <w:b/>
                <w:color w:val="000000"/>
              </w:rPr>
            </w:pPr>
            <w:r>
              <w:rPr>
                <w:b/>
                <w:color w:val="000000"/>
              </w:rPr>
              <w:t xml:space="preserve">Conciliare vita, studio e </w:t>
            </w:r>
          </w:p>
          <w:p w:rsidR="00BA78DF" w:rsidRDefault="00441415">
            <w:pPr>
              <w:rPr>
                <w:b/>
                <w:color w:val="000000"/>
              </w:rPr>
            </w:pPr>
            <w:r>
              <w:rPr>
                <w:b/>
                <w:color w:val="000000"/>
              </w:rPr>
              <w:t>lavoro</w:t>
            </w:r>
          </w:p>
          <w:p w:rsidR="00BA78DF" w:rsidRDefault="00441415">
            <w:pPr>
              <w:rPr>
                <w:color w:val="000000"/>
              </w:rPr>
            </w:pPr>
            <w:r>
              <w:rPr>
                <w:color w:val="000000"/>
              </w:rPr>
              <w:t xml:space="preserve">Gestire i propri obiettivi, il </w:t>
            </w:r>
          </w:p>
          <w:p w:rsidR="00BA78DF" w:rsidRDefault="00441415">
            <w:pPr>
              <w:rPr>
                <w:color w:val="000000"/>
              </w:rPr>
            </w:pPr>
            <w:r>
              <w:rPr>
                <w:color w:val="000000"/>
              </w:rPr>
              <w:t xml:space="preserve">tempo e le finanze personali </w:t>
            </w:r>
          </w:p>
          <w:p w:rsidR="00BA78DF" w:rsidRDefault="00441415">
            <w:pPr>
              <w:rPr>
                <w:color w:val="000000"/>
              </w:rPr>
            </w:pPr>
            <w:r>
              <w:rPr>
                <w:color w:val="000000"/>
              </w:rPr>
              <w:t xml:space="preserve">per sostenere lo sviluppo </w:t>
            </w:r>
          </w:p>
          <w:p w:rsidR="00BA78DF" w:rsidRDefault="00441415">
            <w:pPr>
              <w:rPr>
                <w:color w:val="000000"/>
              </w:rPr>
            </w:pPr>
            <w:r>
              <w:rPr>
                <w:color w:val="000000"/>
              </w:rPr>
              <w:t xml:space="preserve">della carriera formativa e </w:t>
            </w:r>
          </w:p>
          <w:p w:rsidR="00BA78DF" w:rsidRDefault="00441415">
            <w:pPr>
              <w:rPr>
                <w:color w:val="000000"/>
              </w:rPr>
            </w:pPr>
            <w:r>
              <w:rPr>
                <w:color w:val="000000"/>
              </w:rPr>
              <w:t>professionale</w:t>
            </w:r>
          </w:p>
          <w:p w:rsidR="00BA78DF" w:rsidRDefault="00441415">
            <w:pPr>
              <w:rPr>
                <w:color w:val="000000"/>
              </w:rPr>
            </w:pPr>
            <w:r>
              <w:rPr>
                <w:color w:val="000000"/>
              </w:rPr>
              <w:t xml:space="preserve">Adottare un approccio </w:t>
            </w:r>
          </w:p>
          <w:p w:rsidR="00BA78DF" w:rsidRDefault="00441415">
            <w:pPr>
              <w:rPr>
                <w:color w:val="000000"/>
              </w:rPr>
            </w:pPr>
            <w:r>
              <w:rPr>
                <w:color w:val="000000"/>
              </w:rPr>
              <w:t xml:space="preserve">innovativo e creativo nella </w:t>
            </w:r>
          </w:p>
          <w:p w:rsidR="00BA78DF" w:rsidRDefault="00441415">
            <w:pPr>
              <w:rPr>
                <w:color w:val="000000"/>
              </w:rPr>
            </w:pPr>
            <w:r>
              <w:rPr>
                <w:color w:val="000000"/>
              </w:rPr>
              <w:t xml:space="preserve">gestione del proprio lavoro, </w:t>
            </w:r>
          </w:p>
          <w:p w:rsidR="00BA78DF" w:rsidRDefault="00441415">
            <w:pPr>
              <w:rPr>
                <w:color w:val="000000"/>
              </w:rPr>
            </w:pPr>
            <w:r>
              <w:rPr>
                <w:color w:val="000000"/>
              </w:rPr>
              <w:t xml:space="preserve">dei percorsi di formazione, </w:t>
            </w:r>
          </w:p>
          <w:p w:rsidR="00BA78DF" w:rsidRDefault="00441415">
            <w:pPr>
              <w:rPr>
                <w:color w:val="000000"/>
              </w:rPr>
            </w:pPr>
            <w:r>
              <w:rPr>
                <w:color w:val="000000"/>
              </w:rPr>
              <w:t>della propria vita</w:t>
            </w:r>
          </w:p>
          <w:p w:rsidR="00BA78DF" w:rsidRDefault="00441415">
            <w:pPr>
              <w:rPr>
                <w:color w:val="000000"/>
              </w:rPr>
            </w:pPr>
            <w:r>
              <w:rPr>
                <w:color w:val="000000"/>
              </w:rPr>
              <w:t xml:space="preserve">Mantenere un giusto </w:t>
            </w:r>
          </w:p>
          <w:p w:rsidR="00BA78DF" w:rsidRDefault="00441415">
            <w:pPr>
              <w:rPr>
                <w:color w:val="000000"/>
              </w:rPr>
            </w:pPr>
            <w:r>
              <w:rPr>
                <w:color w:val="000000"/>
              </w:rPr>
              <w:t xml:space="preserve">equilibrio tra la vita, il </w:t>
            </w:r>
          </w:p>
          <w:p w:rsidR="00BA78DF" w:rsidRDefault="00441415">
            <w:pPr>
              <w:rPr>
                <w:color w:val="000000"/>
              </w:rPr>
            </w:pPr>
            <w:r>
              <w:rPr>
                <w:color w:val="000000"/>
              </w:rPr>
              <w:t>lavoro, la formazione</w:t>
            </w:r>
          </w:p>
          <w:p w:rsidR="00BA78DF" w:rsidRDefault="00441415">
            <w:pPr>
              <w:rPr>
                <w:color w:val="000000"/>
              </w:rPr>
            </w:pPr>
            <w:r>
              <w:rPr>
                <w:color w:val="000000"/>
              </w:rPr>
              <w:t xml:space="preserve">Affrontare positivamente le </w:t>
            </w:r>
          </w:p>
          <w:p w:rsidR="00BA78DF" w:rsidRDefault="00441415">
            <w:pPr>
              <w:rPr>
                <w:color w:val="000000"/>
              </w:rPr>
            </w:pPr>
            <w:r>
              <w:rPr>
                <w:color w:val="000000"/>
              </w:rPr>
              <w:t xml:space="preserve">avversità e i cambiamenti </w:t>
            </w:r>
          </w:p>
          <w:p w:rsidR="00BA78DF" w:rsidRDefault="00441415">
            <w:pPr>
              <w:rPr>
                <w:color w:val="000000"/>
              </w:rPr>
            </w:pPr>
            <w:r>
              <w:rPr>
                <w:color w:val="000000"/>
              </w:rPr>
              <w:t xml:space="preserve">nella vita e nel lavoro nel </w:t>
            </w:r>
          </w:p>
          <w:p w:rsidR="00BA78DF" w:rsidRDefault="00441415">
            <w:pPr>
              <w:rPr>
                <w:color w:val="000000"/>
              </w:rPr>
            </w:pPr>
            <w:r>
              <w:rPr>
                <w:color w:val="000000"/>
              </w:rPr>
              <w:t xml:space="preserve">momento in cui si verificano </w:t>
            </w:r>
          </w:p>
          <w:p w:rsidR="00BA78DF" w:rsidRDefault="00441415">
            <w:pPr>
              <w:rPr>
                <w:color w:val="000000"/>
              </w:rPr>
            </w:pPr>
            <w:r>
              <w:rPr>
                <w:color w:val="000000"/>
              </w:rPr>
              <w:t>(resilienza)</w:t>
            </w:r>
          </w:p>
        </w:tc>
        <w:tc>
          <w:tcPr>
            <w:tcW w:w="1842" w:type="dxa"/>
          </w:tcPr>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441415">
            <w:pPr>
              <w:rPr>
                <w:color w:val="000000"/>
              </w:rPr>
            </w:pPr>
            <w:r>
              <w:rPr>
                <w:color w:val="000000"/>
              </w:rPr>
              <w:t xml:space="preserve">Didattica </w:t>
            </w:r>
          </w:p>
          <w:p w:rsidR="00BA78DF" w:rsidRDefault="00441415">
            <w:pPr>
              <w:rPr>
                <w:color w:val="000000"/>
              </w:rPr>
            </w:pPr>
            <w:r>
              <w:rPr>
                <w:color w:val="000000"/>
              </w:rPr>
              <w:t>orientativa</w:t>
            </w: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441415">
            <w:pPr>
              <w:rPr>
                <w:color w:val="000000"/>
              </w:rPr>
            </w:pPr>
            <w:r>
              <w:rPr>
                <w:color w:val="000000"/>
              </w:rPr>
              <w:t xml:space="preserve">Didattica </w:t>
            </w:r>
          </w:p>
          <w:p w:rsidR="00BA78DF" w:rsidRDefault="00441415">
            <w:pPr>
              <w:rPr>
                <w:color w:val="000000"/>
              </w:rPr>
            </w:pPr>
            <w:r>
              <w:rPr>
                <w:color w:val="000000"/>
              </w:rPr>
              <w:t>orientativa</w:t>
            </w: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441415">
            <w:pPr>
              <w:rPr>
                <w:color w:val="000000"/>
              </w:rPr>
            </w:pPr>
            <w:r>
              <w:rPr>
                <w:color w:val="000000"/>
              </w:rPr>
              <w:t xml:space="preserve">Didattica </w:t>
            </w:r>
          </w:p>
          <w:p w:rsidR="00BA78DF" w:rsidRDefault="00441415">
            <w:pPr>
              <w:rPr>
                <w:color w:val="000000"/>
              </w:rPr>
            </w:pPr>
            <w:r>
              <w:rPr>
                <w:color w:val="000000"/>
              </w:rPr>
              <w:t>orientativa</w:t>
            </w:r>
          </w:p>
          <w:p w:rsidR="00BA78DF" w:rsidRDefault="00BA78DF">
            <w:pPr>
              <w:rPr>
                <w:color w:val="000000"/>
              </w:rPr>
            </w:pPr>
          </w:p>
          <w:p w:rsidR="00BA78DF" w:rsidRDefault="00BA78DF">
            <w:pPr>
              <w:rPr>
                <w:color w:val="000000"/>
              </w:rPr>
            </w:pPr>
          </w:p>
          <w:p w:rsidR="00BA78DF" w:rsidRDefault="00441415">
            <w:pPr>
              <w:rPr>
                <w:color w:val="000000"/>
              </w:rPr>
            </w:pPr>
            <w:r>
              <w:rPr>
                <w:color w:val="000000"/>
              </w:rPr>
              <w:t xml:space="preserve">Didattica </w:t>
            </w:r>
          </w:p>
          <w:p w:rsidR="00BA78DF" w:rsidRDefault="00441415">
            <w:pPr>
              <w:rPr>
                <w:color w:val="000000"/>
              </w:rPr>
            </w:pPr>
            <w:r>
              <w:rPr>
                <w:color w:val="000000"/>
              </w:rPr>
              <w:t>orientativa</w:t>
            </w:r>
          </w:p>
        </w:tc>
        <w:tc>
          <w:tcPr>
            <w:tcW w:w="2127" w:type="dxa"/>
          </w:tcPr>
          <w:p w:rsidR="00BA78DF" w:rsidRDefault="00BA78DF">
            <w:pPr>
              <w:rPr>
                <w:color w:val="000000"/>
              </w:rPr>
            </w:pPr>
          </w:p>
          <w:p w:rsidR="00BA78DF" w:rsidRDefault="00BA78DF">
            <w:pPr>
              <w:rPr>
                <w:color w:val="000000"/>
              </w:rPr>
            </w:pPr>
          </w:p>
          <w:p w:rsidR="00BA78DF" w:rsidRDefault="00BA78DF">
            <w:pPr>
              <w:rPr>
                <w:color w:val="000000"/>
              </w:rPr>
            </w:pPr>
          </w:p>
          <w:p w:rsidR="00BA78DF" w:rsidRDefault="00441415">
            <w:pPr>
              <w:rPr>
                <w:color w:val="000000"/>
              </w:rPr>
            </w:pPr>
            <w:r>
              <w:rPr>
                <w:color w:val="000000"/>
              </w:rPr>
              <w:t xml:space="preserve">Dibattiti e confronti </w:t>
            </w: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441415">
            <w:pPr>
              <w:rPr>
                <w:color w:val="000000"/>
              </w:rPr>
            </w:pPr>
            <w:r>
              <w:rPr>
                <w:color w:val="000000"/>
              </w:rPr>
              <w:t xml:space="preserve">Dibattiti e </w:t>
            </w:r>
          </w:p>
          <w:p w:rsidR="00BA78DF" w:rsidRDefault="00441415">
            <w:pPr>
              <w:rPr>
                <w:color w:val="000000"/>
              </w:rPr>
            </w:pPr>
            <w:r>
              <w:rPr>
                <w:color w:val="000000"/>
              </w:rPr>
              <w:t>Confronti</w:t>
            </w: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441415">
            <w:pPr>
              <w:rPr>
                <w:color w:val="000000"/>
              </w:rPr>
            </w:pPr>
            <w:r>
              <w:rPr>
                <w:color w:val="000000"/>
              </w:rPr>
              <w:t xml:space="preserve">Dibattiti e </w:t>
            </w:r>
          </w:p>
          <w:p w:rsidR="00BA78DF" w:rsidRDefault="00441415">
            <w:pPr>
              <w:rPr>
                <w:color w:val="000000"/>
              </w:rPr>
            </w:pPr>
            <w:r>
              <w:rPr>
                <w:color w:val="000000"/>
              </w:rPr>
              <w:t>confronti</w:t>
            </w:r>
          </w:p>
          <w:p w:rsidR="00BA78DF" w:rsidRDefault="00BA78DF">
            <w:pPr>
              <w:rPr>
                <w:color w:val="000000"/>
              </w:rPr>
            </w:pPr>
          </w:p>
          <w:p w:rsidR="00BA78DF" w:rsidRDefault="00BA78DF">
            <w:pPr>
              <w:rPr>
                <w:color w:val="000000"/>
              </w:rPr>
            </w:pPr>
          </w:p>
          <w:p w:rsidR="00BA78DF" w:rsidRDefault="00441415">
            <w:pPr>
              <w:rPr>
                <w:color w:val="000000"/>
              </w:rPr>
            </w:pPr>
            <w:r>
              <w:rPr>
                <w:color w:val="000000"/>
              </w:rPr>
              <w:t xml:space="preserve">Dibattiti e </w:t>
            </w:r>
          </w:p>
          <w:p w:rsidR="00BA78DF" w:rsidRDefault="00441415">
            <w:pPr>
              <w:rPr>
                <w:color w:val="000000"/>
              </w:rPr>
            </w:pPr>
            <w:r>
              <w:rPr>
                <w:color w:val="000000"/>
              </w:rPr>
              <w:t>confronti</w:t>
            </w:r>
          </w:p>
        </w:tc>
        <w:tc>
          <w:tcPr>
            <w:tcW w:w="1417" w:type="dxa"/>
          </w:tcPr>
          <w:p w:rsidR="00BA78DF" w:rsidRDefault="00BA78DF">
            <w:pPr>
              <w:rPr>
                <w:color w:val="000000"/>
              </w:rPr>
            </w:pPr>
          </w:p>
          <w:p w:rsidR="00BA78DF" w:rsidRDefault="00BA78DF">
            <w:pPr>
              <w:rPr>
                <w:color w:val="000000"/>
              </w:rPr>
            </w:pPr>
          </w:p>
          <w:p w:rsidR="00BA78DF" w:rsidRDefault="00BA78DF">
            <w:pPr>
              <w:rPr>
                <w:color w:val="000000"/>
              </w:rPr>
            </w:pPr>
          </w:p>
          <w:p w:rsidR="00BA78DF" w:rsidRDefault="00441415">
            <w:pPr>
              <w:rPr>
                <w:color w:val="000000"/>
              </w:rPr>
            </w:pPr>
            <w:r>
              <w:rPr>
                <w:color w:val="000000"/>
              </w:rPr>
              <w:t>Matematica</w:t>
            </w: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441415">
            <w:pPr>
              <w:rPr>
                <w:color w:val="000000"/>
              </w:rPr>
            </w:pPr>
            <w:r>
              <w:rPr>
                <w:color w:val="000000"/>
              </w:rPr>
              <w:t>Italiano</w:t>
            </w: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441415">
            <w:pPr>
              <w:rPr>
                <w:color w:val="000000"/>
              </w:rPr>
            </w:pPr>
            <w:r>
              <w:rPr>
                <w:color w:val="000000"/>
              </w:rPr>
              <w:t>Italiano</w:t>
            </w: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441415">
            <w:pPr>
              <w:rPr>
                <w:color w:val="000000"/>
              </w:rPr>
            </w:pPr>
            <w:r>
              <w:rPr>
                <w:color w:val="000000"/>
              </w:rPr>
              <w:t>Storia</w:t>
            </w:r>
          </w:p>
          <w:p w:rsidR="00BA78DF" w:rsidRDefault="00441415">
            <w:pPr>
              <w:rPr>
                <w:color w:val="000000"/>
              </w:rPr>
            </w:pPr>
            <w:r>
              <w:rPr>
                <w:color w:val="000000"/>
              </w:rPr>
              <w:t>Religione</w:t>
            </w:r>
          </w:p>
        </w:tc>
        <w:tc>
          <w:tcPr>
            <w:tcW w:w="1843" w:type="dxa"/>
          </w:tcPr>
          <w:p w:rsidR="00BA78DF" w:rsidRDefault="00BA78DF">
            <w:pPr>
              <w:rPr>
                <w:color w:val="000000"/>
              </w:rPr>
            </w:pPr>
          </w:p>
          <w:p w:rsidR="00BA78DF" w:rsidRDefault="00BA78DF">
            <w:pPr>
              <w:rPr>
                <w:color w:val="000000"/>
              </w:rPr>
            </w:pPr>
          </w:p>
          <w:p w:rsidR="00BA78DF" w:rsidRDefault="00BA78DF">
            <w:pPr>
              <w:rPr>
                <w:color w:val="000000"/>
              </w:rPr>
            </w:pPr>
          </w:p>
          <w:p w:rsidR="00BA78DF" w:rsidRDefault="00441415">
            <w:pPr>
              <w:rPr>
                <w:color w:val="000000"/>
              </w:rPr>
            </w:pPr>
            <w:r>
              <w:rPr>
                <w:color w:val="000000"/>
              </w:rPr>
              <w:t>Docenti/Alunni</w:t>
            </w: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441415">
            <w:pPr>
              <w:rPr>
                <w:color w:val="000000"/>
              </w:rPr>
            </w:pPr>
            <w:r>
              <w:rPr>
                <w:color w:val="000000"/>
              </w:rPr>
              <w:t>Docenti/Alunni</w:t>
            </w: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441415">
            <w:pPr>
              <w:rPr>
                <w:color w:val="000000"/>
              </w:rPr>
            </w:pPr>
            <w:r>
              <w:rPr>
                <w:color w:val="000000"/>
              </w:rPr>
              <w:t>Docenti/Alunni</w:t>
            </w: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441415">
            <w:pPr>
              <w:rPr>
                <w:color w:val="000000"/>
              </w:rPr>
            </w:pPr>
            <w:r>
              <w:rPr>
                <w:color w:val="000000"/>
              </w:rPr>
              <w:t>Docenti/Alunni</w:t>
            </w:r>
          </w:p>
        </w:tc>
        <w:tc>
          <w:tcPr>
            <w:tcW w:w="709" w:type="dxa"/>
          </w:tcPr>
          <w:p w:rsidR="00BA78DF" w:rsidRDefault="00BA78DF">
            <w:pPr>
              <w:rPr>
                <w:color w:val="000000"/>
              </w:rPr>
            </w:pPr>
          </w:p>
          <w:p w:rsidR="00BA78DF" w:rsidRDefault="00BA78DF">
            <w:pPr>
              <w:rPr>
                <w:color w:val="000000"/>
              </w:rPr>
            </w:pPr>
          </w:p>
          <w:p w:rsidR="00BA78DF" w:rsidRDefault="00BA78DF">
            <w:pPr>
              <w:rPr>
                <w:color w:val="000000"/>
              </w:rPr>
            </w:pPr>
          </w:p>
          <w:p w:rsidR="00BA78DF" w:rsidRDefault="00441415">
            <w:pPr>
              <w:rPr>
                <w:color w:val="000000"/>
              </w:rPr>
            </w:pPr>
            <w:r>
              <w:rPr>
                <w:color w:val="000000"/>
              </w:rPr>
              <w:t>2</w:t>
            </w: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441415">
            <w:pPr>
              <w:rPr>
                <w:color w:val="000000"/>
              </w:rPr>
            </w:pPr>
            <w:r>
              <w:rPr>
                <w:color w:val="000000"/>
              </w:rPr>
              <w:t>1</w:t>
            </w: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441415">
            <w:pPr>
              <w:rPr>
                <w:color w:val="000000"/>
              </w:rPr>
            </w:pPr>
            <w:r>
              <w:rPr>
                <w:color w:val="000000"/>
              </w:rPr>
              <w:t>1</w:t>
            </w: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441415">
            <w:pPr>
              <w:rPr>
                <w:color w:val="000000"/>
              </w:rPr>
            </w:pPr>
            <w:r>
              <w:rPr>
                <w:color w:val="000000"/>
              </w:rPr>
              <w:t>2</w:t>
            </w:r>
          </w:p>
        </w:tc>
      </w:tr>
      <w:tr w:rsidR="00BA78DF">
        <w:trPr>
          <w:trHeight w:val="7002"/>
        </w:trPr>
        <w:tc>
          <w:tcPr>
            <w:tcW w:w="2235" w:type="dxa"/>
          </w:tcPr>
          <w:p w:rsidR="00BA78DF" w:rsidRDefault="00441415">
            <w:pPr>
              <w:rPr>
                <w:b/>
                <w:color w:val="000000"/>
              </w:rPr>
            </w:pPr>
            <w:r>
              <w:rPr>
                <w:b/>
                <w:color w:val="000000"/>
              </w:rPr>
              <w:lastRenderedPageBreak/>
              <w:t>Conoscere le professioni</w:t>
            </w:r>
          </w:p>
          <w:p w:rsidR="00BA78DF" w:rsidRDefault="00441415">
            <w:pPr>
              <w:rPr>
                <w:color w:val="000000"/>
              </w:rPr>
            </w:pPr>
            <w:r>
              <w:rPr>
                <w:color w:val="000000"/>
              </w:rPr>
              <w:t xml:space="preserve">Comprendere come i </w:t>
            </w:r>
          </w:p>
          <w:p w:rsidR="00BA78DF" w:rsidRDefault="00441415">
            <w:pPr>
              <w:rPr>
                <w:color w:val="000000"/>
              </w:rPr>
            </w:pPr>
            <w:r>
              <w:rPr>
                <w:color w:val="000000"/>
              </w:rPr>
              <w:t xml:space="preserve">cambiamenti socioeconomici </w:t>
            </w:r>
          </w:p>
          <w:p w:rsidR="00BA78DF" w:rsidRDefault="00441415">
            <w:pPr>
              <w:rPr>
                <w:color w:val="000000"/>
              </w:rPr>
            </w:pPr>
            <w:r>
              <w:rPr>
                <w:color w:val="000000"/>
              </w:rPr>
              <w:t xml:space="preserve">e politici influiscono sulla </w:t>
            </w:r>
          </w:p>
          <w:p w:rsidR="00BA78DF" w:rsidRDefault="00441415">
            <w:pPr>
              <w:rPr>
                <w:color w:val="000000"/>
              </w:rPr>
            </w:pPr>
            <w:r>
              <w:rPr>
                <w:color w:val="000000"/>
              </w:rPr>
              <w:t xml:space="preserve">propria vita e la carriera </w:t>
            </w:r>
          </w:p>
          <w:p w:rsidR="00BA78DF" w:rsidRDefault="00441415">
            <w:pPr>
              <w:rPr>
                <w:color w:val="000000"/>
              </w:rPr>
            </w:pPr>
            <w:r>
              <w:rPr>
                <w:color w:val="000000"/>
              </w:rPr>
              <w:t>formativa e professionale</w:t>
            </w:r>
          </w:p>
          <w:p w:rsidR="00BA78DF" w:rsidRDefault="00441415">
            <w:pPr>
              <w:rPr>
                <w:color w:val="000000"/>
              </w:rPr>
            </w:pPr>
            <w:r>
              <w:rPr>
                <w:color w:val="000000"/>
              </w:rPr>
              <w:t xml:space="preserve">Potere agire efficacemente </w:t>
            </w:r>
          </w:p>
          <w:p w:rsidR="00BA78DF" w:rsidRDefault="00441415">
            <w:pPr>
              <w:rPr>
                <w:color w:val="000000"/>
              </w:rPr>
            </w:pPr>
            <w:r>
              <w:rPr>
                <w:color w:val="000000"/>
              </w:rPr>
              <w:t>come parte della società</w:t>
            </w:r>
          </w:p>
          <w:p w:rsidR="00BA78DF" w:rsidRDefault="00441415">
            <w:pPr>
              <w:rPr>
                <w:color w:val="000000"/>
              </w:rPr>
            </w:pPr>
            <w:r>
              <w:rPr>
                <w:color w:val="000000"/>
              </w:rPr>
              <w:t>(cittadinanza attiva)</w:t>
            </w:r>
          </w:p>
          <w:p w:rsidR="00BA78DF" w:rsidRDefault="00441415">
            <w:pPr>
              <w:rPr>
                <w:color w:val="000000"/>
              </w:rPr>
            </w:pPr>
            <w:r>
              <w:rPr>
                <w:color w:val="000000"/>
              </w:rPr>
              <w:t xml:space="preserve">Essere in grado di muoversi </w:t>
            </w:r>
          </w:p>
          <w:p w:rsidR="00BA78DF" w:rsidRDefault="00441415">
            <w:pPr>
              <w:rPr>
                <w:color w:val="000000"/>
              </w:rPr>
            </w:pPr>
            <w:r>
              <w:rPr>
                <w:color w:val="000000"/>
              </w:rPr>
              <w:t xml:space="preserve">anche oltre i confini </w:t>
            </w:r>
          </w:p>
          <w:p w:rsidR="00BA78DF" w:rsidRDefault="00441415">
            <w:pPr>
              <w:rPr>
                <w:color w:val="000000"/>
              </w:rPr>
            </w:pPr>
            <w:r>
              <w:rPr>
                <w:color w:val="000000"/>
              </w:rPr>
              <w:t xml:space="preserve">nazionali per raggiungere </w:t>
            </w:r>
          </w:p>
          <w:p w:rsidR="00BA78DF" w:rsidRDefault="00441415">
            <w:pPr>
              <w:rPr>
                <w:color w:val="000000"/>
              </w:rPr>
            </w:pPr>
            <w:r>
              <w:rPr>
                <w:color w:val="000000"/>
              </w:rPr>
              <w:t xml:space="preserve">obiettivi formativi, </w:t>
            </w:r>
          </w:p>
          <w:p w:rsidR="00BA78DF" w:rsidRDefault="00441415">
            <w:pPr>
              <w:rPr>
                <w:color w:val="000000"/>
              </w:rPr>
            </w:pPr>
            <w:r>
              <w:rPr>
                <w:color w:val="000000"/>
              </w:rPr>
              <w:t xml:space="preserve">lavorativi, o di vita (abilità </w:t>
            </w:r>
          </w:p>
          <w:p w:rsidR="00BA78DF" w:rsidRDefault="00441415">
            <w:pPr>
              <w:rPr>
                <w:color w:val="000000"/>
              </w:rPr>
            </w:pPr>
            <w:r>
              <w:rPr>
                <w:color w:val="000000"/>
              </w:rPr>
              <w:t>legate alla mobilità internazionale</w:t>
            </w:r>
          </w:p>
        </w:tc>
        <w:tc>
          <w:tcPr>
            <w:tcW w:w="1842" w:type="dxa"/>
          </w:tcPr>
          <w:p w:rsidR="00BA78DF" w:rsidRDefault="00BA78DF">
            <w:pPr>
              <w:rPr>
                <w:color w:val="000000"/>
              </w:rPr>
            </w:pPr>
          </w:p>
          <w:p w:rsidR="00BA78DF" w:rsidRDefault="00BA78DF">
            <w:pPr>
              <w:rPr>
                <w:color w:val="000000"/>
              </w:rPr>
            </w:pPr>
          </w:p>
          <w:p w:rsidR="00BA78DF" w:rsidRDefault="00BA78DF">
            <w:pPr>
              <w:rPr>
                <w:color w:val="000000"/>
              </w:rPr>
            </w:pPr>
          </w:p>
          <w:p w:rsidR="00BA78DF" w:rsidRDefault="00441415">
            <w:pPr>
              <w:rPr>
                <w:color w:val="000000"/>
              </w:rPr>
            </w:pPr>
            <w:r>
              <w:rPr>
                <w:color w:val="000000"/>
              </w:rPr>
              <w:t>Didattica orientativa</w:t>
            </w: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441415">
            <w:pPr>
              <w:rPr>
                <w:color w:val="000000"/>
              </w:rPr>
            </w:pPr>
            <w:r>
              <w:rPr>
                <w:color w:val="000000"/>
              </w:rPr>
              <w:t>Visite guidate</w:t>
            </w: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441415">
            <w:pPr>
              <w:rPr>
                <w:color w:val="000000"/>
              </w:rPr>
            </w:pPr>
            <w:r>
              <w:rPr>
                <w:color w:val="000000"/>
              </w:rPr>
              <w:t>Didattica orientativa</w:t>
            </w:r>
          </w:p>
        </w:tc>
        <w:tc>
          <w:tcPr>
            <w:tcW w:w="2127" w:type="dxa"/>
          </w:tcPr>
          <w:p w:rsidR="00BA78DF" w:rsidRDefault="00BA78DF">
            <w:pPr>
              <w:rPr>
                <w:color w:val="000000"/>
              </w:rPr>
            </w:pPr>
          </w:p>
          <w:p w:rsidR="00BA78DF" w:rsidRDefault="00BA78DF">
            <w:pPr>
              <w:rPr>
                <w:color w:val="000000"/>
              </w:rPr>
            </w:pPr>
          </w:p>
          <w:p w:rsidR="00BA78DF" w:rsidRDefault="00BA78DF">
            <w:pPr>
              <w:rPr>
                <w:color w:val="000000"/>
              </w:rPr>
            </w:pPr>
          </w:p>
          <w:p w:rsidR="00BA78DF" w:rsidRDefault="00441415">
            <w:pPr>
              <w:rPr>
                <w:color w:val="000000"/>
              </w:rPr>
            </w:pPr>
            <w:r>
              <w:rPr>
                <w:color w:val="000000"/>
              </w:rPr>
              <w:t xml:space="preserve">Riflessioni e </w:t>
            </w:r>
          </w:p>
          <w:p w:rsidR="00BA78DF" w:rsidRDefault="00441415">
            <w:pPr>
              <w:rPr>
                <w:color w:val="000000"/>
              </w:rPr>
            </w:pPr>
            <w:r>
              <w:rPr>
                <w:color w:val="000000"/>
              </w:rPr>
              <w:t xml:space="preserve">analisi dei </w:t>
            </w:r>
          </w:p>
          <w:p w:rsidR="00BA78DF" w:rsidRDefault="00441415">
            <w:pPr>
              <w:rPr>
                <w:color w:val="000000"/>
              </w:rPr>
            </w:pPr>
            <w:r>
              <w:rPr>
                <w:color w:val="000000"/>
              </w:rPr>
              <w:t xml:space="preserve">contesti </w:t>
            </w:r>
          </w:p>
          <w:p w:rsidR="00BA78DF" w:rsidRDefault="00441415">
            <w:pPr>
              <w:rPr>
                <w:color w:val="000000"/>
              </w:rPr>
            </w:pPr>
            <w:r>
              <w:rPr>
                <w:color w:val="000000"/>
              </w:rPr>
              <w:t>storici</w:t>
            </w: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441415">
            <w:pPr>
              <w:rPr>
                <w:color w:val="000000"/>
              </w:rPr>
            </w:pPr>
            <w:r>
              <w:rPr>
                <w:color w:val="000000"/>
              </w:rPr>
              <w:t>Visite guidate</w:t>
            </w: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441415">
            <w:pPr>
              <w:rPr>
                <w:color w:val="000000"/>
              </w:rPr>
            </w:pPr>
            <w:r>
              <w:rPr>
                <w:color w:val="000000"/>
              </w:rPr>
              <w:t>Lezioni frontali</w:t>
            </w:r>
          </w:p>
        </w:tc>
        <w:tc>
          <w:tcPr>
            <w:tcW w:w="1417" w:type="dxa"/>
          </w:tcPr>
          <w:p w:rsidR="00BA78DF" w:rsidRDefault="00BA78DF">
            <w:pPr>
              <w:rPr>
                <w:color w:val="000000"/>
              </w:rPr>
            </w:pPr>
          </w:p>
          <w:p w:rsidR="00BA78DF" w:rsidRDefault="00BA78DF">
            <w:pPr>
              <w:rPr>
                <w:color w:val="000000"/>
              </w:rPr>
            </w:pPr>
          </w:p>
          <w:p w:rsidR="00BA78DF" w:rsidRDefault="00441415">
            <w:pPr>
              <w:rPr>
                <w:color w:val="000000"/>
              </w:rPr>
            </w:pPr>
            <w:r>
              <w:rPr>
                <w:color w:val="000000"/>
              </w:rPr>
              <w:t>Tutte le discipline</w:t>
            </w: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441415">
            <w:pPr>
              <w:rPr>
                <w:color w:val="000000"/>
              </w:rPr>
            </w:pPr>
            <w:r>
              <w:rPr>
                <w:color w:val="000000"/>
              </w:rPr>
              <w:t>Tutte le discipline</w:t>
            </w:r>
          </w:p>
          <w:p w:rsidR="00BA78DF" w:rsidRDefault="00BA78DF">
            <w:pPr>
              <w:rPr>
                <w:color w:val="000000"/>
              </w:rPr>
            </w:pPr>
          </w:p>
          <w:p w:rsidR="00BA78DF" w:rsidRDefault="00BA78DF">
            <w:pPr>
              <w:rPr>
                <w:color w:val="000000"/>
              </w:rPr>
            </w:pPr>
          </w:p>
          <w:p w:rsidR="00BA78DF" w:rsidRDefault="00441415">
            <w:pPr>
              <w:rPr>
                <w:color w:val="000000"/>
              </w:rPr>
            </w:pPr>
            <w:r>
              <w:rPr>
                <w:color w:val="000000"/>
              </w:rPr>
              <w:t>Tutte le discipline</w:t>
            </w:r>
          </w:p>
        </w:tc>
        <w:tc>
          <w:tcPr>
            <w:tcW w:w="1843" w:type="dxa"/>
          </w:tcPr>
          <w:p w:rsidR="00BA78DF" w:rsidRDefault="00BA78DF">
            <w:pPr>
              <w:rPr>
                <w:color w:val="000000"/>
              </w:rPr>
            </w:pPr>
          </w:p>
          <w:p w:rsidR="00BA78DF" w:rsidRDefault="00BA78DF">
            <w:pPr>
              <w:rPr>
                <w:color w:val="000000"/>
              </w:rPr>
            </w:pPr>
          </w:p>
          <w:p w:rsidR="00BA78DF" w:rsidRDefault="00441415">
            <w:pPr>
              <w:rPr>
                <w:color w:val="000000"/>
              </w:rPr>
            </w:pPr>
            <w:r>
              <w:rPr>
                <w:color w:val="000000"/>
              </w:rPr>
              <w:t>Docenti/Alunni</w:t>
            </w: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441415">
            <w:pPr>
              <w:rPr>
                <w:color w:val="000000"/>
              </w:rPr>
            </w:pPr>
            <w:r>
              <w:rPr>
                <w:color w:val="000000"/>
              </w:rPr>
              <w:t>Docenti/Alunni</w:t>
            </w: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441415">
            <w:pPr>
              <w:rPr>
                <w:color w:val="000000"/>
              </w:rPr>
            </w:pPr>
            <w:r>
              <w:rPr>
                <w:color w:val="000000"/>
              </w:rPr>
              <w:t>Docenti/Alunni</w:t>
            </w:r>
          </w:p>
        </w:tc>
        <w:tc>
          <w:tcPr>
            <w:tcW w:w="709" w:type="dxa"/>
          </w:tcPr>
          <w:p w:rsidR="00BA78DF" w:rsidRDefault="00BA78DF">
            <w:pPr>
              <w:rPr>
                <w:color w:val="000000"/>
              </w:rPr>
            </w:pPr>
          </w:p>
          <w:p w:rsidR="00BA78DF" w:rsidRDefault="00BA78DF">
            <w:pPr>
              <w:rPr>
                <w:color w:val="000000"/>
              </w:rPr>
            </w:pPr>
          </w:p>
          <w:p w:rsidR="00BA78DF" w:rsidRDefault="00441415">
            <w:pPr>
              <w:rPr>
                <w:color w:val="000000"/>
              </w:rPr>
            </w:pPr>
            <w:r>
              <w:rPr>
                <w:color w:val="000000"/>
              </w:rPr>
              <w:t>2</w:t>
            </w: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441415">
            <w:pPr>
              <w:rPr>
                <w:color w:val="000000"/>
              </w:rPr>
            </w:pPr>
            <w:r>
              <w:rPr>
                <w:color w:val="000000"/>
              </w:rPr>
              <w:t>17</w:t>
            </w:r>
          </w:p>
          <w:p w:rsidR="00BA78DF" w:rsidRDefault="00BA78DF">
            <w:pPr>
              <w:rPr>
                <w:color w:val="000000"/>
              </w:rPr>
            </w:pPr>
          </w:p>
          <w:p w:rsidR="00BA78DF" w:rsidRDefault="00BA78DF">
            <w:pPr>
              <w:rPr>
                <w:color w:val="000000"/>
              </w:rPr>
            </w:pPr>
          </w:p>
          <w:p w:rsidR="00BA78DF" w:rsidRDefault="00BA78DF">
            <w:pPr>
              <w:rPr>
                <w:color w:val="000000"/>
              </w:rPr>
            </w:pPr>
          </w:p>
          <w:p w:rsidR="00BA78DF" w:rsidRDefault="00441415">
            <w:pPr>
              <w:rPr>
                <w:color w:val="000000"/>
              </w:rPr>
            </w:pPr>
            <w:r>
              <w:rPr>
                <w:color w:val="000000"/>
              </w:rPr>
              <w:t>4</w:t>
            </w:r>
          </w:p>
        </w:tc>
      </w:tr>
      <w:tr w:rsidR="00BA78DF">
        <w:tc>
          <w:tcPr>
            <w:tcW w:w="2235" w:type="dxa"/>
          </w:tcPr>
          <w:p w:rsidR="00BA78DF" w:rsidRDefault="00441415">
            <w:pPr>
              <w:rPr>
                <w:b/>
                <w:color w:val="000000"/>
              </w:rPr>
            </w:pPr>
            <w:r>
              <w:rPr>
                <w:b/>
                <w:color w:val="000000"/>
              </w:rPr>
              <w:t>TOTALE ORE</w:t>
            </w:r>
          </w:p>
        </w:tc>
        <w:tc>
          <w:tcPr>
            <w:tcW w:w="1842" w:type="dxa"/>
          </w:tcPr>
          <w:p w:rsidR="00BA78DF" w:rsidRDefault="00BA78DF">
            <w:pPr>
              <w:rPr>
                <w:color w:val="000000"/>
              </w:rPr>
            </w:pPr>
          </w:p>
        </w:tc>
        <w:tc>
          <w:tcPr>
            <w:tcW w:w="2127" w:type="dxa"/>
          </w:tcPr>
          <w:p w:rsidR="00BA78DF" w:rsidRDefault="00BA78DF">
            <w:pPr>
              <w:rPr>
                <w:color w:val="000000"/>
              </w:rPr>
            </w:pPr>
          </w:p>
        </w:tc>
        <w:tc>
          <w:tcPr>
            <w:tcW w:w="1417" w:type="dxa"/>
          </w:tcPr>
          <w:p w:rsidR="00BA78DF" w:rsidRDefault="00BA78DF">
            <w:pPr>
              <w:rPr>
                <w:color w:val="000000"/>
              </w:rPr>
            </w:pPr>
          </w:p>
        </w:tc>
        <w:tc>
          <w:tcPr>
            <w:tcW w:w="1843" w:type="dxa"/>
          </w:tcPr>
          <w:p w:rsidR="00BA78DF" w:rsidRDefault="00BA78DF">
            <w:pPr>
              <w:rPr>
                <w:color w:val="000000"/>
              </w:rPr>
            </w:pPr>
          </w:p>
        </w:tc>
        <w:tc>
          <w:tcPr>
            <w:tcW w:w="709" w:type="dxa"/>
          </w:tcPr>
          <w:p w:rsidR="00BA78DF" w:rsidRDefault="00441415">
            <w:pPr>
              <w:rPr>
                <w:b/>
                <w:color w:val="000000"/>
              </w:rPr>
            </w:pPr>
            <w:r>
              <w:rPr>
                <w:b/>
                <w:color w:val="000000"/>
              </w:rPr>
              <w:t>30</w:t>
            </w:r>
          </w:p>
        </w:tc>
      </w:tr>
    </w:tbl>
    <w:p w:rsidR="00BA78DF" w:rsidRDefault="00441415">
      <w:pPr>
        <w:rPr>
          <w:b/>
        </w:rPr>
      </w:pPr>
      <w:r>
        <w:rPr>
          <w:b/>
        </w:rPr>
        <w:t>N.B. Dal modulo sopraindicato, bisogna decurtare le ore dedicate alle visite guidate, per un totale di 17 ore</w:t>
      </w:r>
    </w:p>
    <w:p w:rsidR="00BA78DF" w:rsidRDefault="00BA78DF">
      <w:pPr>
        <w:widowControl w:val="0"/>
        <w:tabs>
          <w:tab w:val="left" w:pos="720"/>
        </w:tabs>
        <w:spacing w:after="0" w:line="360" w:lineRule="auto"/>
        <w:rPr>
          <w:b/>
          <w:sz w:val="28"/>
          <w:szCs w:val="28"/>
        </w:rPr>
      </w:pPr>
    </w:p>
    <w:p w:rsidR="00BA78DF" w:rsidRDefault="00441415">
      <w:pPr>
        <w:widowControl w:val="0"/>
        <w:tabs>
          <w:tab w:val="left" w:pos="720"/>
        </w:tabs>
        <w:spacing w:after="0" w:line="360" w:lineRule="auto"/>
        <w:jc w:val="center"/>
        <w:rPr>
          <w:b/>
          <w:sz w:val="28"/>
          <w:szCs w:val="28"/>
        </w:rPr>
      </w:pPr>
      <w:r>
        <w:rPr>
          <w:b/>
          <w:sz w:val="28"/>
          <w:szCs w:val="28"/>
        </w:rPr>
        <w:t>ESPERIENZE EFFETTUATE DALLA CLASSE</w:t>
      </w:r>
    </w:p>
    <w:p w:rsidR="00BA78DF" w:rsidRDefault="00441415">
      <w:pPr>
        <w:numPr>
          <w:ilvl w:val="0"/>
          <w:numId w:val="28"/>
        </w:numPr>
        <w:spacing w:after="0" w:line="360" w:lineRule="auto"/>
        <w:jc w:val="both"/>
        <w:rPr>
          <w:rFonts w:ascii="Arial" w:eastAsia="Arial" w:hAnsi="Arial" w:cs="Arial"/>
          <w:b/>
        </w:rPr>
      </w:pPr>
      <w:r>
        <w:rPr>
          <w:b/>
        </w:rPr>
        <w:t>Altre iniziative (</w:t>
      </w:r>
      <w:r>
        <w:rPr>
          <w:b/>
          <w:i/>
        </w:rPr>
        <w:t>Es. Giornata della Memoria, teatro, cinema, orientamento ecc</w:t>
      </w:r>
      <w:r>
        <w:rPr>
          <w:b/>
        </w:rPr>
        <w:t>.)</w:t>
      </w:r>
    </w:p>
    <w:tbl>
      <w:tblPr>
        <w:tblStyle w:val="affffffffa"/>
        <w:tblW w:w="970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9"/>
        <w:gridCol w:w="6440"/>
      </w:tblGrid>
      <w:tr w:rsidR="00BA78DF">
        <w:trPr>
          <w:trHeight w:val="507"/>
        </w:trPr>
        <w:tc>
          <w:tcPr>
            <w:tcW w:w="3269" w:type="dxa"/>
          </w:tcPr>
          <w:p w:rsidR="00BA78DF" w:rsidRDefault="00441415">
            <w:pPr>
              <w:spacing w:after="0" w:line="360" w:lineRule="auto"/>
              <w:jc w:val="center"/>
            </w:pPr>
            <w:r>
              <w:t>tipologia</w:t>
            </w:r>
          </w:p>
        </w:tc>
        <w:tc>
          <w:tcPr>
            <w:tcW w:w="6440" w:type="dxa"/>
          </w:tcPr>
          <w:p w:rsidR="00BA78DF" w:rsidRDefault="00441415">
            <w:pPr>
              <w:spacing w:after="0" w:line="360" w:lineRule="auto"/>
              <w:jc w:val="center"/>
              <w:rPr>
                <w:b/>
              </w:rPr>
            </w:pPr>
            <w:r>
              <w:t xml:space="preserve">insegnanti referenti nel </w:t>
            </w:r>
            <w:proofErr w:type="spellStart"/>
            <w:r>
              <w:t>CdC</w:t>
            </w:r>
            <w:proofErr w:type="spellEnd"/>
          </w:p>
        </w:tc>
      </w:tr>
      <w:tr w:rsidR="00BA78DF">
        <w:trPr>
          <w:trHeight w:val="591"/>
        </w:trPr>
        <w:tc>
          <w:tcPr>
            <w:tcW w:w="3269" w:type="dxa"/>
          </w:tcPr>
          <w:p w:rsidR="00BA78DF" w:rsidRDefault="00441415">
            <w:pPr>
              <w:spacing w:after="0" w:line="360" w:lineRule="auto"/>
              <w:jc w:val="center"/>
            </w:pPr>
            <w:r>
              <w:t>CINEMA</w:t>
            </w:r>
          </w:p>
        </w:tc>
        <w:tc>
          <w:tcPr>
            <w:tcW w:w="6440" w:type="dxa"/>
          </w:tcPr>
          <w:p w:rsidR="00BA78DF" w:rsidRDefault="00441415">
            <w:pPr>
              <w:spacing w:after="0" w:line="360" w:lineRule="auto"/>
              <w:jc w:val="center"/>
            </w:pPr>
            <w:r>
              <w:t xml:space="preserve">DI TRAPANI - GRILLO ( quest’ultima non fa parte del suddetto </w:t>
            </w:r>
            <w:proofErr w:type="spellStart"/>
            <w:r>
              <w:t>cdc</w:t>
            </w:r>
            <w:proofErr w:type="spellEnd"/>
            <w:r>
              <w:t>)</w:t>
            </w:r>
          </w:p>
        </w:tc>
      </w:tr>
      <w:tr w:rsidR="00BA78DF">
        <w:trPr>
          <w:trHeight w:val="591"/>
        </w:trPr>
        <w:tc>
          <w:tcPr>
            <w:tcW w:w="3269" w:type="dxa"/>
          </w:tcPr>
          <w:p w:rsidR="00BA78DF" w:rsidRDefault="00441415">
            <w:pPr>
              <w:spacing w:after="0" w:line="360" w:lineRule="auto"/>
              <w:jc w:val="center"/>
            </w:pPr>
            <w:r>
              <w:t>MOSTRA FRIDA KAHLO</w:t>
            </w:r>
          </w:p>
        </w:tc>
        <w:tc>
          <w:tcPr>
            <w:tcW w:w="6440" w:type="dxa"/>
          </w:tcPr>
          <w:p w:rsidR="00BA78DF" w:rsidRDefault="00441415">
            <w:pPr>
              <w:spacing w:after="0" w:line="360" w:lineRule="auto"/>
              <w:jc w:val="center"/>
            </w:pPr>
            <w:r>
              <w:t xml:space="preserve">DI TRAPANI - GRILLO ( quest’ultima non fa parte del suddetto </w:t>
            </w:r>
            <w:proofErr w:type="spellStart"/>
            <w:r>
              <w:t>cdc</w:t>
            </w:r>
            <w:proofErr w:type="spellEnd"/>
            <w:r>
              <w:t>)</w:t>
            </w:r>
          </w:p>
        </w:tc>
      </w:tr>
      <w:tr w:rsidR="00BA78DF">
        <w:trPr>
          <w:trHeight w:val="591"/>
        </w:trPr>
        <w:tc>
          <w:tcPr>
            <w:tcW w:w="3269" w:type="dxa"/>
          </w:tcPr>
          <w:p w:rsidR="00BA78DF" w:rsidRDefault="00441415">
            <w:pPr>
              <w:spacing w:after="0" w:line="360" w:lineRule="auto"/>
              <w:jc w:val="center"/>
            </w:pPr>
            <w:r>
              <w:t>PERCORSO GOTICO-RINASCIMENTALE</w:t>
            </w:r>
          </w:p>
        </w:tc>
        <w:tc>
          <w:tcPr>
            <w:tcW w:w="6440" w:type="dxa"/>
          </w:tcPr>
          <w:p w:rsidR="00BA78DF" w:rsidRDefault="00441415">
            <w:pPr>
              <w:spacing w:after="0" w:line="360" w:lineRule="auto"/>
              <w:jc w:val="center"/>
            </w:pPr>
            <w:r>
              <w:t xml:space="preserve">DI TRAPANI - GRILLO ( quest’ultima non fa parte del suddetto </w:t>
            </w:r>
            <w:proofErr w:type="spellStart"/>
            <w:r>
              <w:t>cdc</w:t>
            </w:r>
            <w:proofErr w:type="spellEnd"/>
            <w:r>
              <w:t>)</w:t>
            </w:r>
          </w:p>
        </w:tc>
      </w:tr>
      <w:tr w:rsidR="00BA78DF">
        <w:trPr>
          <w:trHeight w:val="591"/>
        </w:trPr>
        <w:tc>
          <w:tcPr>
            <w:tcW w:w="3269" w:type="dxa"/>
          </w:tcPr>
          <w:p w:rsidR="00BA78DF" w:rsidRDefault="00441415">
            <w:pPr>
              <w:spacing w:after="0" w:line="360" w:lineRule="auto"/>
              <w:jc w:val="center"/>
            </w:pPr>
            <w:r>
              <w:t>CHIESA DELLO SPASIMO</w:t>
            </w:r>
          </w:p>
        </w:tc>
        <w:tc>
          <w:tcPr>
            <w:tcW w:w="6440" w:type="dxa"/>
          </w:tcPr>
          <w:p w:rsidR="00BA78DF" w:rsidRDefault="00441415">
            <w:pPr>
              <w:spacing w:after="0" w:line="360" w:lineRule="auto"/>
              <w:jc w:val="center"/>
            </w:pPr>
            <w:r>
              <w:t xml:space="preserve">DI TRAPANI - GRILLO ( quest’ultima non fa parte del suddetto </w:t>
            </w:r>
            <w:proofErr w:type="spellStart"/>
            <w:r>
              <w:t>cdc</w:t>
            </w:r>
            <w:proofErr w:type="spellEnd"/>
            <w:r>
              <w:t>)</w:t>
            </w:r>
          </w:p>
        </w:tc>
      </w:tr>
      <w:tr w:rsidR="00BA78DF">
        <w:trPr>
          <w:trHeight w:val="591"/>
        </w:trPr>
        <w:tc>
          <w:tcPr>
            <w:tcW w:w="3269" w:type="dxa"/>
          </w:tcPr>
          <w:p w:rsidR="00BA78DF" w:rsidRDefault="00441415">
            <w:pPr>
              <w:spacing w:after="0" w:line="360" w:lineRule="auto"/>
              <w:jc w:val="center"/>
            </w:pPr>
            <w:r>
              <w:t>PALAZZO BUTERA E MURA DELLE CATTIVE</w:t>
            </w:r>
          </w:p>
        </w:tc>
        <w:tc>
          <w:tcPr>
            <w:tcW w:w="6440" w:type="dxa"/>
          </w:tcPr>
          <w:p w:rsidR="00BA78DF" w:rsidRDefault="00441415">
            <w:pPr>
              <w:spacing w:after="0" w:line="360" w:lineRule="auto"/>
              <w:jc w:val="center"/>
            </w:pPr>
            <w:r>
              <w:t xml:space="preserve">DI TRAPANI - GRILLO ( quest’ultima non fa parte del suddetto </w:t>
            </w:r>
            <w:proofErr w:type="spellStart"/>
            <w:r>
              <w:t>cdc</w:t>
            </w:r>
            <w:proofErr w:type="spellEnd"/>
            <w:r>
              <w:t>)</w:t>
            </w:r>
          </w:p>
        </w:tc>
      </w:tr>
      <w:tr w:rsidR="00BA78DF">
        <w:trPr>
          <w:trHeight w:val="591"/>
        </w:trPr>
        <w:tc>
          <w:tcPr>
            <w:tcW w:w="3269" w:type="dxa"/>
          </w:tcPr>
          <w:p w:rsidR="00BA78DF" w:rsidRDefault="00441415">
            <w:pPr>
              <w:spacing w:after="0" w:line="360" w:lineRule="auto"/>
              <w:jc w:val="center"/>
            </w:pPr>
            <w:r>
              <w:t>MONASTERO DI SANTA CATERINA</w:t>
            </w:r>
          </w:p>
        </w:tc>
        <w:tc>
          <w:tcPr>
            <w:tcW w:w="6440" w:type="dxa"/>
          </w:tcPr>
          <w:p w:rsidR="00BA78DF" w:rsidRDefault="00441415">
            <w:pPr>
              <w:spacing w:after="0" w:line="360" w:lineRule="auto"/>
              <w:jc w:val="center"/>
            </w:pPr>
            <w:r>
              <w:t>LETIZIA-SPICA-MARGARESE</w:t>
            </w:r>
          </w:p>
        </w:tc>
      </w:tr>
      <w:tr w:rsidR="00BA78DF">
        <w:trPr>
          <w:trHeight w:val="591"/>
        </w:trPr>
        <w:tc>
          <w:tcPr>
            <w:tcW w:w="3269" w:type="dxa"/>
          </w:tcPr>
          <w:p w:rsidR="00BA78DF" w:rsidRDefault="00441415">
            <w:pPr>
              <w:spacing w:after="0" w:line="360" w:lineRule="auto"/>
              <w:jc w:val="center"/>
            </w:pPr>
            <w:r>
              <w:t>PALAZZO BONOCORE</w:t>
            </w:r>
          </w:p>
        </w:tc>
        <w:tc>
          <w:tcPr>
            <w:tcW w:w="6440" w:type="dxa"/>
          </w:tcPr>
          <w:p w:rsidR="00BA78DF" w:rsidRDefault="00441415">
            <w:pPr>
              <w:spacing w:after="0" w:line="360" w:lineRule="auto"/>
              <w:jc w:val="center"/>
            </w:pPr>
            <w:r>
              <w:t xml:space="preserve">DI TRAPANI - GRILLO ( quest’ultima non fa parte del suddetto </w:t>
            </w:r>
            <w:proofErr w:type="spellStart"/>
            <w:r>
              <w:t>cdc</w:t>
            </w:r>
            <w:proofErr w:type="spellEnd"/>
            <w:r>
              <w:t>)</w:t>
            </w:r>
          </w:p>
        </w:tc>
      </w:tr>
      <w:tr w:rsidR="00BA78DF">
        <w:trPr>
          <w:trHeight w:val="591"/>
        </w:trPr>
        <w:tc>
          <w:tcPr>
            <w:tcW w:w="3269" w:type="dxa"/>
          </w:tcPr>
          <w:p w:rsidR="00BA78DF" w:rsidRDefault="00441415">
            <w:pPr>
              <w:spacing w:after="0" w:line="360" w:lineRule="auto"/>
              <w:jc w:val="center"/>
            </w:pPr>
            <w:r>
              <w:t>INCONTRO A SCUOLA CON ANGELO SICILIA(PUPARO ANTIMAFIA)</w:t>
            </w:r>
          </w:p>
        </w:tc>
        <w:tc>
          <w:tcPr>
            <w:tcW w:w="6440" w:type="dxa"/>
          </w:tcPr>
          <w:p w:rsidR="00BA78DF" w:rsidRDefault="00441415">
            <w:pPr>
              <w:spacing w:after="0" w:line="360" w:lineRule="auto"/>
              <w:jc w:val="center"/>
            </w:pPr>
            <w:r>
              <w:t xml:space="preserve">DI TRAPANI-MARGARESE - GRILLO ( quest’ultima non fa parte del suddetto </w:t>
            </w:r>
            <w:proofErr w:type="spellStart"/>
            <w:r>
              <w:t>cdc</w:t>
            </w:r>
            <w:proofErr w:type="spellEnd"/>
            <w:r>
              <w:t>)</w:t>
            </w:r>
          </w:p>
        </w:tc>
      </w:tr>
      <w:tr w:rsidR="00BA78DF">
        <w:trPr>
          <w:trHeight w:val="591"/>
        </w:trPr>
        <w:tc>
          <w:tcPr>
            <w:tcW w:w="3269" w:type="dxa"/>
          </w:tcPr>
          <w:p w:rsidR="00BA78DF" w:rsidRDefault="00441415">
            <w:pPr>
              <w:spacing w:after="0" w:line="360" w:lineRule="auto"/>
              <w:jc w:val="center"/>
            </w:pPr>
            <w:r>
              <w:t xml:space="preserve">SEMINARIO SULLA VIOLENZA DI </w:t>
            </w:r>
            <w:r>
              <w:lastRenderedPageBreak/>
              <w:t>GENERE</w:t>
            </w:r>
          </w:p>
        </w:tc>
        <w:tc>
          <w:tcPr>
            <w:tcW w:w="6440" w:type="dxa"/>
          </w:tcPr>
          <w:p w:rsidR="00BA78DF" w:rsidRDefault="00441415">
            <w:pPr>
              <w:spacing w:after="0" w:line="360" w:lineRule="auto"/>
              <w:jc w:val="center"/>
            </w:pPr>
            <w:r>
              <w:lastRenderedPageBreak/>
              <w:t>ALLEGRA</w:t>
            </w:r>
          </w:p>
        </w:tc>
      </w:tr>
      <w:tr w:rsidR="00BA78DF">
        <w:trPr>
          <w:trHeight w:val="591"/>
        </w:trPr>
        <w:tc>
          <w:tcPr>
            <w:tcW w:w="3269" w:type="dxa"/>
          </w:tcPr>
          <w:p w:rsidR="00BA78DF" w:rsidRDefault="00441415">
            <w:pPr>
              <w:spacing w:after="0" w:line="360" w:lineRule="auto"/>
              <w:jc w:val="center"/>
            </w:pPr>
            <w:r>
              <w:lastRenderedPageBreak/>
              <w:t>INCONTRO CON LA FONDATRICE DE” LE CUOCHE COMBATTENTI”. TESTIMONIANZA DI ALCUNE  DONNE CHE HANNO SUBITO VIOLENZA</w:t>
            </w:r>
          </w:p>
        </w:tc>
        <w:tc>
          <w:tcPr>
            <w:tcW w:w="6440" w:type="dxa"/>
          </w:tcPr>
          <w:p w:rsidR="00BA78DF" w:rsidRDefault="00441415">
            <w:pPr>
              <w:spacing w:after="0" w:line="360" w:lineRule="auto"/>
              <w:jc w:val="center"/>
            </w:pPr>
            <w:r>
              <w:t xml:space="preserve">MARGARESE-URSI( quest’ultima non fa parte del suddetto </w:t>
            </w:r>
            <w:proofErr w:type="spellStart"/>
            <w:r>
              <w:t>cdc</w:t>
            </w:r>
            <w:proofErr w:type="spellEnd"/>
            <w:r>
              <w:t>)</w:t>
            </w:r>
          </w:p>
        </w:tc>
      </w:tr>
    </w:tbl>
    <w:p w:rsidR="00BA78DF" w:rsidRDefault="00BA78DF"/>
    <w:p w:rsidR="00BA78DF" w:rsidRDefault="00BA78DF">
      <w:pPr>
        <w:spacing w:after="0" w:line="360" w:lineRule="auto"/>
        <w:jc w:val="center"/>
        <w:rPr>
          <w:b/>
        </w:rPr>
      </w:pPr>
    </w:p>
    <w:p w:rsidR="00BA78DF" w:rsidRDefault="00BA78DF">
      <w:pPr>
        <w:spacing w:after="0" w:line="360" w:lineRule="auto"/>
        <w:jc w:val="center"/>
        <w:rPr>
          <w:b/>
          <w:sz w:val="24"/>
          <w:szCs w:val="24"/>
        </w:rPr>
      </w:pPr>
    </w:p>
    <w:p w:rsidR="00BA78DF" w:rsidRDefault="00441415">
      <w:pPr>
        <w:spacing w:after="0" w:line="360" w:lineRule="auto"/>
        <w:jc w:val="center"/>
        <w:rPr>
          <w:b/>
          <w:sz w:val="24"/>
          <w:szCs w:val="24"/>
        </w:rPr>
      </w:pPr>
      <w:r>
        <w:rPr>
          <w:b/>
          <w:sz w:val="24"/>
          <w:szCs w:val="24"/>
        </w:rPr>
        <w:t xml:space="preserve">Simulazioni effettuate </w:t>
      </w:r>
    </w:p>
    <w:tbl>
      <w:tblPr>
        <w:tblStyle w:val="affffffffb"/>
        <w:tblW w:w="9765" w:type="dxa"/>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0"/>
        <w:gridCol w:w="5805"/>
        <w:gridCol w:w="2310"/>
      </w:tblGrid>
      <w:tr w:rsidR="00BA78DF">
        <w:trPr>
          <w:trHeight w:val="575"/>
        </w:trPr>
        <w:tc>
          <w:tcPr>
            <w:tcW w:w="1650" w:type="dxa"/>
          </w:tcPr>
          <w:p w:rsidR="00BA78DF" w:rsidRDefault="00BA78DF">
            <w:pPr>
              <w:spacing w:line="360" w:lineRule="auto"/>
              <w:jc w:val="center"/>
              <w:rPr>
                <w:b/>
                <w:color w:val="000000"/>
              </w:rPr>
            </w:pPr>
          </w:p>
        </w:tc>
        <w:tc>
          <w:tcPr>
            <w:tcW w:w="5805" w:type="dxa"/>
          </w:tcPr>
          <w:p w:rsidR="00BA78DF" w:rsidRDefault="00441415">
            <w:pPr>
              <w:spacing w:line="360" w:lineRule="auto"/>
              <w:jc w:val="center"/>
              <w:rPr>
                <w:b/>
                <w:color w:val="000000"/>
              </w:rPr>
            </w:pPr>
            <w:r>
              <w:rPr>
                <w:b/>
                <w:color w:val="000000"/>
              </w:rPr>
              <w:t>Tipologia Prova</w:t>
            </w:r>
          </w:p>
        </w:tc>
        <w:tc>
          <w:tcPr>
            <w:tcW w:w="2310" w:type="dxa"/>
          </w:tcPr>
          <w:p w:rsidR="00BA78DF" w:rsidRDefault="00441415">
            <w:pPr>
              <w:spacing w:line="360" w:lineRule="auto"/>
              <w:jc w:val="center"/>
              <w:rPr>
                <w:b/>
                <w:color w:val="000000"/>
              </w:rPr>
            </w:pPr>
            <w:r>
              <w:rPr>
                <w:b/>
                <w:color w:val="000000"/>
              </w:rPr>
              <w:t>Effettuata</w:t>
            </w:r>
          </w:p>
          <w:p w:rsidR="00BA78DF" w:rsidRDefault="00441415">
            <w:pPr>
              <w:spacing w:line="360" w:lineRule="auto"/>
              <w:jc w:val="center"/>
              <w:rPr>
                <w:b/>
                <w:color w:val="000000"/>
              </w:rPr>
            </w:pPr>
            <w:r>
              <w:rPr>
                <w:b/>
                <w:color w:val="000000"/>
              </w:rPr>
              <w:t>SI/NO</w:t>
            </w:r>
          </w:p>
        </w:tc>
      </w:tr>
      <w:tr w:rsidR="00BA78DF">
        <w:tc>
          <w:tcPr>
            <w:tcW w:w="1650" w:type="dxa"/>
          </w:tcPr>
          <w:p w:rsidR="00BA78DF" w:rsidRDefault="00441415">
            <w:pPr>
              <w:spacing w:line="360" w:lineRule="auto"/>
              <w:rPr>
                <w:b/>
                <w:color w:val="000000"/>
              </w:rPr>
            </w:pPr>
            <w:r>
              <w:rPr>
                <w:b/>
                <w:color w:val="000000"/>
              </w:rPr>
              <w:t>Prove INVALSI</w:t>
            </w:r>
          </w:p>
        </w:tc>
        <w:tc>
          <w:tcPr>
            <w:tcW w:w="5805" w:type="dxa"/>
          </w:tcPr>
          <w:p w:rsidR="00BA78DF" w:rsidRDefault="00441415">
            <w:pPr>
              <w:spacing w:line="360" w:lineRule="auto"/>
              <w:rPr>
                <w:color w:val="000000"/>
              </w:rPr>
            </w:pPr>
            <w:r>
              <w:rPr>
                <w:color w:val="000000"/>
              </w:rPr>
              <w:t xml:space="preserve">Prove INVALSI </w:t>
            </w:r>
          </w:p>
        </w:tc>
        <w:tc>
          <w:tcPr>
            <w:tcW w:w="2310" w:type="dxa"/>
          </w:tcPr>
          <w:p w:rsidR="00BA78DF" w:rsidRDefault="00441415">
            <w:pPr>
              <w:spacing w:line="360" w:lineRule="auto"/>
              <w:jc w:val="center"/>
              <w:rPr>
                <w:b/>
                <w:color w:val="000000"/>
              </w:rPr>
            </w:pPr>
            <w:r>
              <w:rPr>
                <w:b/>
                <w:color w:val="000000"/>
              </w:rPr>
              <w:t>SI</w:t>
            </w:r>
          </w:p>
        </w:tc>
      </w:tr>
      <w:tr w:rsidR="00BA78DF">
        <w:tc>
          <w:tcPr>
            <w:tcW w:w="1650" w:type="dxa"/>
          </w:tcPr>
          <w:p w:rsidR="00BA78DF" w:rsidRDefault="00441415">
            <w:pPr>
              <w:spacing w:line="360" w:lineRule="auto"/>
              <w:rPr>
                <w:b/>
                <w:color w:val="000000"/>
              </w:rPr>
            </w:pPr>
            <w:r>
              <w:rPr>
                <w:b/>
                <w:color w:val="000000"/>
              </w:rPr>
              <w:t>Italiano</w:t>
            </w:r>
          </w:p>
        </w:tc>
        <w:tc>
          <w:tcPr>
            <w:tcW w:w="5805" w:type="dxa"/>
          </w:tcPr>
          <w:p w:rsidR="00BA78DF" w:rsidRDefault="00441415">
            <w:pPr>
              <w:rPr>
                <w:b/>
                <w:color w:val="000000"/>
              </w:rPr>
            </w:pPr>
            <w:r>
              <w:rPr>
                <w:color w:val="000000"/>
                <w:highlight w:val="white"/>
              </w:rPr>
              <w:t>Una prova simulata secondo le tipologie proposte agli esami di Stato</w:t>
            </w:r>
          </w:p>
        </w:tc>
        <w:tc>
          <w:tcPr>
            <w:tcW w:w="2310" w:type="dxa"/>
          </w:tcPr>
          <w:p w:rsidR="00BA78DF" w:rsidRDefault="00441415">
            <w:pPr>
              <w:spacing w:line="360" w:lineRule="auto"/>
              <w:jc w:val="center"/>
              <w:rPr>
                <w:b/>
                <w:color w:val="000000"/>
              </w:rPr>
            </w:pPr>
            <w:r>
              <w:rPr>
                <w:b/>
                <w:color w:val="000000"/>
              </w:rPr>
              <w:t>SI</w:t>
            </w:r>
          </w:p>
        </w:tc>
      </w:tr>
      <w:tr w:rsidR="00BA78DF">
        <w:tc>
          <w:tcPr>
            <w:tcW w:w="1650" w:type="dxa"/>
          </w:tcPr>
          <w:p w:rsidR="00BA78DF" w:rsidRDefault="00441415">
            <w:pPr>
              <w:spacing w:line="360" w:lineRule="auto"/>
              <w:rPr>
                <w:b/>
                <w:color w:val="000000"/>
              </w:rPr>
            </w:pPr>
            <w:r>
              <w:rPr>
                <w:b/>
                <w:color w:val="000000"/>
              </w:rPr>
              <w:t xml:space="preserve">Seconda Prova </w:t>
            </w:r>
          </w:p>
        </w:tc>
        <w:tc>
          <w:tcPr>
            <w:tcW w:w="5805" w:type="dxa"/>
          </w:tcPr>
          <w:p w:rsidR="00BA78DF" w:rsidRDefault="00441415">
            <w:pPr>
              <w:spacing w:line="360" w:lineRule="auto"/>
              <w:rPr>
                <w:color w:val="000000"/>
              </w:rPr>
            </w:pPr>
            <w:r>
              <w:rPr>
                <w:color w:val="000000"/>
              </w:rPr>
              <w:t xml:space="preserve">Una prova simulata ( Tecniche Prof. </w:t>
            </w:r>
            <w:proofErr w:type="spellStart"/>
            <w:r>
              <w:rPr>
                <w:color w:val="000000"/>
              </w:rPr>
              <w:t>Serv</w:t>
            </w:r>
            <w:proofErr w:type="spellEnd"/>
            <w:r>
              <w:rPr>
                <w:color w:val="000000"/>
              </w:rPr>
              <w:t>. Commerciali )</w:t>
            </w:r>
          </w:p>
        </w:tc>
        <w:tc>
          <w:tcPr>
            <w:tcW w:w="2310" w:type="dxa"/>
          </w:tcPr>
          <w:p w:rsidR="00BA78DF" w:rsidRDefault="00441415">
            <w:pPr>
              <w:spacing w:line="360" w:lineRule="auto"/>
              <w:jc w:val="center"/>
              <w:rPr>
                <w:b/>
                <w:color w:val="000000"/>
              </w:rPr>
            </w:pPr>
            <w:r>
              <w:rPr>
                <w:b/>
                <w:color w:val="000000"/>
              </w:rPr>
              <w:t>SI</w:t>
            </w:r>
          </w:p>
        </w:tc>
      </w:tr>
      <w:tr w:rsidR="00BA78DF">
        <w:tc>
          <w:tcPr>
            <w:tcW w:w="1650" w:type="dxa"/>
          </w:tcPr>
          <w:p w:rsidR="00BA78DF" w:rsidRDefault="00441415">
            <w:pPr>
              <w:spacing w:line="360" w:lineRule="auto"/>
              <w:rPr>
                <w:b/>
                <w:color w:val="000000"/>
              </w:rPr>
            </w:pPr>
            <w:r>
              <w:rPr>
                <w:b/>
                <w:color w:val="000000"/>
              </w:rPr>
              <w:t>Altro</w:t>
            </w:r>
          </w:p>
        </w:tc>
        <w:tc>
          <w:tcPr>
            <w:tcW w:w="5805" w:type="dxa"/>
          </w:tcPr>
          <w:p w:rsidR="00BA78DF" w:rsidRDefault="00441415">
            <w:pPr>
              <w:spacing w:line="360" w:lineRule="auto"/>
              <w:rPr>
                <w:color w:val="000000"/>
              </w:rPr>
            </w:pPr>
            <w:r>
              <w:rPr>
                <w:color w:val="000000"/>
              </w:rPr>
              <w:t>Simulazione colloquio</w:t>
            </w:r>
          </w:p>
        </w:tc>
        <w:tc>
          <w:tcPr>
            <w:tcW w:w="2310" w:type="dxa"/>
          </w:tcPr>
          <w:p w:rsidR="00BA78DF" w:rsidRDefault="00441415">
            <w:pPr>
              <w:spacing w:line="360" w:lineRule="auto"/>
              <w:jc w:val="center"/>
              <w:rPr>
                <w:b/>
                <w:color w:val="000000"/>
              </w:rPr>
            </w:pPr>
            <w:r>
              <w:rPr>
                <w:b/>
                <w:color w:val="000000"/>
              </w:rPr>
              <w:t>SI</w:t>
            </w:r>
          </w:p>
        </w:tc>
      </w:tr>
    </w:tbl>
    <w:p w:rsidR="00BA78DF" w:rsidRDefault="00BA78DF">
      <w:pPr>
        <w:pBdr>
          <w:top w:val="nil"/>
          <w:left w:val="nil"/>
          <w:bottom w:val="nil"/>
          <w:right w:val="nil"/>
          <w:between w:val="nil"/>
        </w:pBdr>
        <w:spacing w:after="0" w:line="360" w:lineRule="auto"/>
        <w:jc w:val="center"/>
        <w:rPr>
          <w:b/>
        </w:rPr>
      </w:pPr>
    </w:p>
    <w:p w:rsidR="00BA78DF" w:rsidRDefault="00BA78DF">
      <w:pPr>
        <w:widowControl w:val="0"/>
        <w:spacing w:after="0" w:line="360" w:lineRule="auto"/>
        <w:rPr>
          <w:b/>
          <w:sz w:val="28"/>
          <w:szCs w:val="28"/>
        </w:rPr>
      </w:pPr>
      <w:bookmarkStart w:id="6" w:name="_heading=h.mpgn5ng5nwyh" w:colFirst="0" w:colLast="0"/>
      <w:bookmarkEnd w:id="6"/>
    </w:p>
    <w:p w:rsidR="00BA78DF" w:rsidRDefault="00441415">
      <w:pPr>
        <w:widowControl w:val="0"/>
        <w:spacing w:after="0" w:line="360" w:lineRule="auto"/>
        <w:ind w:left="1132" w:firstLine="1132"/>
        <w:rPr>
          <w:b/>
          <w:sz w:val="28"/>
          <w:szCs w:val="28"/>
        </w:rPr>
      </w:pPr>
      <w:r>
        <w:rPr>
          <w:b/>
          <w:sz w:val="28"/>
          <w:szCs w:val="28"/>
        </w:rPr>
        <w:t>CRITERI DI VALUTAZIONE E CREDITO SCOLASTICO</w:t>
      </w:r>
    </w:p>
    <w:p w:rsidR="00BA78DF" w:rsidRDefault="00441415">
      <w:pPr>
        <w:pBdr>
          <w:top w:val="nil"/>
          <w:left w:val="nil"/>
          <w:bottom w:val="nil"/>
          <w:right w:val="nil"/>
          <w:between w:val="nil"/>
        </w:pBdr>
        <w:spacing w:after="0" w:line="360" w:lineRule="auto"/>
        <w:jc w:val="both"/>
        <w:rPr>
          <w:rFonts w:ascii="Tahoma" w:eastAsia="Tahoma" w:hAnsi="Tahoma" w:cs="Tahoma"/>
        </w:rPr>
      </w:pPr>
      <w:r>
        <w:rPr>
          <w:rFonts w:ascii="Tahoma" w:eastAsia="Tahoma" w:hAnsi="Tahoma" w:cs="Tahoma"/>
        </w:rPr>
        <w:t>Da diverso tempo la scuola è impegnata nell’attuare modalità di valutazione che allontanino quest’ultima dall’accezione negativa di mero giudizio ma, piuttosto, come rilevazione dei progressi nei processi formativi e di adattamento in itinere di processi educativi.</w:t>
      </w:r>
    </w:p>
    <w:p w:rsidR="00BA78DF" w:rsidRDefault="00441415">
      <w:pPr>
        <w:pBdr>
          <w:top w:val="nil"/>
          <w:left w:val="nil"/>
          <w:bottom w:val="nil"/>
          <w:right w:val="nil"/>
          <w:between w:val="nil"/>
        </w:pBdr>
        <w:spacing w:after="0" w:line="360" w:lineRule="auto"/>
        <w:jc w:val="both"/>
        <w:rPr>
          <w:rFonts w:ascii="Tahoma" w:eastAsia="Tahoma" w:hAnsi="Tahoma" w:cs="Tahoma"/>
        </w:rPr>
      </w:pPr>
      <w:r>
        <w:rPr>
          <w:rFonts w:ascii="Tahoma" w:eastAsia="Tahoma" w:hAnsi="Tahoma" w:cs="Tahoma"/>
        </w:rPr>
        <w:t xml:space="preserve">I docenti della scuola, già da diversi anni, condividono una sistema di rubriche di valutazioni le quali permettono di valutare i vari momenti del processo formativo degli alunni ed il progressivo raggiungimento degli obiettivi prefissati. Le diverse rubriche vengono utilizzate per le molteplici tipologie di prove che vengono effettuate durante l’anno scolastico e sono anche previste delle rubriche di valutazione per i lavori di gruppo e per l’autovalutazione da parte degli alunni. Tutto ciò permette di poter arrivare ad una valutazione sommativa frutto di un’attenta osservazione dei percorsi individuali di ogni studente così come anche suggerisce la normativa in materia di valutazione, DPR 122/2009 e </w:t>
      </w:r>
      <w:proofErr w:type="spellStart"/>
      <w:r>
        <w:rPr>
          <w:rFonts w:ascii="Tahoma" w:eastAsia="Tahoma" w:hAnsi="Tahoma" w:cs="Tahoma"/>
        </w:rPr>
        <w:t>Dlgs</w:t>
      </w:r>
      <w:proofErr w:type="spellEnd"/>
      <w:r>
        <w:rPr>
          <w:rFonts w:ascii="Tahoma" w:eastAsia="Tahoma" w:hAnsi="Tahoma" w:cs="Tahoma"/>
        </w:rPr>
        <w:t xml:space="preserve"> 62/2017 e normativa collegata.</w:t>
      </w:r>
    </w:p>
    <w:p w:rsidR="00BA78DF" w:rsidRDefault="00BA78DF">
      <w:pPr>
        <w:pBdr>
          <w:top w:val="nil"/>
          <w:left w:val="nil"/>
          <w:bottom w:val="nil"/>
          <w:right w:val="nil"/>
          <w:between w:val="nil"/>
        </w:pBdr>
        <w:spacing w:after="0" w:line="360" w:lineRule="auto"/>
        <w:jc w:val="both"/>
        <w:rPr>
          <w:sz w:val="28"/>
          <w:szCs w:val="28"/>
        </w:rPr>
      </w:pPr>
    </w:p>
    <w:p w:rsidR="00BA78DF" w:rsidRDefault="00441415">
      <w:pPr>
        <w:spacing w:line="360" w:lineRule="auto"/>
        <w:jc w:val="center"/>
        <w:rPr>
          <w:b/>
          <w:sz w:val="28"/>
          <w:szCs w:val="28"/>
        </w:rPr>
      </w:pPr>
      <w:r>
        <w:rPr>
          <w:b/>
          <w:sz w:val="28"/>
          <w:szCs w:val="28"/>
        </w:rPr>
        <w:t>CRITERI PER L’ATTRIBUZIONE DEL CREDITO SCOLASTICO</w:t>
      </w:r>
    </w:p>
    <w:p w:rsidR="00BA78DF" w:rsidRDefault="00441415">
      <w:pPr>
        <w:pBdr>
          <w:top w:val="nil"/>
          <w:left w:val="nil"/>
          <w:bottom w:val="nil"/>
          <w:right w:val="nil"/>
          <w:between w:val="nil"/>
        </w:pBdr>
        <w:spacing w:after="0" w:line="360" w:lineRule="auto"/>
        <w:jc w:val="both"/>
        <w:rPr>
          <w:rFonts w:ascii="Tahoma" w:eastAsia="Tahoma" w:hAnsi="Tahoma" w:cs="Tahoma"/>
          <w:b/>
        </w:rPr>
      </w:pPr>
      <w:r>
        <w:rPr>
          <w:rFonts w:ascii="Tahoma" w:eastAsia="Tahoma" w:hAnsi="Tahoma" w:cs="Tahoma"/>
        </w:rPr>
        <w:t xml:space="preserve">Come stabilito dal DPR 23 luglio 1998, n. 323 e sue successive modifiche, il consiglio di classe può attribuire, nell’ambito della banda di oscillazione relativa alla media dei voti di ogni studente, un punteggio aggiuntivo. Tale punteggio aggiuntivo fa riferimento ad attività organizzate dalla scuola e a qualificate esperienze, debitamente documentate, dalla quale derivino competenze coerenti con il tipo di corso cui si riferisce l’esame di stato. Come deliberato dal Collegio dei Docenti, il consiglio di classe </w:t>
      </w:r>
      <w:r>
        <w:rPr>
          <w:rFonts w:ascii="Tahoma" w:eastAsia="Tahoma" w:hAnsi="Tahoma" w:cs="Tahoma"/>
        </w:rPr>
        <w:lastRenderedPageBreak/>
        <w:t xml:space="preserve">può pertanto attribuire il massimo punteggio nell’ambito  della banda di appartenenza se lo studente ha partecipato </w:t>
      </w:r>
      <w:r>
        <w:rPr>
          <w:rFonts w:ascii="Tahoma" w:eastAsia="Tahoma" w:hAnsi="Tahoma" w:cs="Tahoma"/>
          <w:b/>
        </w:rPr>
        <w:t>ad almeno una delle seguenti attività:</w:t>
      </w:r>
    </w:p>
    <w:p w:rsidR="00BA78DF" w:rsidRDefault="00BA78DF">
      <w:pPr>
        <w:pBdr>
          <w:top w:val="nil"/>
          <w:left w:val="nil"/>
          <w:bottom w:val="nil"/>
          <w:right w:val="nil"/>
          <w:between w:val="nil"/>
        </w:pBdr>
        <w:spacing w:after="0" w:line="360" w:lineRule="auto"/>
        <w:jc w:val="both"/>
        <w:rPr>
          <w:sz w:val="24"/>
          <w:szCs w:val="24"/>
        </w:rPr>
      </w:pPr>
    </w:p>
    <w:p w:rsidR="00BA78DF" w:rsidRDefault="00441415">
      <w:pPr>
        <w:pBdr>
          <w:top w:val="nil"/>
          <w:left w:val="nil"/>
          <w:bottom w:val="nil"/>
          <w:right w:val="nil"/>
          <w:between w:val="nil"/>
        </w:pBdr>
        <w:spacing w:after="0" w:line="360" w:lineRule="auto"/>
        <w:jc w:val="center"/>
        <w:rPr>
          <w:b/>
          <w:sz w:val="24"/>
          <w:szCs w:val="24"/>
        </w:rPr>
      </w:pPr>
      <w:r>
        <w:rPr>
          <w:b/>
          <w:sz w:val="24"/>
          <w:szCs w:val="24"/>
        </w:rPr>
        <w:t>ATTIVITA’ E PROGETTI ORGANIZZATI DALLA SCUOLA</w:t>
      </w:r>
    </w:p>
    <w:p w:rsidR="00BA78DF" w:rsidRDefault="00441415">
      <w:pPr>
        <w:numPr>
          <w:ilvl w:val="0"/>
          <w:numId w:val="7"/>
        </w:numPr>
        <w:pBdr>
          <w:top w:val="nil"/>
          <w:left w:val="nil"/>
          <w:bottom w:val="nil"/>
          <w:right w:val="nil"/>
          <w:between w:val="nil"/>
        </w:pBdr>
        <w:spacing w:after="0" w:line="360" w:lineRule="auto"/>
        <w:ind w:left="360"/>
        <w:rPr>
          <w:rFonts w:ascii="Tahoma" w:eastAsia="Tahoma" w:hAnsi="Tahoma" w:cs="Tahoma"/>
        </w:rPr>
      </w:pPr>
      <w:r>
        <w:rPr>
          <w:rFonts w:ascii="Tahoma" w:eastAsia="Tahoma" w:hAnsi="Tahoma" w:cs="Tahoma"/>
        </w:rPr>
        <w:t>Partecipazione ai PON</w:t>
      </w:r>
    </w:p>
    <w:p w:rsidR="00BA78DF" w:rsidRDefault="00441415">
      <w:pPr>
        <w:numPr>
          <w:ilvl w:val="0"/>
          <w:numId w:val="7"/>
        </w:numPr>
        <w:pBdr>
          <w:top w:val="nil"/>
          <w:left w:val="nil"/>
          <w:bottom w:val="nil"/>
          <w:right w:val="nil"/>
          <w:between w:val="nil"/>
        </w:pBdr>
        <w:spacing w:after="0" w:line="360" w:lineRule="auto"/>
        <w:ind w:left="360"/>
        <w:rPr>
          <w:rFonts w:ascii="Tahoma" w:eastAsia="Tahoma" w:hAnsi="Tahoma" w:cs="Tahoma"/>
        </w:rPr>
      </w:pPr>
      <w:r>
        <w:rPr>
          <w:rFonts w:ascii="Tahoma" w:eastAsia="Tahoma" w:hAnsi="Tahoma" w:cs="Tahoma"/>
        </w:rPr>
        <w:t>Partecipazione ad attività sportive organizzate dalla scuola</w:t>
      </w:r>
    </w:p>
    <w:p w:rsidR="00BA78DF" w:rsidRDefault="00441415">
      <w:pPr>
        <w:numPr>
          <w:ilvl w:val="0"/>
          <w:numId w:val="7"/>
        </w:numPr>
        <w:pBdr>
          <w:top w:val="nil"/>
          <w:left w:val="nil"/>
          <w:bottom w:val="nil"/>
          <w:right w:val="nil"/>
          <w:between w:val="nil"/>
        </w:pBdr>
        <w:spacing w:after="0" w:line="360" w:lineRule="auto"/>
        <w:ind w:left="360"/>
        <w:rPr>
          <w:rFonts w:ascii="Tahoma" w:eastAsia="Tahoma" w:hAnsi="Tahoma" w:cs="Tahoma"/>
        </w:rPr>
      </w:pPr>
      <w:r>
        <w:rPr>
          <w:rFonts w:ascii="Tahoma" w:eastAsia="Tahoma" w:hAnsi="Tahoma" w:cs="Tahoma"/>
        </w:rPr>
        <w:t>Progetti e scambi culturali internazionali promossi dalla scuola</w:t>
      </w:r>
    </w:p>
    <w:p w:rsidR="00BA78DF" w:rsidRDefault="00441415">
      <w:pPr>
        <w:numPr>
          <w:ilvl w:val="0"/>
          <w:numId w:val="7"/>
        </w:numPr>
        <w:pBdr>
          <w:top w:val="nil"/>
          <w:left w:val="nil"/>
          <w:bottom w:val="nil"/>
          <w:right w:val="nil"/>
          <w:between w:val="nil"/>
        </w:pBdr>
        <w:spacing w:after="0" w:line="360" w:lineRule="auto"/>
        <w:ind w:left="360"/>
        <w:rPr>
          <w:rFonts w:ascii="Tahoma" w:eastAsia="Tahoma" w:hAnsi="Tahoma" w:cs="Tahoma"/>
        </w:rPr>
      </w:pPr>
      <w:r>
        <w:rPr>
          <w:rFonts w:ascii="Tahoma" w:eastAsia="Tahoma" w:hAnsi="Tahoma" w:cs="Tahoma"/>
        </w:rPr>
        <w:t>Partecipazioni a competizioni e/o concorsi per studenti promossi dalla scuola</w:t>
      </w:r>
    </w:p>
    <w:p w:rsidR="00BA78DF" w:rsidRDefault="00441415">
      <w:pPr>
        <w:numPr>
          <w:ilvl w:val="0"/>
          <w:numId w:val="7"/>
        </w:numPr>
        <w:pBdr>
          <w:top w:val="nil"/>
          <w:left w:val="nil"/>
          <w:bottom w:val="nil"/>
          <w:right w:val="nil"/>
          <w:between w:val="nil"/>
        </w:pBdr>
        <w:spacing w:after="0" w:line="360" w:lineRule="auto"/>
        <w:ind w:left="360"/>
        <w:rPr>
          <w:rFonts w:ascii="Tahoma" w:eastAsia="Tahoma" w:hAnsi="Tahoma" w:cs="Tahoma"/>
        </w:rPr>
      </w:pPr>
      <w:r>
        <w:rPr>
          <w:rFonts w:ascii="Tahoma" w:eastAsia="Tahoma" w:hAnsi="Tahoma" w:cs="Tahoma"/>
        </w:rPr>
        <w:t>Un giudizio di almeno DISCRETO nell’attività di PCTO</w:t>
      </w:r>
    </w:p>
    <w:p w:rsidR="00BA78DF" w:rsidRDefault="00441415">
      <w:pPr>
        <w:numPr>
          <w:ilvl w:val="0"/>
          <w:numId w:val="7"/>
        </w:numPr>
        <w:pBdr>
          <w:top w:val="nil"/>
          <w:left w:val="nil"/>
          <w:bottom w:val="nil"/>
          <w:right w:val="nil"/>
          <w:between w:val="nil"/>
        </w:pBdr>
        <w:spacing w:after="0" w:line="360" w:lineRule="auto"/>
        <w:ind w:left="360"/>
        <w:rPr>
          <w:rFonts w:ascii="Tahoma" w:eastAsia="Tahoma" w:hAnsi="Tahoma" w:cs="Tahoma"/>
        </w:rPr>
      </w:pPr>
      <w:r>
        <w:rPr>
          <w:rFonts w:ascii="Tahoma" w:eastAsia="Tahoma" w:hAnsi="Tahoma" w:cs="Tahoma"/>
        </w:rPr>
        <w:t>Un giudizio di almeno OTTIMO in religione o attività alternative unito ad almeno 9 in condotte</w:t>
      </w:r>
    </w:p>
    <w:p w:rsidR="00BA78DF" w:rsidRDefault="00BA78DF">
      <w:pPr>
        <w:pBdr>
          <w:top w:val="nil"/>
          <w:left w:val="nil"/>
          <w:bottom w:val="nil"/>
          <w:right w:val="nil"/>
          <w:between w:val="nil"/>
        </w:pBdr>
        <w:spacing w:after="0" w:line="360" w:lineRule="auto"/>
        <w:ind w:left="420"/>
        <w:jc w:val="center"/>
        <w:rPr>
          <w:sz w:val="28"/>
          <w:szCs w:val="28"/>
        </w:rPr>
      </w:pPr>
    </w:p>
    <w:p w:rsidR="00BA78DF" w:rsidRDefault="00441415">
      <w:pPr>
        <w:pBdr>
          <w:top w:val="nil"/>
          <w:left w:val="nil"/>
          <w:bottom w:val="nil"/>
          <w:right w:val="nil"/>
          <w:between w:val="nil"/>
        </w:pBdr>
        <w:spacing w:after="0" w:line="360" w:lineRule="auto"/>
        <w:ind w:left="420"/>
        <w:jc w:val="center"/>
        <w:rPr>
          <w:b/>
          <w:sz w:val="24"/>
          <w:szCs w:val="24"/>
        </w:rPr>
      </w:pPr>
      <w:r>
        <w:rPr>
          <w:b/>
          <w:sz w:val="24"/>
          <w:szCs w:val="24"/>
        </w:rPr>
        <w:t xml:space="preserve">ATTIVITA’ RICONOSCIUTE PER IL CREDITO FORMATIVO </w:t>
      </w:r>
    </w:p>
    <w:p w:rsidR="00BA78DF" w:rsidRDefault="00441415">
      <w:pPr>
        <w:pBdr>
          <w:top w:val="nil"/>
          <w:left w:val="nil"/>
          <w:bottom w:val="nil"/>
          <w:right w:val="nil"/>
          <w:between w:val="nil"/>
        </w:pBdr>
        <w:spacing w:after="0" w:line="360" w:lineRule="auto"/>
        <w:ind w:left="420"/>
        <w:jc w:val="center"/>
        <w:rPr>
          <w:b/>
        </w:rPr>
      </w:pPr>
      <w:r>
        <w:rPr>
          <w:b/>
        </w:rPr>
        <w:t>(Attività Extrascolastiche)</w:t>
      </w:r>
    </w:p>
    <w:p w:rsidR="00BA78DF" w:rsidRDefault="00441415">
      <w:pPr>
        <w:numPr>
          <w:ilvl w:val="0"/>
          <w:numId w:val="5"/>
        </w:numPr>
        <w:pBdr>
          <w:top w:val="nil"/>
          <w:left w:val="nil"/>
          <w:bottom w:val="nil"/>
          <w:right w:val="nil"/>
          <w:between w:val="nil"/>
        </w:pBdr>
        <w:spacing w:after="0" w:line="360" w:lineRule="auto"/>
        <w:ind w:left="357" w:hanging="357"/>
        <w:rPr>
          <w:rFonts w:ascii="Tahoma" w:eastAsia="Tahoma" w:hAnsi="Tahoma" w:cs="Tahoma"/>
        </w:rPr>
      </w:pPr>
      <w:r>
        <w:rPr>
          <w:rFonts w:ascii="Tahoma" w:eastAsia="Tahoma" w:hAnsi="Tahoma" w:cs="Tahoma"/>
        </w:rPr>
        <w:t>Certificazioni linguistiche rilasciate da enti accreditati nell’anno in corso</w:t>
      </w:r>
    </w:p>
    <w:p w:rsidR="00BA78DF" w:rsidRDefault="00441415">
      <w:pPr>
        <w:numPr>
          <w:ilvl w:val="0"/>
          <w:numId w:val="5"/>
        </w:numPr>
        <w:pBdr>
          <w:top w:val="nil"/>
          <w:left w:val="nil"/>
          <w:bottom w:val="nil"/>
          <w:right w:val="nil"/>
          <w:between w:val="nil"/>
        </w:pBdr>
        <w:spacing w:after="0" w:line="360" w:lineRule="auto"/>
        <w:ind w:left="357" w:hanging="357"/>
        <w:rPr>
          <w:rFonts w:ascii="Tahoma" w:eastAsia="Tahoma" w:hAnsi="Tahoma" w:cs="Tahoma"/>
        </w:rPr>
      </w:pPr>
      <w:r>
        <w:rPr>
          <w:rFonts w:ascii="Tahoma" w:eastAsia="Tahoma" w:hAnsi="Tahoma" w:cs="Tahoma"/>
        </w:rPr>
        <w:t>Certificazioni informatiche rilasciate da enti accreditati nell’anno in corso</w:t>
      </w:r>
    </w:p>
    <w:p w:rsidR="00BA78DF" w:rsidRDefault="00441415">
      <w:pPr>
        <w:numPr>
          <w:ilvl w:val="0"/>
          <w:numId w:val="5"/>
        </w:numPr>
        <w:pBdr>
          <w:top w:val="nil"/>
          <w:left w:val="nil"/>
          <w:bottom w:val="nil"/>
          <w:right w:val="nil"/>
          <w:between w:val="nil"/>
        </w:pBdr>
        <w:spacing w:after="0" w:line="360" w:lineRule="auto"/>
        <w:ind w:left="357" w:hanging="357"/>
        <w:rPr>
          <w:rFonts w:ascii="Tahoma" w:eastAsia="Tahoma" w:hAnsi="Tahoma" w:cs="Tahoma"/>
        </w:rPr>
      </w:pPr>
      <w:r>
        <w:rPr>
          <w:rFonts w:ascii="Tahoma" w:eastAsia="Tahoma" w:hAnsi="Tahoma" w:cs="Tahoma"/>
        </w:rPr>
        <w:t>Certificazioni specifiche di indirizzo rilasciate nell’anno in corso</w:t>
      </w:r>
    </w:p>
    <w:p w:rsidR="00BA78DF" w:rsidRDefault="00441415">
      <w:pPr>
        <w:numPr>
          <w:ilvl w:val="0"/>
          <w:numId w:val="5"/>
        </w:numPr>
        <w:pBdr>
          <w:top w:val="nil"/>
          <w:left w:val="nil"/>
          <w:bottom w:val="nil"/>
          <w:right w:val="nil"/>
          <w:between w:val="nil"/>
        </w:pBdr>
        <w:spacing w:after="0" w:line="360" w:lineRule="auto"/>
        <w:ind w:left="357" w:hanging="357"/>
        <w:rPr>
          <w:rFonts w:ascii="Tahoma" w:eastAsia="Tahoma" w:hAnsi="Tahoma" w:cs="Tahoma"/>
        </w:rPr>
      </w:pPr>
      <w:r>
        <w:rPr>
          <w:rFonts w:ascii="Tahoma" w:eastAsia="Tahoma" w:hAnsi="Tahoma" w:cs="Tahoma"/>
        </w:rPr>
        <w:t>Attività sportive agonistiche a livello almeno regionale</w:t>
      </w:r>
    </w:p>
    <w:p w:rsidR="00BA78DF" w:rsidRDefault="00441415">
      <w:pPr>
        <w:numPr>
          <w:ilvl w:val="0"/>
          <w:numId w:val="5"/>
        </w:numPr>
        <w:pBdr>
          <w:top w:val="nil"/>
          <w:left w:val="nil"/>
          <w:bottom w:val="nil"/>
          <w:right w:val="nil"/>
          <w:between w:val="nil"/>
        </w:pBdr>
        <w:spacing w:after="0" w:line="360" w:lineRule="auto"/>
        <w:ind w:left="357" w:hanging="357"/>
        <w:rPr>
          <w:rFonts w:ascii="Tahoma" w:eastAsia="Tahoma" w:hAnsi="Tahoma" w:cs="Tahoma"/>
        </w:rPr>
      </w:pPr>
      <w:r>
        <w:rPr>
          <w:rFonts w:ascii="Tahoma" w:eastAsia="Tahoma" w:hAnsi="Tahoma" w:cs="Tahoma"/>
        </w:rPr>
        <w:t>Attività di volontariato con associazioni (almeno 10 ore)</w:t>
      </w:r>
    </w:p>
    <w:p w:rsidR="00BA78DF" w:rsidRDefault="00441415">
      <w:pPr>
        <w:numPr>
          <w:ilvl w:val="0"/>
          <w:numId w:val="5"/>
        </w:numPr>
        <w:pBdr>
          <w:top w:val="nil"/>
          <w:left w:val="nil"/>
          <w:bottom w:val="nil"/>
          <w:right w:val="nil"/>
          <w:between w:val="nil"/>
        </w:pBdr>
        <w:spacing w:after="0" w:line="360" w:lineRule="auto"/>
        <w:ind w:left="357" w:hanging="357"/>
        <w:rPr>
          <w:rFonts w:ascii="Tahoma" w:eastAsia="Tahoma" w:hAnsi="Tahoma" w:cs="Tahoma"/>
        </w:rPr>
      </w:pPr>
      <w:r>
        <w:rPr>
          <w:rFonts w:ascii="Tahoma" w:eastAsia="Tahoma" w:hAnsi="Tahoma" w:cs="Tahoma"/>
        </w:rPr>
        <w:t>Partecipazioni a competizioni e/o concorsi per studenti</w:t>
      </w:r>
    </w:p>
    <w:p w:rsidR="00BA78DF" w:rsidRDefault="00BA78DF">
      <w:pPr>
        <w:pBdr>
          <w:top w:val="nil"/>
          <w:left w:val="nil"/>
          <w:bottom w:val="nil"/>
          <w:right w:val="nil"/>
          <w:between w:val="nil"/>
        </w:pBdr>
        <w:spacing w:after="0" w:line="360" w:lineRule="auto"/>
        <w:ind w:left="357"/>
        <w:rPr>
          <w:sz w:val="24"/>
          <w:szCs w:val="24"/>
        </w:rPr>
      </w:pPr>
    </w:p>
    <w:p w:rsidR="00BA78DF" w:rsidRDefault="00441415">
      <w:pPr>
        <w:spacing w:line="360" w:lineRule="auto"/>
        <w:ind w:left="567" w:hanging="567"/>
        <w:rPr>
          <w:b/>
        </w:rPr>
      </w:pPr>
      <w:r>
        <w:rPr>
          <w:b/>
        </w:rPr>
        <w:t>NB per decimali della media ≥ 0,50 si attribuisce il massimo della banda</w:t>
      </w:r>
    </w:p>
    <w:p w:rsidR="00BA78DF" w:rsidRDefault="00441415">
      <w:pPr>
        <w:spacing w:after="0" w:line="360" w:lineRule="auto"/>
        <w:jc w:val="center"/>
        <w:rPr>
          <w:b/>
          <w:sz w:val="28"/>
          <w:szCs w:val="28"/>
        </w:rPr>
      </w:pPr>
      <w:r>
        <w:rPr>
          <w:b/>
          <w:sz w:val="28"/>
          <w:szCs w:val="28"/>
        </w:rPr>
        <w:t>VOTO DI CONDOTTA</w:t>
      </w:r>
    </w:p>
    <w:p w:rsidR="00BA78DF" w:rsidRDefault="00441415">
      <w:pPr>
        <w:spacing w:after="0" w:line="360" w:lineRule="auto"/>
        <w:jc w:val="both"/>
        <w:rPr>
          <w:rFonts w:ascii="Verdana" w:eastAsia="Verdana" w:hAnsi="Verdana" w:cs="Verdana"/>
          <w:b/>
          <w:sz w:val="16"/>
          <w:szCs w:val="16"/>
        </w:rPr>
      </w:pPr>
      <w:r>
        <w:rPr>
          <w:rFonts w:ascii="Verdana" w:eastAsia="Verdana" w:hAnsi="Verdana" w:cs="Verdana"/>
          <w:b/>
          <w:sz w:val="16"/>
          <w:szCs w:val="16"/>
        </w:rPr>
        <w:t>Il voto di condotta, attribuito anche con riferimento alle competenze chiave di cittadinanza, è stato attribuito tenendo conto, inoltre, del Regolamento di Istituto e della relativa rubrica di valutazione.</w:t>
      </w:r>
    </w:p>
    <w:p w:rsidR="00BA78DF" w:rsidRDefault="00BA78DF">
      <w:pPr>
        <w:spacing w:after="0" w:line="360" w:lineRule="auto"/>
        <w:jc w:val="both"/>
        <w:rPr>
          <w:rFonts w:ascii="Verdana" w:eastAsia="Verdana" w:hAnsi="Verdana" w:cs="Verdana"/>
          <w:b/>
          <w:sz w:val="16"/>
          <w:szCs w:val="16"/>
        </w:rPr>
      </w:pPr>
    </w:p>
    <w:tbl>
      <w:tblPr>
        <w:tblStyle w:val="affffffffc"/>
        <w:tblW w:w="885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40"/>
        <w:gridCol w:w="1110"/>
      </w:tblGrid>
      <w:tr w:rsidR="00BA78DF">
        <w:trPr>
          <w:trHeight w:val="326"/>
        </w:trPr>
        <w:tc>
          <w:tcPr>
            <w:tcW w:w="7740" w:type="dxa"/>
            <w:vAlign w:val="center"/>
          </w:tcPr>
          <w:p w:rsidR="00BA78DF" w:rsidRDefault="00441415">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Comportamento</w:t>
            </w:r>
          </w:p>
        </w:tc>
        <w:tc>
          <w:tcPr>
            <w:tcW w:w="1110" w:type="dxa"/>
            <w:vAlign w:val="center"/>
          </w:tcPr>
          <w:p w:rsidR="00BA78DF" w:rsidRDefault="00441415">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Voto</w:t>
            </w:r>
          </w:p>
        </w:tc>
      </w:tr>
      <w:tr w:rsidR="00BA78DF">
        <w:tc>
          <w:tcPr>
            <w:tcW w:w="7740" w:type="dxa"/>
            <w:vAlign w:val="center"/>
          </w:tcPr>
          <w:p w:rsidR="00BA78DF" w:rsidRDefault="00441415">
            <w:pPr>
              <w:spacing w:line="360" w:lineRule="auto"/>
              <w:ind w:hanging="284"/>
              <w:jc w:val="both"/>
              <w:rPr>
                <w:rFonts w:ascii="Tahoma" w:eastAsia="Tahoma" w:hAnsi="Tahoma" w:cs="Tahoma"/>
                <w:color w:val="000000"/>
                <w:sz w:val="18"/>
                <w:szCs w:val="18"/>
              </w:rPr>
            </w:pPr>
            <w:r>
              <w:rPr>
                <w:rFonts w:ascii="Tahoma" w:eastAsia="Tahoma" w:hAnsi="Tahoma" w:cs="Tahoma"/>
                <w:color w:val="000000"/>
                <w:sz w:val="18"/>
                <w:szCs w:val="18"/>
              </w:rPr>
              <w:t>1) Ruolo collaborativo e propositivo all’interno della classe, con ottima socializzazione.</w:t>
            </w:r>
          </w:p>
          <w:p w:rsidR="00BA78DF" w:rsidRDefault="00441415">
            <w:pPr>
              <w:spacing w:line="360" w:lineRule="auto"/>
              <w:ind w:hanging="284"/>
              <w:jc w:val="both"/>
              <w:rPr>
                <w:rFonts w:ascii="Tahoma" w:eastAsia="Tahoma" w:hAnsi="Tahoma" w:cs="Tahoma"/>
                <w:color w:val="000000"/>
                <w:sz w:val="18"/>
                <w:szCs w:val="18"/>
              </w:rPr>
            </w:pPr>
            <w:r>
              <w:rPr>
                <w:rFonts w:ascii="Tahoma" w:eastAsia="Tahoma" w:hAnsi="Tahoma" w:cs="Tahoma"/>
                <w:color w:val="000000"/>
                <w:sz w:val="18"/>
                <w:szCs w:val="18"/>
              </w:rPr>
              <w:t>2) Correttezza e sensibilità nel comportamento durante le lezioni.</w:t>
            </w:r>
          </w:p>
          <w:p w:rsidR="00BA78DF" w:rsidRDefault="00441415">
            <w:pPr>
              <w:spacing w:line="360" w:lineRule="auto"/>
              <w:ind w:hanging="284"/>
              <w:jc w:val="both"/>
              <w:rPr>
                <w:rFonts w:ascii="Tahoma" w:eastAsia="Tahoma" w:hAnsi="Tahoma" w:cs="Tahoma"/>
                <w:color w:val="000000"/>
                <w:sz w:val="18"/>
                <w:szCs w:val="18"/>
              </w:rPr>
            </w:pPr>
            <w:r>
              <w:rPr>
                <w:rFonts w:ascii="Tahoma" w:eastAsia="Tahoma" w:hAnsi="Tahoma" w:cs="Tahoma"/>
                <w:color w:val="000000"/>
                <w:sz w:val="18"/>
                <w:szCs w:val="18"/>
              </w:rPr>
              <w:t>3) Puntualità e rispetto delle consegne.</w:t>
            </w:r>
          </w:p>
          <w:p w:rsidR="00BA78DF" w:rsidRDefault="00441415">
            <w:pPr>
              <w:spacing w:line="360" w:lineRule="auto"/>
              <w:ind w:hanging="284"/>
              <w:jc w:val="both"/>
              <w:rPr>
                <w:rFonts w:ascii="Tahoma" w:eastAsia="Tahoma" w:hAnsi="Tahoma" w:cs="Tahoma"/>
                <w:color w:val="000000"/>
                <w:sz w:val="18"/>
                <w:szCs w:val="18"/>
              </w:rPr>
            </w:pPr>
            <w:r>
              <w:rPr>
                <w:rFonts w:ascii="Tahoma" w:eastAsia="Tahoma" w:hAnsi="Tahoma" w:cs="Tahoma"/>
                <w:color w:val="000000"/>
                <w:sz w:val="18"/>
                <w:szCs w:val="18"/>
              </w:rPr>
              <w:t>4) Autocontrollo e civismo durante le attività didattiche, svolte anche al di fuori dell’Istituto ed in orario extracurriculare, compresi i viaggi di istruzione, disponibilità alla collaborazione con docenti e/o compagni durante l’attività didattica.</w:t>
            </w:r>
          </w:p>
          <w:p w:rsidR="00BA78DF" w:rsidRDefault="00441415">
            <w:pPr>
              <w:spacing w:line="360" w:lineRule="auto"/>
              <w:ind w:hanging="284"/>
              <w:jc w:val="both"/>
              <w:rPr>
                <w:rFonts w:ascii="Tahoma" w:eastAsia="Tahoma" w:hAnsi="Tahoma" w:cs="Tahoma"/>
                <w:color w:val="000000"/>
                <w:sz w:val="18"/>
                <w:szCs w:val="18"/>
              </w:rPr>
            </w:pPr>
            <w:r>
              <w:rPr>
                <w:rFonts w:ascii="Tahoma" w:eastAsia="Tahoma" w:hAnsi="Tahoma" w:cs="Tahoma"/>
                <w:color w:val="000000"/>
                <w:sz w:val="18"/>
                <w:szCs w:val="18"/>
              </w:rPr>
              <w:t>5) Rispetto dell’integrità delle strutture e degli spazi dell’Istituto e dei luoghi, anche esterni, in cui si svolgono attività didattico-educative (compresi i viaggi di istruzione), come fattore di qualità della vita scolastica.</w:t>
            </w:r>
          </w:p>
          <w:p w:rsidR="00BA78DF" w:rsidRDefault="00441415">
            <w:pPr>
              <w:spacing w:line="360" w:lineRule="auto"/>
              <w:ind w:hanging="284"/>
              <w:jc w:val="both"/>
              <w:rPr>
                <w:rFonts w:ascii="Tahoma" w:eastAsia="Tahoma" w:hAnsi="Tahoma" w:cs="Tahoma"/>
                <w:color w:val="000000"/>
                <w:sz w:val="18"/>
                <w:szCs w:val="18"/>
              </w:rPr>
            </w:pPr>
            <w:r>
              <w:rPr>
                <w:rFonts w:ascii="Tahoma" w:eastAsia="Tahoma" w:hAnsi="Tahoma" w:cs="Tahoma"/>
                <w:color w:val="000000"/>
                <w:sz w:val="18"/>
                <w:szCs w:val="18"/>
              </w:rPr>
              <w:t>6) Rispetto assoluto delle norme previste in materia di sicurezza.</w:t>
            </w:r>
          </w:p>
          <w:p w:rsidR="00BA78DF" w:rsidRDefault="0002376D">
            <w:pPr>
              <w:spacing w:line="360" w:lineRule="auto"/>
              <w:ind w:hanging="284"/>
              <w:jc w:val="both"/>
              <w:rPr>
                <w:rFonts w:ascii="Tahoma" w:eastAsia="Tahoma" w:hAnsi="Tahoma" w:cs="Tahoma"/>
                <w:color w:val="000000"/>
                <w:sz w:val="18"/>
                <w:szCs w:val="18"/>
              </w:rPr>
            </w:pPr>
            <w:sdt>
              <w:sdtPr>
                <w:tag w:val="goog_rdk_0"/>
                <w:id w:val="-1820562411"/>
              </w:sdtPr>
              <w:sdtEndPr/>
              <w:sdtContent>
                <w:r w:rsidR="00441415">
                  <w:rPr>
                    <w:rFonts w:ascii="Arial Unicode MS" w:eastAsia="Arial Unicode MS" w:hAnsi="Arial Unicode MS" w:cs="Arial Unicode MS"/>
                    <w:color w:val="000000"/>
                    <w:sz w:val="18"/>
                    <w:szCs w:val="18"/>
                  </w:rPr>
                  <w:t>7) Assenze ≤10%</w:t>
                </w:r>
              </w:sdtContent>
            </w:sdt>
          </w:p>
        </w:tc>
        <w:tc>
          <w:tcPr>
            <w:tcW w:w="1110" w:type="dxa"/>
            <w:vAlign w:val="center"/>
          </w:tcPr>
          <w:p w:rsidR="00BA78DF" w:rsidRDefault="00441415">
            <w:pPr>
              <w:spacing w:line="360" w:lineRule="auto"/>
              <w:jc w:val="center"/>
              <w:rPr>
                <w:rFonts w:ascii="Verdana" w:eastAsia="Verdana" w:hAnsi="Verdana" w:cs="Verdana"/>
                <w:b/>
                <w:color w:val="000000"/>
                <w:sz w:val="18"/>
                <w:szCs w:val="18"/>
              </w:rPr>
            </w:pPr>
            <w:r>
              <w:rPr>
                <w:rFonts w:ascii="Verdana" w:eastAsia="Verdana" w:hAnsi="Verdana" w:cs="Verdana"/>
                <w:b/>
                <w:color w:val="000000"/>
                <w:sz w:val="18"/>
                <w:szCs w:val="18"/>
              </w:rPr>
              <w:t>10</w:t>
            </w:r>
          </w:p>
        </w:tc>
      </w:tr>
      <w:tr w:rsidR="00BA78DF">
        <w:tc>
          <w:tcPr>
            <w:tcW w:w="7740" w:type="dxa"/>
            <w:vAlign w:val="center"/>
          </w:tcPr>
          <w:p w:rsidR="00BA78DF" w:rsidRDefault="00441415">
            <w:pPr>
              <w:spacing w:line="360" w:lineRule="auto"/>
              <w:ind w:hanging="318"/>
              <w:jc w:val="both"/>
              <w:rPr>
                <w:rFonts w:ascii="Tahoma" w:eastAsia="Tahoma" w:hAnsi="Tahoma" w:cs="Tahoma"/>
                <w:color w:val="000000"/>
                <w:sz w:val="18"/>
                <w:szCs w:val="18"/>
              </w:rPr>
            </w:pPr>
            <w:r>
              <w:rPr>
                <w:rFonts w:ascii="Tahoma" w:eastAsia="Tahoma" w:hAnsi="Tahoma" w:cs="Tahoma"/>
                <w:color w:val="000000"/>
                <w:sz w:val="18"/>
                <w:szCs w:val="18"/>
              </w:rPr>
              <w:t>1) Ruolo collaborativo all’interno della classe.</w:t>
            </w:r>
          </w:p>
          <w:p w:rsidR="00BA78DF" w:rsidRDefault="00441415">
            <w:pPr>
              <w:spacing w:line="360" w:lineRule="auto"/>
              <w:ind w:hanging="318"/>
              <w:jc w:val="both"/>
              <w:rPr>
                <w:rFonts w:ascii="Tahoma" w:eastAsia="Tahoma" w:hAnsi="Tahoma" w:cs="Tahoma"/>
                <w:color w:val="000000"/>
                <w:sz w:val="18"/>
                <w:szCs w:val="18"/>
              </w:rPr>
            </w:pPr>
            <w:r>
              <w:rPr>
                <w:rFonts w:ascii="Tahoma" w:eastAsia="Tahoma" w:hAnsi="Tahoma" w:cs="Tahoma"/>
                <w:color w:val="000000"/>
                <w:sz w:val="18"/>
                <w:szCs w:val="18"/>
              </w:rPr>
              <w:t>2) Correttezza nel comportamento durante le lezioni.</w:t>
            </w:r>
          </w:p>
          <w:p w:rsidR="00BA78DF" w:rsidRDefault="00441415">
            <w:pPr>
              <w:spacing w:line="360" w:lineRule="auto"/>
              <w:ind w:hanging="318"/>
              <w:jc w:val="both"/>
              <w:rPr>
                <w:rFonts w:ascii="Tahoma" w:eastAsia="Tahoma" w:hAnsi="Tahoma" w:cs="Tahoma"/>
                <w:color w:val="000000"/>
                <w:sz w:val="18"/>
                <w:szCs w:val="18"/>
              </w:rPr>
            </w:pPr>
            <w:r>
              <w:rPr>
                <w:rFonts w:ascii="Tahoma" w:eastAsia="Tahoma" w:hAnsi="Tahoma" w:cs="Tahoma"/>
                <w:color w:val="000000"/>
                <w:sz w:val="18"/>
                <w:szCs w:val="18"/>
              </w:rPr>
              <w:t>3) Puntualità e rispetto delle consegne.</w:t>
            </w:r>
          </w:p>
          <w:p w:rsidR="00BA78DF" w:rsidRDefault="00441415">
            <w:pPr>
              <w:spacing w:line="360" w:lineRule="auto"/>
              <w:ind w:hanging="318"/>
              <w:jc w:val="both"/>
              <w:rPr>
                <w:rFonts w:ascii="Tahoma" w:eastAsia="Tahoma" w:hAnsi="Tahoma" w:cs="Tahoma"/>
                <w:color w:val="000000"/>
                <w:sz w:val="18"/>
                <w:szCs w:val="18"/>
              </w:rPr>
            </w:pPr>
            <w:r>
              <w:rPr>
                <w:rFonts w:ascii="Tahoma" w:eastAsia="Tahoma" w:hAnsi="Tahoma" w:cs="Tahoma"/>
                <w:color w:val="000000"/>
                <w:sz w:val="18"/>
                <w:szCs w:val="18"/>
              </w:rPr>
              <w:t>4) Autocontrollo e civismo durante le attività didattiche, svolte anche al di fuori dell’Istituto ed in orario extracurriculare, compresi i viaggi di istruzione, disponibilità alla collaborazione con docenti e/o compagni durante l’attività didattica.</w:t>
            </w:r>
          </w:p>
          <w:p w:rsidR="00BA78DF" w:rsidRDefault="00441415">
            <w:pPr>
              <w:spacing w:line="360" w:lineRule="auto"/>
              <w:ind w:hanging="318"/>
              <w:jc w:val="both"/>
              <w:rPr>
                <w:rFonts w:ascii="Tahoma" w:eastAsia="Tahoma" w:hAnsi="Tahoma" w:cs="Tahoma"/>
                <w:color w:val="000000"/>
                <w:sz w:val="18"/>
                <w:szCs w:val="18"/>
              </w:rPr>
            </w:pPr>
            <w:r>
              <w:rPr>
                <w:rFonts w:ascii="Tahoma" w:eastAsia="Tahoma" w:hAnsi="Tahoma" w:cs="Tahoma"/>
                <w:color w:val="000000"/>
                <w:sz w:val="18"/>
                <w:szCs w:val="18"/>
              </w:rPr>
              <w:lastRenderedPageBreak/>
              <w:t>5) Rispetto dell’integrità delle strutture e degli spazi dell’Istituto e dei luoghi, anche esterni, in cui si svolgono attività didattico-educative (compresi i viaggi di istruzione), come fattore di qualità della vita scolastica.</w:t>
            </w:r>
          </w:p>
          <w:p w:rsidR="00BA78DF" w:rsidRDefault="00441415">
            <w:pPr>
              <w:spacing w:line="360" w:lineRule="auto"/>
              <w:ind w:hanging="318"/>
              <w:jc w:val="both"/>
              <w:rPr>
                <w:rFonts w:ascii="Tahoma" w:eastAsia="Tahoma" w:hAnsi="Tahoma" w:cs="Tahoma"/>
                <w:color w:val="000000"/>
                <w:sz w:val="18"/>
                <w:szCs w:val="18"/>
              </w:rPr>
            </w:pPr>
            <w:r>
              <w:rPr>
                <w:rFonts w:ascii="Tahoma" w:eastAsia="Tahoma" w:hAnsi="Tahoma" w:cs="Tahoma"/>
                <w:color w:val="000000"/>
                <w:sz w:val="18"/>
                <w:szCs w:val="18"/>
              </w:rPr>
              <w:t>6) Rispetto assoluto delle norme previste in materia di sicurezza.</w:t>
            </w:r>
          </w:p>
          <w:p w:rsidR="00BA78DF" w:rsidRDefault="0002376D">
            <w:pPr>
              <w:spacing w:line="360" w:lineRule="auto"/>
              <w:ind w:hanging="318"/>
              <w:jc w:val="both"/>
              <w:rPr>
                <w:rFonts w:ascii="Tahoma" w:eastAsia="Tahoma" w:hAnsi="Tahoma" w:cs="Tahoma"/>
                <w:color w:val="000000"/>
                <w:sz w:val="18"/>
                <w:szCs w:val="18"/>
              </w:rPr>
            </w:pPr>
            <w:sdt>
              <w:sdtPr>
                <w:tag w:val="goog_rdk_1"/>
                <w:id w:val="-1114278644"/>
              </w:sdtPr>
              <w:sdtEndPr/>
              <w:sdtContent>
                <w:r w:rsidR="00441415">
                  <w:rPr>
                    <w:rFonts w:ascii="Arial Unicode MS" w:eastAsia="Arial Unicode MS" w:hAnsi="Arial Unicode MS" w:cs="Arial Unicode MS"/>
                    <w:color w:val="000000"/>
                    <w:sz w:val="18"/>
                    <w:szCs w:val="18"/>
                  </w:rPr>
                  <w:t>7) 10%&lt; assenze ≤15%</w:t>
                </w:r>
              </w:sdtContent>
            </w:sdt>
          </w:p>
        </w:tc>
        <w:tc>
          <w:tcPr>
            <w:tcW w:w="1110" w:type="dxa"/>
            <w:vAlign w:val="center"/>
          </w:tcPr>
          <w:p w:rsidR="00BA78DF" w:rsidRDefault="00441415">
            <w:pPr>
              <w:spacing w:line="360" w:lineRule="auto"/>
              <w:jc w:val="center"/>
              <w:rPr>
                <w:rFonts w:ascii="Verdana" w:eastAsia="Verdana" w:hAnsi="Verdana" w:cs="Verdana"/>
                <w:b/>
                <w:color w:val="000000"/>
                <w:sz w:val="18"/>
                <w:szCs w:val="18"/>
              </w:rPr>
            </w:pPr>
            <w:r>
              <w:rPr>
                <w:rFonts w:ascii="Verdana" w:eastAsia="Verdana" w:hAnsi="Verdana" w:cs="Verdana"/>
                <w:b/>
                <w:color w:val="000000"/>
                <w:sz w:val="18"/>
                <w:szCs w:val="18"/>
              </w:rPr>
              <w:lastRenderedPageBreak/>
              <w:t>9</w:t>
            </w:r>
          </w:p>
        </w:tc>
      </w:tr>
      <w:tr w:rsidR="00BA78DF">
        <w:tc>
          <w:tcPr>
            <w:tcW w:w="7740" w:type="dxa"/>
            <w:vAlign w:val="center"/>
          </w:tcPr>
          <w:p w:rsidR="00BA78DF" w:rsidRDefault="00441415">
            <w:pPr>
              <w:spacing w:line="360" w:lineRule="auto"/>
              <w:ind w:hanging="283"/>
              <w:jc w:val="both"/>
              <w:rPr>
                <w:rFonts w:ascii="Tahoma" w:eastAsia="Tahoma" w:hAnsi="Tahoma" w:cs="Tahoma"/>
                <w:color w:val="000000"/>
                <w:sz w:val="18"/>
                <w:szCs w:val="18"/>
              </w:rPr>
            </w:pPr>
            <w:r>
              <w:rPr>
                <w:rFonts w:ascii="Tahoma" w:eastAsia="Tahoma" w:hAnsi="Tahoma" w:cs="Tahoma"/>
                <w:color w:val="000000"/>
                <w:sz w:val="18"/>
                <w:szCs w:val="18"/>
              </w:rPr>
              <w:lastRenderedPageBreak/>
              <w:t>1) Partecipazione all’attività didattica ed agli interventi educativi.</w:t>
            </w:r>
          </w:p>
          <w:p w:rsidR="00BA78DF" w:rsidRDefault="00441415">
            <w:pPr>
              <w:spacing w:line="360" w:lineRule="auto"/>
              <w:ind w:hanging="283"/>
              <w:jc w:val="both"/>
              <w:rPr>
                <w:rFonts w:ascii="Tahoma" w:eastAsia="Tahoma" w:hAnsi="Tahoma" w:cs="Tahoma"/>
                <w:color w:val="000000"/>
                <w:sz w:val="18"/>
                <w:szCs w:val="18"/>
              </w:rPr>
            </w:pPr>
            <w:r>
              <w:rPr>
                <w:rFonts w:ascii="Tahoma" w:eastAsia="Tahoma" w:hAnsi="Tahoma" w:cs="Tahoma"/>
                <w:color w:val="000000"/>
                <w:sz w:val="18"/>
                <w:szCs w:val="18"/>
              </w:rPr>
              <w:t>2) Adeguatezza nel comportamento durante le lezioni.</w:t>
            </w:r>
          </w:p>
          <w:p w:rsidR="00BA78DF" w:rsidRDefault="00441415">
            <w:pPr>
              <w:spacing w:line="360" w:lineRule="auto"/>
              <w:ind w:hanging="283"/>
              <w:jc w:val="both"/>
              <w:rPr>
                <w:rFonts w:ascii="Tahoma" w:eastAsia="Tahoma" w:hAnsi="Tahoma" w:cs="Tahoma"/>
                <w:color w:val="000000"/>
                <w:sz w:val="18"/>
                <w:szCs w:val="18"/>
              </w:rPr>
            </w:pPr>
            <w:r>
              <w:rPr>
                <w:rFonts w:ascii="Tahoma" w:eastAsia="Tahoma" w:hAnsi="Tahoma" w:cs="Tahoma"/>
                <w:color w:val="000000"/>
                <w:sz w:val="18"/>
                <w:szCs w:val="18"/>
              </w:rPr>
              <w:t>3) Puntualità e rispetto delle consegne.</w:t>
            </w:r>
          </w:p>
          <w:p w:rsidR="00BA78DF" w:rsidRDefault="00441415">
            <w:pPr>
              <w:spacing w:line="360" w:lineRule="auto"/>
              <w:ind w:hanging="283"/>
              <w:jc w:val="both"/>
              <w:rPr>
                <w:rFonts w:ascii="Tahoma" w:eastAsia="Tahoma" w:hAnsi="Tahoma" w:cs="Tahoma"/>
                <w:color w:val="000000"/>
                <w:sz w:val="18"/>
                <w:szCs w:val="18"/>
              </w:rPr>
            </w:pPr>
            <w:r>
              <w:rPr>
                <w:rFonts w:ascii="Tahoma" w:eastAsia="Tahoma" w:hAnsi="Tahoma" w:cs="Tahoma"/>
                <w:color w:val="000000"/>
                <w:sz w:val="18"/>
                <w:szCs w:val="18"/>
              </w:rPr>
              <w:t>4) Atteggiamento responsabile durante le attività didattiche, anche al di fuori dell’Istituto ed in orario extracurriculare, compresi i viaggi di istruzione.</w:t>
            </w:r>
          </w:p>
          <w:p w:rsidR="00BA78DF" w:rsidRDefault="00441415">
            <w:pPr>
              <w:spacing w:line="360" w:lineRule="auto"/>
              <w:ind w:hanging="283"/>
              <w:jc w:val="both"/>
              <w:rPr>
                <w:rFonts w:ascii="Tahoma" w:eastAsia="Tahoma" w:hAnsi="Tahoma" w:cs="Tahoma"/>
                <w:color w:val="000000"/>
                <w:sz w:val="18"/>
                <w:szCs w:val="18"/>
              </w:rPr>
            </w:pPr>
            <w:r>
              <w:rPr>
                <w:rFonts w:ascii="Tahoma" w:eastAsia="Tahoma" w:hAnsi="Tahoma" w:cs="Tahoma"/>
                <w:color w:val="000000"/>
                <w:sz w:val="18"/>
                <w:szCs w:val="18"/>
              </w:rPr>
              <w:t>5) Rispetto dell’integrità delle strutture e degli spazi dell’Istituto e dei luoghi, anche esterni, in cui si svolgono attività didattico-educative (compresi i viaggi di istruzione) come fattore di qualità della vita scolastica.</w:t>
            </w:r>
          </w:p>
          <w:p w:rsidR="00BA78DF" w:rsidRDefault="00441415">
            <w:pPr>
              <w:spacing w:line="360" w:lineRule="auto"/>
              <w:ind w:hanging="283"/>
              <w:jc w:val="both"/>
              <w:rPr>
                <w:rFonts w:ascii="Tahoma" w:eastAsia="Tahoma" w:hAnsi="Tahoma" w:cs="Tahoma"/>
                <w:color w:val="000000"/>
                <w:sz w:val="18"/>
                <w:szCs w:val="18"/>
              </w:rPr>
            </w:pPr>
            <w:r>
              <w:rPr>
                <w:rFonts w:ascii="Tahoma" w:eastAsia="Tahoma" w:hAnsi="Tahoma" w:cs="Tahoma"/>
                <w:color w:val="000000"/>
                <w:sz w:val="18"/>
                <w:szCs w:val="18"/>
              </w:rPr>
              <w:t>6) Rispetto delle norme previste in materia di sicurezza.</w:t>
            </w:r>
          </w:p>
          <w:p w:rsidR="00BA78DF" w:rsidRDefault="0002376D">
            <w:pPr>
              <w:spacing w:line="360" w:lineRule="auto"/>
              <w:ind w:hanging="283"/>
              <w:jc w:val="both"/>
              <w:rPr>
                <w:rFonts w:ascii="Tahoma" w:eastAsia="Tahoma" w:hAnsi="Tahoma" w:cs="Tahoma"/>
                <w:color w:val="000000"/>
                <w:sz w:val="18"/>
                <w:szCs w:val="18"/>
              </w:rPr>
            </w:pPr>
            <w:sdt>
              <w:sdtPr>
                <w:tag w:val="goog_rdk_2"/>
                <w:id w:val="-1368679616"/>
              </w:sdtPr>
              <w:sdtEndPr/>
              <w:sdtContent>
                <w:r w:rsidR="00441415">
                  <w:rPr>
                    <w:rFonts w:ascii="Arial Unicode MS" w:eastAsia="Arial Unicode MS" w:hAnsi="Arial Unicode MS" w:cs="Arial Unicode MS"/>
                    <w:color w:val="000000"/>
                    <w:sz w:val="18"/>
                    <w:szCs w:val="18"/>
                  </w:rPr>
                  <w:t>7) 15%&lt; assenze ≤20%</w:t>
                </w:r>
              </w:sdtContent>
            </w:sdt>
          </w:p>
        </w:tc>
        <w:tc>
          <w:tcPr>
            <w:tcW w:w="1110" w:type="dxa"/>
            <w:vAlign w:val="center"/>
          </w:tcPr>
          <w:p w:rsidR="00BA78DF" w:rsidRDefault="00441415">
            <w:pPr>
              <w:spacing w:line="360" w:lineRule="auto"/>
              <w:jc w:val="center"/>
              <w:rPr>
                <w:rFonts w:ascii="Verdana" w:eastAsia="Verdana" w:hAnsi="Verdana" w:cs="Verdana"/>
                <w:b/>
                <w:color w:val="000000"/>
                <w:sz w:val="18"/>
                <w:szCs w:val="18"/>
              </w:rPr>
            </w:pPr>
            <w:r>
              <w:rPr>
                <w:rFonts w:ascii="Verdana" w:eastAsia="Verdana" w:hAnsi="Verdana" w:cs="Verdana"/>
                <w:b/>
                <w:color w:val="000000"/>
                <w:sz w:val="18"/>
                <w:szCs w:val="18"/>
              </w:rPr>
              <w:t>8</w:t>
            </w:r>
          </w:p>
        </w:tc>
      </w:tr>
      <w:tr w:rsidR="00BA78DF">
        <w:tc>
          <w:tcPr>
            <w:tcW w:w="7740" w:type="dxa"/>
            <w:vAlign w:val="center"/>
          </w:tcPr>
          <w:p w:rsidR="00BA78DF" w:rsidRDefault="00441415">
            <w:pPr>
              <w:spacing w:line="360" w:lineRule="auto"/>
              <w:ind w:hanging="318"/>
              <w:jc w:val="both"/>
              <w:rPr>
                <w:rFonts w:ascii="Tahoma" w:eastAsia="Tahoma" w:hAnsi="Tahoma" w:cs="Tahoma"/>
                <w:color w:val="000000"/>
                <w:sz w:val="18"/>
                <w:szCs w:val="18"/>
              </w:rPr>
            </w:pPr>
            <w:r>
              <w:rPr>
                <w:rFonts w:ascii="Tahoma" w:eastAsia="Tahoma" w:hAnsi="Tahoma" w:cs="Tahoma"/>
                <w:color w:val="000000"/>
                <w:sz w:val="18"/>
                <w:szCs w:val="18"/>
              </w:rPr>
              <w:t>1) Interesse selettivo e partecipazione attenta, ma non sempre attiva, al dialogo educativo.</w:t>
            </w:r>
          </w:p>
          <w:p w:rsidR="00BA78DF" w:rsidRDefault="00441415">
            <w:pPr>
              <w:spacing w:line="360" w:lineRule="auto"/>
              <w:ind w:hanging="318"/>
              <w:jc w:val="both"/>
              <w:rPr>
                <w:rFonts w:ascii="Tahoma" w:eastAsia="Tahoma" w:hAnsi="Tahoma" w:cs="Tahoma"/>
                <w:color w:val="000000"/>
                <w:sz w:val="18"/>
                <w:szCs w:val="18"/>
              </w:rPr>
            </w:pPr>
            <w:r>
              <w:rPr>
                <w:rFonts w:ascii="Tahoma" w:eastAsia="Tahoma" w:hAnsi="Tahoma" w:cs="Tahoma"/>
                <w:color w:val="000000"/>
                <w:sz w:val="18"/>
                <w:szCs w:val="18"/>
              </w:rPr>
              <w:t xml:space="preserve">2) Atteggiamento e linguaggio non sempre corretti durante le lezioni. </w:t>
            </w:r>
          </w:p>
          <w:p w:rsidR="00BA78DF" w:rsidRDefault="00441415">
            <w:pPr>
              <w:spacing w:line="360" w:lineRule="auto"/>
              <w:ind w:hanging="318"/>
              <w:jc w:val="both"/>
              <w:rPr>
                <w:rFonts w:ascii="Tahoma" w:eastAsia="Tahoma" w:hAnsi="Tahoma" w:cs="Tahoma"/>
                <w:color w:val="000000"/>
                <w:sz w:val="18"/>
                <w:szCs w:val="18"/>
              </w:rPr>
            </w:pPr>
            <w:r>
              <w:rPr>
                <w:rFonts w:ascii="Tahoma" w:eastAsia="Tahoma" w:hAnsi="Tahoma" w:cs="Tahoma"/>
                <w:color w:val="000000"/>
                <w:sz w:val="18"/>
                <w:szCs w:val="18"/>
              </w:rPr>
              <w:t>3) Numerosi ritardi e consegne non sempre rispettate.</w:t>
            </w:r>
          </w:p>
          <w:p w:rsidR="00BA78DF" w:rsidRDefault="00441415">
            <w:pPr>
              <w:spacing w:line="360" w:lineRule="auto"/>
              <w:ind w:hanging="318"/>
              <w:jc w:val="both"/>
              <w:rPr>
                <w:rFonts w:ascii="Tahoma" w:eastAsia="Tahoma" w:hAnsi="Tahoma" w:cs="Tahoma"/>
                <w:color w:val="000000"/>
                <w:sz w:val="18"/>
                <w:szCs w:val="18"/>
              </w:rPr>
            </w:pPr>
            <w:r>
              <w:rPr>
                <w:rFonts w:ascii="Tahoma" w:eastAsia="Tahoma" w:hAnsi="Tahoma" w:cs="Tahoma"/>
                <w:color w:val="000000"/>
                <w:sz w:val="18"/>
                <w:szCs w:val="18"/>
              </w:rPr>
              <w:t xml:space="preserve">4) Atteggiamento non sempre responsabile e scarso interesse durante le attività al di fuori dell’Istituto, svolte anche in orario extracurriculare, compresi i viaggi di istruzione. </w:t>
            </w:r>
          </w:p>
          <w:p w:rsidR="00BA78DF" w:rsidRDefault="00441415">
            <w:pPr>
              <w:spacing w:line="360" w:lineRule="auto"/>
              <w:ind w:hanging="318"/>
              <w:jc w:val="both"/>
              <w:rPr>
                <w:rFonts w:ascii="Tahoma" w:eastAsia="Tahoma" w:hAnsi="Tahoma" w:cs="Tahoma"/>
                <w:color w:val="000000"/>
                <w:sz w:val="18"/>
                <w:szCs w:val="18"/>
              </w:rPr>
            </w:pPr>
            <w:r>
              <w:rPr>
                <w:rFonts w:ascii="Tahoma" w:eastAsia="Tahoma" w:hAnsi="Tahoma" w:cs="Tahoma"/>
                <w:color w:val="000000"/>
                <w:sz w:val="18"/>
                <w:szCs w:val="18"/>
              </w:rPr>
              <w:t>5) Poco rispetto nei confronti delle strutture e degli spazi dell’Istituto e dei luoghi, anche esterni, in cui si svolgono attività didattico-educative.</w:t>
            </w:r>
          </w:p>
          <w:p w:rsidR="00BA78DF" w:rsidRDefault="00441415">
            <w:pPr>
              <w:spacing w:line="360" w:lineRule="auto"/>
              <w:ind w:hanging="318"/>
              <w:jc w:val="both"/>
              <w:rPr>
                <w:rFonts w:ascii="Tahoma" w:eastAsia="Tahoma" w:hAnsi="Tahoma" w:cs="Tahoma"/>
                <w:color w:val="000000"/>
                <w:sz w:val="18"/>
                <w:szCs w:val="18"/>
              </w:rPr>
            </w:pPr>
            <w:r>
              <w:rPr>
                <w:rFonts w:ascii="Tahoma" w:eastAsia="Tahoma" w:hAnsi="Tahoma" w:cs="Tahoma"/>
                <w:color w:val="000000"/>
                <w:sz w:val="18"/>
                <w:szCs w:val="18"/>
              </w:rPr>
              <w:t>6) Qualche raro episodio di mancato rispetto del Regolamento di Istituto, ma sostanziale rispetto delle norme previste in materia di sicurezza.</w:t>
            </w:r>
          </w:p>
          <w:p w:rsidR="00BA78DF" w:rsidRDefault="0002376D">
            <w:pPr>
              <w:spacing w:line="360" w:lineRule="auto"/>
              <w:ind w:hanging="318"/>
              <w:jc w:val="both"/>
              <w:rPr>
                <w:rFonts w:ascii="Tahoma" w:eastAsia="Tahoma" w:hAnsi="Tahoma" w:cs="Tahoma"/>
                <w:color w:val="000000"/>
                <w:sz w:val="18"/>
                <w:szCs w:val="18"/>
              </w:rPr>
            </w:pPr>
            <w:sdt>
              <w:sdtPr>
                <w:tag w:val="goog_rdk_3"/>
                <w:id w:val="1108317683"/>
              </w:sdtPr>
              <w:sdtEndPr/>
              <w:sdtContent>
                <w:r w:rsidR="00441415">
                  <w:rPr>
                    <w:rFonts w:ascii="Arial Unicode MS" w:eastAsia="Arial Unicode MS" w:hAnsi="Arial Unicode MS" w:cs="Arial Unicode MS"/>
                    <w:color w:val="000000"/>
                    <w:sz w:val="18"/>
                    <w:szCs w:val="18"/>
                  </w:rPr>
                  <w:t>7) 20%&lt; assenze ≤25%</w:t>
                </w:r>
              </w:sdtContent>
            </w:sdt>
          </w:p>
        </w:tc>
        <w:tc>
          <w:tcPr>
            <w:tcW w:w="1110" w:type="dxa"/>
            <w:vAlign w:val="center"/>
          </w:tcPr>
          <w:p w:rsidR="00BA78DF" w:rsidRDefault="00441415">
            <w:pPr>
              <w:spacing w:line="360" w:lineRule="auto"/>
              <w:jc w:val="center"/>
              <w:rPr>
                <w:rFonts w:ascii="Verdana" w:eastAsia="Verdana" w:hAnsi="Verdana" w:cs="Verdana"/>
                <w:b/>
                <w:color w:val="000000"/>
                <w:sz w:val="18"/>
                <w:szCs w:val="18"/>
              </w:rPr>
            </w:pPr>
            <w:r>
              <w:rPr>
                <w:rFonts w:ascii="Verdana" w:eastAsia="Verdana" w:hAnsi="Verdana" w:cs="Verdana"/>
                <w:b/>
                <w:color w:val="000000"/>
                <w:sz w:val="18"/>
                <w:szCs w:val="18"/>
              </w:rPr>
              <w:t>7</w:t>
            </w:r>
          </w:p>
        </w:tc>
      </w:tr>
      <w:tr w:rsidR="00BA78DF">
        <w:tc>
          <w:tcPr>
            <w:tcW w:w="7740" w:type="dxa"/>
            <w:vAlign w:val="center"/>
          </w:tcPr>
          <w:p w:rsidR="00BA78DF" w:rsidRDefault="00441415">
            <w:pPr>
              <w:spacing w:line="360" w:lineRule="auto"/>
              <w:ind w:hanging="283"/>
              <w:jc w:val="both"/>
              <w:rPr>
                <w:rFonts w:ascii="Tahoma" w:eastAsia="Tahoma" w:hAnsi="Tahoma" w:cs="Tahoma"/>
                <w:color w:val="000000"/>
                <w:sz w:val="18"/>
                <w:szCs w:val="18"/>
              </w:rPr>
            </w:pPr>
            <w:r>
              <w:rPr>
                <w:rFonts w:ascii="Tahoma" w:eastAsia="Tahoma" w:hAnsi="Tahoma" w:cs="Tahoma"/>
                <w:color w:val="000000"/>
                <w:sz w:val="18"/>
                <w:szCs w:val="18"/>
              </w:rPr>
              <w:t>1) Interesse selettivo e partecipazione tendenzialmente passiva al dialogo educativo.</w:t>
            </w:r>
          </w:p>
          <w:p w:rsidR="00BA78DF" w:rsidRDefault="00441415">
            <w:pPr>
              <w:spacing w:line="360" w:lineRule="auto"/>
              <w:ind w:hanging="283"/>
              <w:jc w:val="both"/>
              <w:rPr>
                <w:rFonts w:ascii="Tahoma" w:eastAsia="Tahoma" w:hAnsi="Tahoma" w:cs="Tahoma"/>
                <w:color w:val="000000"/>
                <w:sz w:val="18"/>
                <w:szCs w:val="18"/>
              </w:rPr>
            </w:pPr>
            <w:r>
              <w:rPr>
                <w:rFonts w:ascii="Tahoma" w:eastAsia="Tahoma" w:hAnsi="Tahoma" w:cs="Tahoma"/>
                <w:color w:val="000000"/>
                <w:sz w:val="18"/>
                <w:szCs w:val="18"/>
              </w:rPr>
              <w:t>2) Uso di un linguaggio poco corretto ed inadeguato all’ambiente.</w:t>
            </w:r>
          </w:p>
          <w:p w:rsidR="00BA78DF" w:rsidRDefault="00441415">
            <w:pPr>
              <w:spacing w:line="360" w:lineRule="auto"/>
              <w:ind w:hanging="283"/>
              <w:jc w:val="both"/>
              <w:rPr>
                <w:rFonts w:ascii="Tahoma" w:eastAsia="Tahoma" w:hAnsi="Tahoma" w:cs="Tahoma"/>
                <w:color w:val="000000"/>
                <w:sz w:val="18"/>
                <w:szCs w:val="18"/>
              </w:rPr>
            </w:pPr>
            <w:r>
              <w:rPr>
                <w:rFonts w:ascii="Tahoma" w:eastAsia="Tahoma" w:hAnsi="Tahoma" w:cs="Tahoma"/>
                <w:color w:val="000000"/>
                <w:sz w:val="18"/>
                <w:szCs w:val="18"/>
              </w:rPr>
              <w:t>3) Numerosi ritardi (ingressi a 2 h o uscite anticipate e ritardi nel giustificare.)</w:t>
            </w:r>
          </w:p>
          <w:p w:rsidR="00BA78DF" w:rsidRDefault="00441415">
            <w:pPr>
              <w:spacing w:line="360" w:lineRule="auto"/>
              <w:ind w:hanging="283"/>
              <w:jc w:val="both"/>
              <w:rPr>
                <w:rFonts w:ascii="Tahoma" w:eastAsia="Tahoma" w:hAnsi="Tahoma" w:cs="Tahoma"/>
                <w:color w:val="000000"/>
                <w:sz w:val="18"/>
                <w:szCs w:val="18"/>
              </w:rPr>
            </w:pPr>
            <w:r>
              <w:rPr>
                <w:rFonts w:ascii="Tahoma" w:eastAsia="Tahoma" w:hAnsi="Tahoma" w:cs="Tahoma"/>
                <w:color w:val="000000"/>
                <w:sz w:val="18"/>
                <w:szCs w:val="18"/>
              </w:rPr>
              <w:t>4) Ruolo non costruttivo all’interno del gruppo classe e rapporti interpersonali non sempre corretti.</w:t>
            </w:r>
          </w:p>
          <w:p w:rsidR="00BA78DF" w:rsidRDefault="00441415">
            <w:pPr>
              <w:spacing w:line="360" w:lineRule="auto"/>
              <w:ind w:hanging="283"/>
              <w:jc w:val="both"/>
              <w:rPr>
                <w:rFonts w:ascii="Tahoma" w:eastAsia="Tahoma" w:hAnsi="Tahoma" w:cs="Tahoma"/>
                <w:color w:val="000000"/>
                <w:sz w:val="18"/>
                <w:szCs w:val="18"/>
              </w:rPr>
            </w:pPr>
            <w:r>
              <w:rPr>
                <w:rFonts w:ascii="Tahoma" w:eastAsia="Tahoma" w:hAnsi="Tahoma" w:cs="Tahoma"/>
                <w:color w:val="000000"/>
                <w:sz w:val="18"/>
                <w:szCs w:val="18"/>
              </w:rPr>
              <w:t>5) Numerose note sul registro (fino a n. 10). Frequente disturbo all’attività didattica, anche al di fuori dell’Istituto, svolta pure in orario extracurriculare, compresi i viaggi di istruzione.</w:t>
            </w:r>
          </w:p>
          <w:p w:rsidR="00BA78DF" w:rsidRDefault="00441415">
            <w:pPr>
              <w:spacing w:line="360" w:lineRule="auto"/>
              <w:ind w:hanging="283"/>
              <w:jc w:val="both"/>
              <w:rPr>
                <w:rFonts w:ascii="Tahoma" w:eastAsia="Tahoma" w:hAnsi="Tahoma" w:cs="Tahoma"/>
                <w:color w:val="000000"/>
                <w:sz w:val="18"/>
                <w:szCs w:val="18"/>
              </w:rPr>
            </w:pPr>
            <w:r>
              <w:rPr>
                <w:rFonts w:ascii="Tahoma" w:eastAsia="Tahoma" w:hAnsi="Tahoma" w:cs="Tahoma"/>
                <w:color w:val="000000"/>
                <w:sz w:val="18"/>
                <w:szCs w:val="18"/>
              </w:rPr>
              <w:t>6) Scarso rispetto dell’integrità delle strutture e degli spazi dell’Istituto e dei luoghi, anche esterni, in cui si svolgono attività didattico-educative (compresi i viaggi di istruzione).</w:t>
            </w:r>
          </w:p>
          <w:p w:rsidR="00BA78DF" w:rsidRDefault="00441415">
            <w:pPr>
              <w:spacing w:line="360" w:lineRule="auto"/>
              <w:ind w:hanging="283"/>
              <w:jc w:val="both"/>
              <w:rPr>
                <w:rFonts w:ascii="Tahoma" w:eastAsia="Tahoma" w:hAnsi="Tahoma" w:cs="Tahoma"/>
                <w:color w:val="000000"/>
                <w:sz w:val="18"/>
                <w:szCs w:val="18"/>
              </w:rPr>
            </w:pPr>
            <w:r>
              <w:rPr>
                <w:rFonts w:ascii="Tahoma" w:eastAsia="Tahoma" w:hAnsi="Tahoma" w:cs="Tahoma"/>
                <w:color w:val="000000"/>
                <w:sz w:val="18"/>
                <w:szCs w:val="18"/>
              </w:rPr>
              <w:t>7) Infrazioni lievi delle norme previste in materia di sicurezza.</w:t>
            </w:r>
          </w:p>
          <w:p w:rsidR="00BA78DF" w:rsidRDefault="00441415">
            <w:pPr>
              <w:spacing w:line="360" w:lineRule="auto"/>
              <w:ind w:hanging="283"/>
              <w:jc w:val="both"/>
              <w:rPr>
                <w:rFonts w:ascii="Tahoma" w:eastAsia="Tahoma" w:hAnsi="Tahoma" w:cs="Tahoma"/>
                <w:color w:val="000000"/>
                <w:sz w:val="18"/>
                <w:szCs w:val="18"/>
              </w:rPr>
            </w:pPr>
            <w:r>
              <w:rPr>
                <w:rFonts w:ascii="Tahoma" w:eastAsia="Tahoma" w:hAnsi="Tahoma" w:cs="Tahoma"/>
                <w:color w:val="000000"/>
                <w:sz w:val="18"/>
                <w:szCs w:val="18"/>
              </w:rPr>
              <w:t>8) Episodi di mancato rispetto nei confronti dell’integrità delle strutture e degli spazi dell’Istituto e dei luoghi, anche esterni (sospensione da 1 a 14 giorni).</w:t>
            </w:r>
          </w:p>
          <w:p w:rsidR="00BA78DF" w:rsidRDefault="00441415">
            <w:pPr>
              <w:spacing w:line="360" w:lineRule="auto"/>
              <w:ind w:hanging="283"/>
              <w:jc w:val="both"/>
              <w:rPr>
                <w:rFonts w:ascii="Tahoma" w:eastAsia="Tahoma" w:hAnsi="Tahoma" w:cs="Tahoma"/>
                <w:color w:val="000000"/>
                <w:sz w:val="18"/>
                <w:szCs w:val="18"/>
              </w:rPr>
            </w:pPr>
            <w:r>
              <w:rPr>
                <w:rFonts w:ascii="Tahoma" w:eastAsia="Tahoma" w:hAnsi="Tahoma" w:cs="Tahoma"/>
                <w:color w:val="000000"/>
                <w:sz w:val="18"/>
                <w:szCs w:val="18"/>
              </w:rPr>
              <w:t>9) Assenze &gt;25%</w:t>
            </w:r>
          </w:p>
        </w:tc>
        <w:tc>
          <w:tcPr>
            <w:tcW w:w="1110" w:type="dxa"/>
            <w:vAlign w:val="center"/>
          </w:tcPr>
          <w:p w:rsidR="00BA78DF" w:rsidRDefault="00441415">
            <w:pPr>
              <w:spacing w:line="360" w:lineRule="auto"/>
              <w:jc w:val="center"/>
              <w:rPr>
                <w:rFonts w:ascii="Verdana" w:eastAsia="Verdana" w:hAnsi="Verdana" w:cs="Verdana"/>
                <w:b/>
                <w:color w:val="000000"/>
                <w:sz w:val="18"/>
                <w:szCs w:val="18"/>
              </w:rPr>
            </w:pPr>
            <w:r>
              <w:rPr>
                <w:rFonts w:ascii="Verdana" w:eastAsia="Verdana" w:hAnsi="Verdana" w:cs="Verdana"/>
                <w:b/>
                <w:color w:val="000000"/>
                <w:sz w:val="18"/>
                <w:szCs w:val="18"/>
              </w:rPr>
              <w:t>6</w:t>
            </w:r>
          </w:p>
        </w:tc>
      </w:tr>
      <w:tr w:rsidR="00BA78DF">
        <w:tc>
          <w:tcPr>
            <w:tcW w:w="7740" w:type="dxa"/>
            <w:vAlign w:val="center"/>
          </w:tcPr>
          <w:p w:rsidR="00BA78DF" w:rsidRDefault="00441415">
            <w:pPr>
              <w:spacing w:line="360" w:lineRule="auto"/>
              <w:ind w:hanging="318"/>
              <w:jc w:val="both"/>
              <w:rPr>
                <w:rFonts w:ascii="Tahoma" w:eastAsia="Tahoma" w:hAnsi="Tahoma" w:cs="Tahoma"/>
                <w:color w:val="000000"/>
                <w:sz w:val="18"/>
                <w:szCs w:val="18"/>
              </w:rPr>
            </w:pPr>
            <w:r>
              <w:rPr>
                <w:rFonts w:ascii="Tahoma" w:eastAsia="Tahoma" w:hAnsi="Tahoma" w:cs="Tahoma"/>
                <w:color w:val="000000"/>
                <w:sz w:val="18"/>
                <w:szCs w:val="18"/>
              </w:rPr>
              <w:t>1) Mancanza di interesse e partecipazione al dialogo educativo e all’attività didattica.</w:t>
            </w:r>
          </w:p>
          <w:p w:rsidR="00BA78DF" w:rsidRDefault="00441415">
            <w:pPr>
              <w:spacing w:line="360" w:lineRule="auto"/>
              <w:ind w:hanging="318"/>
              <w:jc w:val="both"/>
              <w:rPr>
                <w:rFonts w:ascii="Tahoma" w:eastAsia="Tahoma" w:hAnsi="Tahoma" w:cs="Tahoma"/>
                <w:color w:val="000000"/>
                <w:sz w:val="18"/>
                <w:szCs w:val="18"/>
              </w:rPr>
            </w:pPr>
            <w:r>
              <w:rPr>
                <w:rFonts w:ascii="Tahoma" w:eastAsia="Tahoma" w:hAnsi="Tahoma" w:cs="Tahoma"/>
                <w:color w:val="000000"/>
                <w:sz w:val="18"/>
                <w:szCs w:val="18"/>
              </w:rPr>
              <w:t xml:space="preserve">2) Ruolo particolarmente negativo all’interno del gruppo classe, con grave e frequente disturbo all’attività didattica (numerosissime note disciplinari).  </w:t>
            </w:r>
          </w:p>
          <w:p w:rsidR="00BA78DF" w:rsidRDefault="00441415">
            <w:pPr>
              <w:spacing w:line="360" w:lineRule="auto"/>
              <w:ind w:hanging="318"/>
              <w:jc w:val="both"/>
              <w:rPr>
                <w:rFonts w:ascii="Tahoma" w:eastAsia="Tahoma" w:hAnsi="Tahoma" w:cs="Tahoma"/>
                <w:color w:val="000000"/>
                <w:sz w:val="18"/>
                <w:szCs w:val="18"/>
              </w:rPr>
            </w:pPr>
            <w:r>
              <w:rPr>
                <w:rFonts w:ascii="Tahoma" w:eastAsia="Tahoma" w:hAnsi="Tahoma" w:cs="Tahoma"/>
                <w:color w:val="000000"/>
                <w:sz w:val="18"/>
                <w:szCs w:val="18"/>
              </w:rPr>
              <w:t>3) Atteggiamento irresponsabile durante le attività didattiche svolte al di fuori dell’Istituto.</w:t>
            </w:r>
          </w:p>
          <w:p w:rsidR="00BA78DF" w:rsidRDefault="00441415">
            <w:pPr>
              <w:spacing w:line="360" w:lineRule="auto"/>
              <w:ind w:hanging="318"/>
              <w:jc w:val="both"/>
              <w:rPr>
                <w:rFonts w:ascii="Tahoma" w:eastAsia="Tahoma" w:hAnsi="Tahoma" w:cs="Tahoma"/>
                <w:color w:val="000000"/>
                <w:sz w:val="18"/>
                <w:szCs w:val="18"/>
              </w:rPr>
            </w:pPr>
            <w:r>
              <w:rPr>
                <w:rFonts w:ascii="Tahoma" w:eastAsia="Tahoma" w:hAnsi="Tahoma" w:cs="Tahoma"/>
                <w:color w:val="000000"/>
                <w:sz w:val="18"/>
                <w:szCs w:val="18"/>
              </w:rPr>
              <w:t>4) Comportamento lesivo della dignità dei compagni e del personale della scuola.</w:t>
            </w:r>
          </w:p>
          <w:p w:rsidR="00BA78DF" w:rsidRDefault="00441415">
            <w:pPr>
              <w:spacing w:line="360" w:lineRule="auto"/>
              <w:ind w:hanging="318"/>
              <w:jc w:val="both"/>
              <w:rPr>
                <w:rFonts w:ascii="Tahoma" w:eastAsia="Tahoma" w:hAnsi="Tahoma" w:cs="Tahoma"/>
                <w:color w:val="000000"/>
                <w:sz w:val="18"/>
                <w:szCs w:val="18"/>
              </w:rPr>
            </w:pPr>
            <w:r>
              <w:rPr>
                <w:rFonts w:ascii="Tahoma" w:eastAsia="Tahoma" w:hAnsi="Tahoma" w:cs="Tahoma"/>
                <w:color w:val="000000"/>
                <w:sz w:val="18"/>
                <w:szCs w:val="18"/>
              </w:rPr>
              <w:t>5) Mancato rispetto dell’integrità delle strutture, degli spazi comuni e dei luoghi, anche esterni all’Istituto, in cui si svolgono attività didattico-educative (compresi i viaggi di istruzione). Occupazione illegittima degli spazi scolastici.</w:t>
            </w:r>
          </w:p>
          <w:p w:rsidR="00BA78DF" w:rsidRDefault="00441415">
            <w:pPr>
              <w:spacing w:line="360" w:lineRule="auto"/>
              <w:ind w:hanging="318"/>
              <w:jc w:val="both"/>
              <w:rPr>
                <w:rFonts w:ascii="Tahoma" w:eastAsia="Tahoma" w:hAnsi="Tahoma" w:cs="Tahoma"/>
                <w:color w:val="000000"/>
                <w:sz w:val="18"/>
                <w:szCs w:val="18"/>
              </w:rPr>
            </w:pPr>
            <w:r>
              <w:rPr>
                <w:rFonts w:ascii="Tahoma" w:eastAsia="Tahoma" w:hAnsi="Tahoma" w:cs="Tahoma"/>
                <w:color w:val="000000"/>
                <w:sz w:val="18"/>
                <w:szCs w:val="18"/>
              </w:rPr>
              <w:t>6) Infrazioni gravi delle norme di sicurezza e danneggiamento di dispositivi di sicurezza.</w:t>
            </w:r>
          </w:p>
          <w:p w:rsidR="00BA78DF" w:rsidRDefault="00441415">
            <w:pPr>
              <w:spacing w:line="360" w:lineRule="auto"/>
              <w:ind w:hanging="318"/>
              <w:jc w:val="both"/>
              <w:rPr>
                <w:rFonts w:ascii="Tahoma" w:eastAsia="Tahoma" w:hAnsi="Tahoma" w:cs="Tahoma"/>
                <w:color w:val="000000"/>
                <w:sz w:val="18"/>
                <w:szCs w:val="18"/>
              </w:rPr>
            </w:pPr>
            <w:r>
              <w:rPr>
                <w:rFonts w:ascii="Tahoma" w:eastAsia="Tahoma" w:hAnsi="Tahoma" w:cs="Tahoma"/>
                <w:color w:val="000000"/>
                <w:sz w:val="18"/>
                <w:szCs w:val="18"/>
              </w:rPr>
              <w:t xml:space="preserve">7) Violazione reiterata al regolamento di Istituto, con ripetute note e sospensioni, di durata pari o </w:t>
            </w:r>
            <w:r>
              <w:rPr>
                <w:rFonts w:ascii="Tahoma" w:eastAsia="Tahoma" w:hAnsi="Tahoma" w:cs="Tahoma"/>
                <w:color w:val="000000"/>
                <w:sz w:val="18"/>
                <w:szCs w:val="18"/>
              </w:rPr>
              <w:lastRenderedPageBreak/>
              <w:t>superiore a 15 giorni.</w:t>
            </w:r>
          </w:p>
        </w:tc>
        <w:tc>
          <w:tcPr>
            <w:tcW w:w="1110" w:type="dxa"/>
            <w:vAlign w:val="center"/>
          </w:tcPr>
          <w:p w:rsidR="00BA78DF" w:rsidRDefault="00441415">
            <w:pPr>
              <w:spacing w:line="360" w:lineRule="auto"/>
              <w:jc w:val="center"/>
              <w:rPr>
                <w:rFonts w:ascii="Verdana" w:eastAsia="Verdana" w:hAnsi="Verdana" w:cs="Verdana"/>
                <w:b/>
                <w:color w:val="000000"/>
                <w:sz w:val="18"/>
                <w:szCs w:val="18"/>
              </w:rPr>
            </w:pPr>
            <w:r>
              <w:rPr>
                <w:rFonts w:ascii="Verdana" w:eastAsia="Verdana" w:hAnsi="Verdana" w:cs="Verdana"/>
                <w:b/>
                <w:color w:val="000000"/>
                <w:sz w:val="18"/>
                <w:szCs w:val="18"/>
              </w:rPr>
              <w:lastRenderedPageBreak/>
              <w:t>5</w:t>
            </w:r>
          </w:p>
        </w:tc>
      </w:tr>
    </w:tbl>
    <w:p w:rsidR="00BA78DF" w:rsidRDefault="00BA78DF">
      <w:pPr>
        <w:spacing w:line="360" w:lineRule="auto"/>
        <w:rPr>
          <w:rFonts w:ascii="Verdana" w:eastAsia="Verdana" w:hAnsi="Verdana" w:cs="Verdana"/>
          <w:b/>
          <w:sz w:val="16"/>
          <w:szCs w:val="16"/>
        </w:rPr>
      </w:pPr>
    </w:p>
    <w:p w:rsidR="00BA78DF" w:rsidRDefault="00441415">
      <w:pPr>
        <w:spacing w:line="360" w:lineRule="auto"/>
        <w:jc w:val="center"/>
        <w:rPr>
          <w:b/>
          <w:sz w:val="28"/>
          <w:szCs w:val="28"/>
        </w:rPr>
      </w:pPr>
      <w:r>
        <w:rPr>
          <w:b/>
          <w:sz w:val="28"/>
          <w:szCs w:val="28"/>
        </w:rPr>
        <w:t>RUBRICA DI VALUTAZIONE COMUNE PER TUTTE LE DISCIPLINE</w:t>
      </w:r>
    </w:p>
    <w:tbl>
      <w:tblPr>
        <w:tblStyle w:val="affffffffd"/>
        <w:tblW w:w="9120" w:type="dxa"/>
        <w:tblInd w:w="522" w:type="dxa"/>
        <w:tblBorders>
          <w:top w:val="single" w:sz="8" w:space="0" w:color="9BBB59"/>
          <w:left w:val="single" w:sz="4" w:space="0" w:color="000000"/>
          <w:bottom w:val="single" w:sz="8" w:space="0" w:color="9BBB59"/>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0"/>
        <w:gridCol w:w="7230"/>
      </w:tblGrid>
      <w:tr w:rsidR="00BA78DF">
        <w:tc>
          <w:tcPr>
            <w:tcW w:w="1890" w:type="dxa"/>
          </w:tcPr>
          <w:p w:rsidR="00BA78DF" w:rsidRDefault="00441415">
            <w:pPr>
              <w:spacing w:line="360" w:lineRule="auto"/>
              <w:jc w:val="center"/>
              <w:rPr>
                <w:rFonts w:ascii="Verdana" w:eastAsia="Verdana" w:hAnsi="Verdana" w:cs="Verdana"/>
                <w:color w:val="000000"/>
                <w:sz w:val="16"/>
                <w:szCs w:val="16"/>
              </w:rPr>
            </w:pPr>
            <w:r>
              <w:rPr>
                <w:rFonts w:ascii="Verdana" w:eastAsia="Verdana" w:hAnsi="Verdana" w:cs="Verdana"/>
                <w:color w:val="000000"/>
                <w:sz w:val="16"/>
                <w:szCs w:val="16"/>
              </w:rPr>
              <w:t>LIVELLI DI PRESTAZIONE</w:t>
            </w:r>
          </w:p>
        </w:tc>
        <w:tc>
          <w:tcPr>
            <w:tcW w:w="7230" w:type="dxa"/>
          </w:tcPr>
          <w:p w:rsidR="00BA78DF" w:rsidRDefault="00441415">
            <w:pPr>
              <w:spacing w:line="360" w:lineRule="auto"/>
              <w:jc w:val="center"/>
              <w:rPr>
                <w:rFonts w:ascii="Verdana" w:eastAsia="Verdana" w:hAnsi="Verdana" w:cs="Verdana"/>
                <w:color w:val="000000"/>
                <w:sz w:val="16"/>
                <w:szCs w:val="16"/>
              </w:rPr>
            </w:pPr>
            <w:r>
              <w:rPr>
                <w:rFonts w:ascii="Verdana" w:eastAsia="Verdana" w:hAnsi="Verdana" w:cs="Verdana"/>
                <w:color w:val="000000"/>
                <w:sz w:val="16"/>
                <w:szCs w:val="16"/>
              </w:rPr>
              <w:t>DESCRITTORI</w:t>
            </w:r>
          </w:p>
        </w:tc>
      </w:tr>
      <w:tr w:rsidR="00BA78DF">
        <w:trPr>
          <w:trHeight w:val="413"/>
        </w:trPr>
        <w:tc>
          <w:tcPr>
            <w:tcW w:w="1890" w:type="dxa"/>
            <w:vMerge w:val="restart"/>
            <w:shd w:val="clear" w:color="auto" w:fill="92D050"/>
          </w:tcPr>
          <w:p w:rsidR="00BA78DF" w:rsidRDefault="00441415">
            <w:pPr>
              <w:spacing w:line="360" w:lineRule="auto"/>
              <w:jc w:val="center"/>
              <w:rPr>
                <w:rFonts w:ascii="Verdana" w:eastAsia="Verdana" w:hAnsi="Verdana" w:cs="Verdana"/>
                <w:color w:val="000000"/>
                <w:sz w:val="16"/>
                <w:szCs w:val="16"/>
              </w:rPr>
            </w:pPr>
            <w:r>
              <w:rPr>
                <w:rFonts w:ascii="Verdana" w:eastAsia="Verdana" w:hAnsi="Verdana" w:cs="Verdana"/>
                <w:color w:val="000000"/>
                <w:sz w:val="16"/>
                <w:szCs w:val="16"/>
              </w:rPr>
              <w:t>L1</w:t>
            </w:r>
          </w:p>
          <w:p w:rsidR="00BA78DF" w:rsidRDefault="00441415">
            <w:pPr>
              <w:spacing w:line="360" w:lineRule="auto"/>
              <w:jc w:val="center"/>
              <w:rPr>
                <w:rFonts w:ascii="Verdana" w:eastAsia="Verdana" w:hAnsi="Verdana" w:cs="Verdana"/>
                <w:color w:val="000000"/>
                <w:sz w:val="16"/>
                <w:szCs w:val="16"/>
              </w:rPr>
            </w:pPr>
            <w:r>
              <w:rPr>
                <w:rFonts w:ascii="Verdana" w:eastAsia="Verdana" w:hAnsi="Verdana" w:cs="Verdana"/>
                <w:color w:val="000000"/>
                <w:sz w:val="16"/>
                <w:szCs w:val="16"/>
              </w:rPr>
              <w:t>LIVELLO INIZIALE</w:t>
            </w:r>
          </w:p>
          <w:p w:rsidR="00BA78DF" w:rsidRDefault="00441415">
            <w:pPr>
              <w:spacing w:line="360" w:lineRule="auto"/>
              <w:jc w:val="center"/>
              <w:rPr>
                <w:rFonts w:ascii="Verdana" w:eastAsia="Verdana" w:hAnsi="Verdana" w:cs="Verdana"/>
                <w:color w:val="000000"/>
                <w:sz w:val="16"/>
                <w:szCs w:val="16"/>
              </w:rPr>
            </w:pPr>
            <w:r>
              <w:rPr>
                <w:rFonts w:ascii="Verdana" w:eastAsia="Verdana" w:hAnsi="Verdana" w:cs="Verdana"/>
                <w:color w:val="000000"/>
                <w:sz w:val="16"/>
                <w:szCs w:val="16"/>
              </w:rPr>
              <w:t>3/4</w:t>
            </w:r>
          </w:p>
        </w:tc>
        <w:tc>
          <w:tcPr>
            <w:tcW w:w="7230" w:type="dxa"/>
            <w:shd w:val="clear" w:color="auto" w:fill="92D050"/>
          </w:tcPr>
          <w:p w:rsidR="00BA78DF" w:rsidRDefault="00441415">
            <w:pPr>
              <w:spacing w:line="360" w:lineRule="auto"/>
              <w:rPr>
                <w:rFonts w:ascii="Verdana" w:eastAsia="Verdana" w:hAnsi="Verdana" w:cs="Verdana"/>
                <w:color w:val="000000"/>
                <w:sz w:val="16"/>
                <w:szCs w:val="16"/>
              </w:rPr>
            </w:pPr>
            <w:r>
              <w:rPr>
                <w:rFonts w:ascii="Verdana" w:eastAsia="Verdana" w:hAnsi="Verdana" w:cs="Verdana"/>
                <w:color w:val="000000"/>
                <w:sz w:val="16"/>
                <w:szCs w:val="16"/>
              </w:rPr>
              <w:t>3(scarso)Assenza di impegno nelle attività in presenza e a distanza</w:t>
            </w:r>
          </w:p>
        </w:tc>
      </w:tr>
      <w:tr w:rsidR="00BA78DF">
        <w:trPr>
          <w:trHeight w:val="412"/>
        </w:trPr>
        <w:tc>
          <w:tcPr>
            <w:tcW w:w="1890" w:type="dxa"/>
            <w:vMerge/>
            <w:shd w:val="clear" w:color="auto" w:fill="92D050"/>
          </w:tcPr>
          <w:p w:rsidR="00BA78DF" w:rsidRDefault="00BA78DF">
            <w:pPr>
              <w:widowControl w:val="0"/>
              <w:pBdr>
                <w:top w:val="nil"/>
                <w:left w:val="nil"/>
                <w:bottom w:val="nil"/>
                <w:right w:val="nil"/>
                <w:between w:val="nil"/>
              </w:pBdr>
              <w:spacing w:line="276" w:lineRule="auto"/>
              <w:rPr>
                <w:rFonts w:ascii="Verdana" w:eastAsia="Verdana" w:hAnsi="Verdana" w:cs="Verdana"/>
                <w:color w:val="000000"/>
                <w:sz w:val="16"/>
                <w:szCs w:val="16"/>
              </w:rPr>
            </w:pPr>
          </w:p>
        </w:tc>
        <w:tc>
          <w:tcPr>
            <w:tcW w:w="7230" w:type="dxa"/>
          </w:tcPr>
          <w:p w:rsidR="00BA78DF" w:rsidRDefault="00441415">
            <w:pPr>
              <w:spacing w:line="360" w:lineRule="auto"/>
              <w:rPr>
                <w:rFonts w:ascii="Verdana" w:eastAsia="Verdana" w:hAnsi="Verdana" w:cs="Verdana"/>
                <w:color w:val="000000"/>
                <w:sz w:val="16"/>
                <w:szCs w:val="16"/>
              </w:rPr>
            </w:pPr>
            <w:r>
              <w:rPr>
                <w:rFonts w:ascii="Verdana" w:eastAsia="Verdana" w:hAnsi="Verdana" w:cs="Verdana"/>
                <w:color w:val="000000"/>
                <w:sz w:val="16"/>
                <w:szCs w:val="16"/>
              </w:rPr>
              <w:t>4(insufficiente)Conoscenze scarse, limitate capacità di applicazione, autonomia insufficiente. Limitata la partecipazione ai contesti di apprendimento in presenza e a distanza.</w:t>
            </w:r>
          </w:p>
        </w:tc>
      </w:tr>
      <w:tr w:rsidR="00BA78DF">
        <w:trPr>
          <w:trHeight w:val="413"/>
        </w:trPr>
        <w:tc>
          <w:tcPr>
            <w:tcW w:w="1890" w:type="dxa"/>
            <w:vMerge w:val="restart"/>
            <w:shd w:val="clear" w:color="auto" w:fill="92D050"/>
          </w:tcPr>
          <w:p w:rsidR="00BA78DF" w:rsidRDefault="00441415">
            <w:pPr>
              <w:spacing w:line="360" w:lineRule="auto"/>
              <w:jc w:val="center"/>
              <w:rPr>
                <w:rFonts w:ascii="Verdana" w:eastAsia="Verdana" w:hAnsi="Verdana" w:cs="Verdana"/>
                <w:color w:val="000000"/>
                <w:sz w:val="16"/>
                <w:szCs w:val="16"/>
              </w:rPr>
            </w:pPr>
            <w:r>
              <w:rPr>
                <w:rFonts w:ascii="Verdana" w:eastAsia="Verdana" w:hAnsi="Verdana" w:cs="Verdana"/>
                <w:color w:val="000000"/>
                <w:sz w:val="16"/>
                <w:szCs w:val="16"/>
              </w:rPr>
              <w:t>L2</w:t>
            </w:r>
          </w:p>
          <w:p w:rsidR="00BA78DF" w:rsidRDefault="00441415">
            <w:pPr>
              <w:spacing w:line="360" w:lineRule="auto"/>
              <w:jc w:val="center"/>
              <w:rPr>
                <w:rFonts w:ascii="Verdana" w:eastAsia="Verdana" w:hAnsi="Verdana" w:cs="Verdana"/>
                <w:color w:val="000000"/>
                <w:sz w:val="16"/>
                <w:szCs w:val="16"/>
              </w:rPr>
            </w:pPr>
            <w:r>
              <w:rPr>
                <w:rFonts w:ascii="Verdana" w:eastAsia="Verdana" w:hAnsi="Verdana" w:cs="Verdana"/>
                <w:color w:val="000000"/>
                <w:sz w:val="16"/>
                <w:szCs w:val="16"/>
              </w:rPr>
              <w:t>LIVELLO INIZIALE</w:t>
            </w:r>
          </w:p>
          <w:p w:rsidR="00BA78DF" w:rsidRDefault="00441415">
            <w:pPr>
              <w:spacing w:line="360" w:lineRule="auto"/>
              <w:jc w:val="center"/>
              <w:rPr>
                <w:rFonts w:ascii="Verdana" w:eastAsia="Verdana" w:hAnsi="Verdana" w:cs="Verdana"/>
                <w:color w:val="000000"/>
                <w:sz w:val="16"/>
                <w:szCs w:val="16"/>
              </w:rPr>
            </w:pPr>
            <w:r>
              <w:rPr>
                <w:rFonts w:ascii="Verdana" w:eastAsia="Verdana" w:hAnsi="Verdana" w:cs="Verdana"/>
                <w:color w:val="000000"/>
                <w:sz w:val="16"/>
                <w:szCs w:val="16"/>
              </w:rPr>
              <w:t>5/6</w:t>
            </w:r>
          </w:p>
        </w:tc>
        <w:tc>
          <w:tcPr>
            <w:tcW w:w="7230" w:type="dxa"/>
            <w:shd w:val="clear" w:color="auto" w:fill="92D050"/>
          </w:tcPr>
          <w:p w:rsidR="00BA78DF" w:rsidRDefault="00441415">
            <w:pPr>
              <w:spacing w:line="360" w:lineRule="auto"/>
              <w:rPr>
                <w:rFonts w:ascii="Verdana" w:eastAsia="Verdana" w:hAnsi="Verdana" w:cs="Verdana"/>
                <w:color w:val="000000"/>
                <w:sz w:val="16"/>
                <w:szCs w:val="16"/>
              </w:rPr>
            </w:pPr>
            <w:r>
              <w:rPr>
                <w:rFonts w:ascii="Verdana" w:eastAsia="Verdana" w:hAnsi="Verdana" w:cs="Verdana"/>
                <w:color w:val="000000"/>
                <w:sz w:val="16"/>
                <w:szCs w:val="16"/>
              </w:rPr>
              <w:t>5(mediocre)Debole acquisizione di alcune conoscenze essenziali, difficoltà nella rielaborazione e nell’uso dei linguaggi specifici. Autonomia limitata a compiti specifici. Sia nel contesto di apprendimento in presenza che a distanza la partecipazione va sollecitata, la qualità dei feedback è mediocre, le competenze trasversali limitate.</w:t>
            </w:r>
          </w:p>
        </w:tc>
      </w:tr>
      <w:tr w:rsidR="00BA78DF">
        <w:trPr>
          <w:trHeight w:val="412"/>
        </w:trPr>
        <w:tc>
          <w:tcPr>
            <w:tcW w:w="1890" w:type="dxa"/>
            <w:vMerge/>
            <w:shd w:val="clear" w:color="auto" w:fill="92D050"/>
          </w:tcPr>
          <w:p w:rsidR="00BA78DF" w:rsidRDefault="00BA78DF">
            <w:pPr>
              <w:widowControl w:val="0"/>
              <w:pBdr>
                <w:top w:val="nil"/>
                <w:left w:val="nil"/>
                <w:bottom w:val="nil"/>
                <w:right w:val="nil"/>
                <w:between w:val="nil"/>
              </w:pBdr>
              <w:spacing w:line="276" w:lineRule="auto"/>
              <w:rPr>
                <w:rFonts w:ascii="Verdana" w:eastAsia="Verdana" w:hAnsi="Verdana" w:cs="Verdana"/>
                <w:color w:val="000000"/>
                <w:sz w:val="16"/>
                <w:szCs w:val="16"/>
              </w:rPr>
            </w:pPr>
          </w:p>
        </w:tc>
        <w:tc>
          <w:tcPr>
            <w:tcW w:w="7230" w:type="dxa"/>
          </w:tcPr>
          <w:p w:rsidR="00BA78DF" w:rsidRDefault="00441415">
            <w:pPr>
              <w:spacing w:line="360" w:lineRule="auto"/>
              <w:rPr>
                <w:rFonts w:ascii="Verdana" w:eastAsia="Verdana" w:hAnsi="Verdana" w:cs="Verdana"/>
                <w:color w:val="000000"/>
                <w:sz w:val="16"/>
                <w:szCs w:val="16"/>
              </w:rPr>
            </w:pPr>
            <w:r>
              <w:rPr>
                <w:rFonts w:ascii="Verdana" w:eastAsia="Verdana" w:hAnsi="Verdana" w:cs="Verdana"/>
                <w:color w:val="000000"/>
                <w:sz w:val="16"/>
                <w:szCs w:val="16"/>
              </w:rPr>
              <w:t>6(sufficiente)Competenze superficiali e capacità di applicazione a contesti di apprendimento noti. Sufficienti capacità di rielaborazione e uso dei linguaggi specifici. La partecipazione e l’impegno nell’apprendimento sia in presenza che a distanza non risultano costanti, la collaborazione e il supporto ai compagni limitati, le competenze trasversali appena accettabili.</w:t>
            </w:r>
          </w:p>
        </w:tc>
      </w:tr>
      <w:tr w:rsidR="00BA78DF">
        <w:trPr>
          <w:trHeight w:val="413"/>
        </w:trPr>
        <w:tc>
          <w:tcPr>
            <w:tcW w:w="1890" w:type="dxa"/>
            <w:vMerge w:val="restart"/>
            <w:shd w:val="clear" w:color="auto" w:fill="92D050"/>
          </w:tcPr>
          <w:p w:rsidR="00BA78DF" w:rsidRDefault="00441415">
            <w:pPr>
              <w:spacing w:line="360" w:lineRule="auto"/>
              <w:jc w:val="center"/>
              <w:rPr>
                <w:rFonts w:ascii="Verdana" w:eastAsia="Verdana" w:hAnsi="Verdana" w:cs="Verdana"/>
                <w:color w:val="000000"/>
                <w:sz w:val="16"/>
                <w:szCs w:val="16"/>
              </w:rPr>
            </w:pPr>
            <w:r>
              <w:rPr>
                <w:rFonts w:ascii="Verdana" w:eastAsia="Verdana" w:hAnsi="Verdana" w:cs="Verdana"/>
                <w:color w:val="000000"/>
                <w:sz w:val="16"/>
                <w:szCs w:val="16"/>
              </w:rPr>
              <w:t>L3</w:t>
            </w:r>
          </w:p>
          <w:p w:rsidR="00BA78DF" w:rsidRDefault="00441415">
            <w:pPr>
              <w:spacing w:line="360" w:lineRule="auto"/>
              <w:jc w:val="center"/>
              <w:rPr>
                <w:rFonts w:ascii="Verdana" w:eastAsia="Verdana" w:hAnsi="Verdana" w:cs="Verdana"/>
                <w:color w:val="000000"/>
                <w:sz w:val="16"/>
                <w:szCs w:val="16"/>
              </w:rPr>
            </w:pPr>
            <w:r>
              <w:rPr>
                <w:rFonts w:ascii="Verdana" w:eastAsia="Verdana" w:hAnsi="Verdana" w:cs="Verdana"/>
                <w:color w:val="000000"/>
                <w:sz w:val="16"/>
                <w:szCs w:val="16"/>
              </w:rPr>
              <w:t>LIVELLO INIZIALE</w:t>
            </w:r>
          </w:p>
          <w:p w:rsidR="00BA78DF" w:rsidRDefault="00441415">
            <w:pPr>
              <w:spacing w:line="360" w:lineRule="auto"/>
              <w:jc w:val="center"/>
              <w:rPr>
                <w:rFonts w:ascii="Verdana" w:eastAsia="Verdana" w:hAnsi="Verdana" w:cs="Verdana"/>
                <w:color w:val="000000"/>
                <w:sz w:val="16"/>
                <w:szCs w:val="16"/>
              </w:rPr>
            </w:pPr>
            <w:r>
              <w:rPr>
                <w:rFonts w:ascii="Verdana" w:eastAsia="Verdana" w:hAnsi="Verdana" w:cs="Verdana"/>
                <w:color w:val="000000"/>
                <w:sz w:val="16"/>
                <w:szCs w:val="16"/>
              </w:rPr>
              <w:t>7/8</w:t>
            </w:r>
          </w:p>
        </w:tc>
        <w:tc>
          <w:tcPr>
            <w:tcW w:w="7230" w:type="dxa"/>
            <w:shd w:val="clear" w:color="auto" w:fill="92D050"/>
          </w:tcPr>
          <w:p w:rsidR="00BA78DF" w:rsidRDefault="00441415">
            <w:pPr>
              <w:spacing w:line="360" w:lineRule="auto"/>
              <w:rPr>
                <w:rFonts w:ascii="Verdana" w:eastAsia="Verdana" w:hAnsi="Verdana" w:cs="Verdana"/>
                <w:color w:val="000000"/>
                <w:sz w:val="16"/>
                <w:szCs w:val="16"/>
              </w:rPr>
            </w:pPr>
            <w:r>
              <w:rPr>
                <w:rFonts w:ascii="Verdana" w:eastAsia="Verdana" w:hAnsi="Verdana" w:cs="Verdana"/>
                <w:color w:val="000000"/>
                <w:sz w:val="16"/>
                <w:szCs w:val="16"/>
              </w:rPr>
              <w:t>7(discreto)Competenze complete applicate con sicurezza in contesti noti. Discrete le capacità di rielaborazione ed uso dei linguaggi specifici. Sia nel contesto di apprendimento in presenza che a distanza, la partecipazione è costante, fattiva la collaborazione ed apprezzabile il supporto nei confronti dei compagni. Discrete le competenze trasversali.</w:t>
            </w:r>
          </w:p>
        </w:tc>
      </w:tr>
      <w:tr w:rsidR="00BA78DF">
        <w:trPr>
          <w:trHeight w:val="412"/>
        </w:trPr>
        <w:tc>
          <w:tcPr>
            <w:tcW w:w="1890" w:type="dxa"/>
            <w:vMerge/>
            <w:shd w:val="clear" w:color="auto" w:fill="92D050"/>
          </w:tcPr>
          <w:p w:rsidR="00BA78DF" w:rsidRDefault="00BA78DF">
            <w:pPr>
              <w:widowControl w:val="0"/>
              <w:pBdr>
                <w:top w:val="nil"/>
                <w:left w:val="nil"/>
                <w:bottom w:val="nil"/>
                <w:right w:val="nil"/>
                <w:between w:val="nil"/>
              </w:pBdr>
              <w:spacing w:line="276" w:lineRule="auto"/>
              <w:rPr>
                <w:rFonts w:ascii="Verdana" w:eastAsia="Verdana" w:hAnsi="Verdana" w:cs="Verdana"/>
                <w:color w:val="000000"/>
                <w:sz w:val="16"/>
                <w:szCs w:val="16"/>
              </w:rPr>
            </w:pPr>
          </w:p>
        </w:tc>
        <w:tc>
          <w:tcPr>
            <w:tcW w:w="7230" w:type="dxa"/>
          </w:tcPr>
          <w:p w:rsidR="00BA78DF" w:rsidRDefault="00441415">
            <w:pPr>
              <w:spacing w:line="360" w:lineRule="auto"/>
              <w:rPr>
                <w:rFonts w:ascii="Verdana" w:eastAsia="Verdana" w:hAnsi="Verdana" w:cs="Verdana"/>
                <w:color w:val="000000"/>
                <w:sz w:val="16"/>
                <w:szCs w:val="16"/>
              </w:rPr>
            </w:pPr>
            <w:r>
              <w:rPr>
                <w:rFonts w:ascii="Verdana" w:eastAsia="Verdana" w:hAnsi="Verdana" w:cs="Verdana"/>
                <w:color w:val="000000"/>
                <w:sz w:val="16"/>
                <w:szCs w:val="16"/>
              </w:rPr>
              <w:t>8(buono) Conoscenze complete e approfondite che applica anche in contesti non noti, sicurezza nell’esposizione e nella rielaborazione con uso dei linguaggi specifici. Sia nel contesto di apprendimento in presenza che a distanza l’impegno e la partecipazione sono costanti, la qualità dei feedback buona, fattiva la collaborazione ed apprezzabile il supporto ai compagni, buone le competenze trasversali sviluppate.</w:t>
            </w:r>
          </w:p>
        </w:tc>
      </w:tr>
      <w:tr w:rsidR="00BA78DF">
        <w:trPr>
          <w:trHeight w:val="413"/>
        </w:trPr>
        <w:tc>
          <w:tcPr>
            <w:tcW w:w="1890" w:type="dxa"/>
            <w:vMerge w:val="restart"/>
            <w:shd w:val="clear" w:color="auto" w:fill="92D050"/>
          </w:tcPr>
          <w:p w:rsidR="00BA78DF" w:rsidRDefault="00441415">
            <w:pPr>
              <w:spacing w:line="360" w:lineRule="auto"/>
              <w:jc w:val="center"/>
              <w:rPr>
                <w:rFonts w:ascii="Verdana" w:eastAsia="Verdana" w:hAnsi="Verdana" w:cs="Verdana"/>
                <w:color w:val="000000"/>
                <w:sz w:val="16"/>
                <w:szCs w:val="16"/>
              </w:rPr>
            </w:pPr>
            <w:r>
              <w:rPr>
                <w:rFonts w:ascii="Verdana" w:eastAsia="Verdana" w:hAnsi="Verdana" w:cs="Verdana"/>
                <w:color w:val="000000"/>
                <w:sz w:val="16"/>
                <w:szCs w:val="16"/>
              </w:rPr>
              <w:t xml:space="preserve"> L4</w:t>
            </w:r>
          </w:p>
          <w:p w:rsidR="00BA78DF" w:rsidRDefault="00441415">
            <w:pPr>
              <w:spacing w:line="360" w:lineRule="auto"/>
              <w:jc w:val="center"/>
              <w:rPr>
                <w:rFonts w:ascii="Verdana" w:eastAsia="Verdana" w:hAnsi="Verdana" w:cs="Verdana"/>
                <w:color w:val="000000"/>
                <w:sz w:val="16"/>
                <w:szCs w:val="16"/>
              </w:rPr>
            </w:pPr>
            <w:r>
              <w:rPr>
                <w:rFonts w:ascii="Verdana" w:eastAsia="Verdana" w:hAnsi="Verdana" w:cs="Verdana"/>
                <w:color w:val="000000"/>
                <w:sz w:val="16"/>
                <w:szCs w:val="16"/>
              </w:rPr>
              <w:t>LIVELLO INIZIALE</w:t>
            </w:r>
          </w:p>
          <w:p w:rsidR="00BA78DF" w:rsidRDefault="00441415">
            <w:pPr>
              <w:spacing w:line="360" w:lineRule="auto"/>
              <w:jc w:val="center"/>
              <w:rPr>
                <w:rFonts w:ascii="Verdana" w:eastAsia="Verdana" w:hAnsi="Verdana" w:cs="Verdana"/>
                <w:color w:val="000000"/>
                <w:sz w:val="16"/>
                <w:szCs w:val="16"/>
              </w:rPr>
            </w:pPr>
            <w:r>
              <w:rPr>
                <w:rFonts w:ascii="Verdana" w:eastAsia="Verdana" w:hAnsi="Verdana" w:cs="Verdana"/>
                <w:color w:val="000000"/>
                <w:sz w:val="16"/>
                <w:szCs w:val="16"/>
              </w:rPr>
              <w:t>9/10</w:t>
            </w:r>
          </w:p>
        </w:tc>
        <w:tc>
          <w:tcPr>
            <w:tcW w:w="7230" w:type="dxa"/>
            <w:shd w:val="clear" w:color="auto" w:fill="92D050"/>
          </w:tcPr>
          <w:p w:rsidR="00BA78DF" w:rsidRDefault="00441415">
            <w:pPr>
              <w:spacing w:line="360" w:lineRule="auto"/>
              <w:rPr>
                <w:rFonts w:ascii="Verdana" w:eastAsia="Verdana" w:hAnsi="Verdana" w:cs="Verdana"/>
                <w:color w:val="000000"/>
                <w:sz w:val="16"/>
                <w:szCs w:val="16"/>
              </w:rPr>
            </w:pPr>
            <w:r>
              <w:rPr>
                <w:rFonts w:ascii="Verdana" w:eastAsia="Verdana" w:hAnsi="Verdana" w:cs="Verdana"/>
                <w:color w:val="000000"/>
                <w:sz w:val="16"/>
                <w:szCs w:val="16"/>
              </w:rPr>
              <w:t>9(ottimo)Possesso sicuro di conoscenze, di linguaggi e metodi che utilizza anche in ambienti diversi da quelli nei quali le competenze sono maturate. Processi di autovalutazione e regolazione del proprio sapere sono presenti. Sia nel contesto di apprendimento in presenza che a distanza, l’impegno e la partecipazione sono proattivi, ottima qualità del feedback, ammirevole e costante la collaborazione e il supporto offerto ai compagni; ottime le competenze trasversali.</w:t>
            </w:r>
          </w:p>
        </w:tc>
      </w:tr>
      <w:tr w:rsidR="00BA78DF">
        <w:trPr>
          <w:trHeight w:val="412"/>
        </w:trPr>
        <w:tc>
          <w:tcPr>
            <w:tcW w:w="1890" w:type="dxa"/>
            <w:vMerge/>
            <w:shd w:val="clear" w:color="auto" w:fill="92D050"/>
          </w:tcPr>
          <w:p w:rsidR="00BA78DF" w:rsidRDefault="00BA78DF">
            <w:pPr>
              <w:widowControl w:val="0"/>
              <w:pBdr>
                <w:top w:val="nil"/>
                <w:left w:val="nil"/>
                <w:bottom w:val="nil"/>
                <w:right w:val="nil"/>
                <w:between w:val="nil"/>
              </w:pBdr>
              <w:spacing w:line="276" w:lineRule="auto"/>
              <w:rPr>
                <w:rFonts w:ascii="Verdana" w:eastAsia="Verdana" w:hAnsi="Verdana" w:cs="Verdana"/>
                <w:color w:val="000000"/>
                <w:sz w:val="16"/>
                <w:szCs w:val="16"/>
              </w:rPr>
            </w:pPr>
          </w:p>
        </w:tc>
        <w:tc>
          <w:tcPr>
            <w:tcW w:w="7230" w:type="dxa"/>
          </w:tcPr>
          <w:p w:rsidR="00BA78DF" w:rsidRDefault="00441415">
            <w:pPr>
              <w:spacing w:line="360" w:lineRule="auto"/>
              <w:rPr>
                <w:rFonts w:ascii="Verdana" w:eastAsia="Verdana" w:hAnsi="Verdana" w:cs="Verdana"/>
                <w:color w:val="000000"/>
                <w:sz w:val="16"/>
                <w:szCs w:val="16"/>
              </w:rPr>
            </w:pPr>
            <w:r>
              <w:rPr>
                <w:rFonts w:ascii="Verdana" w:eastAsia="Verdana" w:hAnsi="Verdana" w:cs="Verdana"/>
                <w:color w:val="000000"/>
                <w:sz w:val="16"/>
                <w:szCs w:val="16"/>
              </w:rPr>
              <w:t>10(ottimo/eccellente) Livello più alto di maturazione e sviluppo che consente un uso creativo e personale delle competenze in ambienti differenziati e non abituali. Ottime capacità di autovalutazione e regolazione del proprio sapere. Sia nel contesto di apprendimento in presenza che a distanza, l’impegno e la partecipazione sono costanti e proattivi, ottima qualità dei feedback, lodevole e costante la collaborazione ed il supporto offerto ai compagni, eccellenti le competenze trasversali sviluppate.</w:t>
            </w:r>
          </w:p>
        </w:tc>
      </w:tr>
    </w:tbl>
    <w:p w:rsidR="00BA78DF" w:rsidRDefault="00BA78DF">
      <w:pPr>
        <w:spacing w:after="0" w:line="360" w:lineRule="auto"/>
        <w:jc w:val="center"/>
        <w:rPr>
          <w:b/>
          <w:sz w:val="28"/>
          <w:szCs w:val="28"/>
        </w:rPr>
      </w:pPr>
    </w:p>
    <w:p w:rsidR="00BA78DF" w:rsidRDefault="00BA78DF">
      <w:pPr>
        <w:spacing w:after="0" w:line="360" w:lineRule="auto"/>
        <w:jc w:val="center"/>
        <w:rPr>
          <w:b/>
          <w:sz w:val="28"/>
          <w:szCs w:val="28"/>
        </w:rPr>
      </w:pPr>
    </w:p>
    <w:p w:rsidR="00BA78DF" w:rsidRDefault="00BA78DF">
      <w:pPr>
        <w:spacing w:after="0" w:line="360" w:lineRule="auto"/>
        <w:jc w:val="center"/>
        <w:rPr>
          <w:b/>
          <w:sz w:val="28"/>
          <w:szCs w:val="28"/>
        </w:rPr>
      </w:pPr>
    </w:p>
    <w:p w:rsidR="00BA78DF" w:rsidRDefault="00BA78DF">
      <w:pPr>
        <w:spacing w:after="0" w:line="360" w:lineRule="auto"/>
        <w:jc w:val="center"/>
        <w:rPr>
          <w:b/>
          <w:sz w:val="28"/>
          <w:szCs w:val="28"/>
        </w:rPr>
      </w:pPr>
    </w:p>
    <w:p w:rsidR="00BA78DF" w:rsidRDefault="00BA78DF">
      <w:pPr>
        <w:spacing w:after="0" w:line="360" w:lineRule="auto"/>
        <w:jc w:val="center"/>
        <w:rPr>
          <w:b/>
          <w:sz w:val="28"/>
          <w:szCs w:val="28"/>
        </w:rPr>
      </w:pPr>
    </w:p>
    <w:p w:rsidR="00BA78DF" w:rsidRDefault="00BA78DF">
      <w:pPr>
        <w:spacing w:after="0" w:line="360" w:lineRule="auto"/>
        <w:jc w:val="center"/>
        <w:rPr>
          <w:b/>
          <w:sz w:val="28"/>
          <w:szCs w:val="28"/>
        </w:rPr>
      </w:pPr>
    </w:p>
    <w:p w:rsidR="00BA78DF" w:rsidRDefault="00BA78DF">
      <w:pPr>
        <w:spacing w:after="0" w:line="360" w:lineRule="auto"/>
        <w:jc w:val="center"/>
        <w:rPr>
          <w:b/>
          <w:sz w:val="28"/>
          <w:szCs w:val="28"/>
        </w:rPr>
      </w:pPr>
    </w:p>
    <w:p w:rsidR="00BA78DF" w:rsidRDefault="00BA78DF">
      <w:pPr>
        <w:spacing w:after="0" w:line="360" w:lineRule="auto"/>
        <w:jc w:val="center"/>
        <w:rPr>
          <w:b/>
          <w:sz w:val="28"/>
          <w:szCs w:val="28"/>
        </w:rPr>
      </w:pPr>
    </w:p>
    <w:p w:rsidR="00BA78DF" w:rsidRDefault="00BA78DF">
      <w:pPr>
        <w:spacing w:after="0" w:line="360" w:lineRule="auto"/>
        <w:jc w:val="center"/>
        <w:rPr>
          <w:b/>
          <w:sz w:val="28"/>
          <w:szCs w:val="28"/>
        </w:rPr>
      </w:pPr>
    </w:p>
    <w:p w:rsidR="00BA78DF" w:rsidRDefault="00BA78DF">
      <w:pPr>
        <w:spacing w:after="0" w:line="360" w:lineRule="auto"/>
        <w:jc w:val="center"/>
        <w:rPr>
          <w:b/>
          <w:sz w:val="28"/>
          <w:szCs w:val="28"/>
        </w:rPr>
      </w:pPr>
    </w:p>
    <w:p w:rsidR="00BA78DF" w:rsidRDefault="00BA78DF">
      <w:pPr>
        <w:spacing w:after="0" w:line="360" w:lineRule="auto"/>
        <w:jc w:val="center"/>
        <w:rPr>
          <w:b/>
          <w:sz w:val="28"/>
          <w:szCs w:val="28"/>
        </w:rPr>
      </w:pPr>
    </w:p>
    <w:p w:rsidR="00BA78DF" w:rsidRDefault="00441415">
      <w:pPr>
        <w:spacing w:after="0" w:line="360" w:lineRule="auto"/>
        <w:jc w:val="center"/>
        <w:rPr>
          <w:b/>
          <w:sz w:val="28"/>
          <w:szCs w:val="28"/>
        </w:rPr>
      </w:pPr>
      <w:r>
        <w:rPr>
          <w:b/>
          <w:sz w:val="28"/>
          <w:szCs w:val="28"/>
        </w:rPr>
        <w:t>RUBRICA DI VALUTAZIONE</w:t>
      </w:r>
    </w:p>
    <w:p w:rsidR="00BA78DF" w:rsidRDefault="00441415">
      <w:pPr>
        <w:spacing w:after="0" w:line="360" w:lineRule="auto"/>
        <w:jc w:val="center"/>
        <w:rPr>
          <w:b/>
          <w:sz w:val="28"/>
          <w:szCs w:val="28"/>
        </w:rPr>
      </w:pPr>
      <w:r>
        <w:rPr>
          <w:b/>
          <w:sz w:val="28"/>
          <w:szCs w:val="28"/>
        </w:rPr>
        <w:t>CURRICOLO DI EDUCAZIONE CIVICA</w:t>
      </w:r>
    </w:p>
    <w:tbl>
      <w:tblPr>
        <w:tblStyle w:val="affffffffe"/>
        <w:tblW w:w="9090" w:type="dxa"/>
        <w:tblInd w:w="552" w:type="dxa"/>
        <w:tblBorders>
          <w:top w:val="single" w:sz="8" w:space="0" w:color="9BBB59"/>
          <w:left w:val="single" w:sz="4" w:space="0" w:color="000000"/>
          <w:bottom w:val="single" w:sz="8" w:space="0" w:color="9BBB59"/>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0"/>
        <w:gridCol w:w="7230"/>
      </w:tblGrid>
      <w:tr w:rsidR="00BA78DF">
        <w:tc>
          <w:tcPr>
            <w:tcW w:w="1860" w:type="dxa"/>
          </w:tcPr>
          <w:p w:rsidR="00BA78DF" w:rsidRDefault="00441415">
            <w:pPr>
              <w:spacing w:line="276" w:lineRule="auto"/>
              <w:jc w:val="center"/>
              <w:rPr>
                <w:b/>
                <w:color w:val="000000"/>
              </w:rPr>
            </w:pPr>
            <w:r>
              <w:rPr>
                <w:b/>
                <w:color w:val="000000"/>
              </w:rPr>
              <w:t>LIVELLI DI PRESTAZIONE</w:t>
            </w:r>
          </w:p>
        </w:tc>
        <w:tc>
          <w:tcPr>
            <w:tcW w:w="7230" w:type="dxa"/>
          </w:tcPr>
          <w:p w:rsidR="00BA78DF" w:rsidRDefault="00441415">
            <w:pPr>
              <w:spacing w:line="276" w:lineRule="auto"/>
              <w:jc w:val="center"/>
              <w:rPr>
                <w:b/>
                <w:color w:val="000000"/>
              </w:rPr>
            </w:pPr>
            <w:r>
              <w:rPr>
                <w:b/>
                <w:color w:val="000000"/>
              </w:rPr>
              <w:t>DESCRITTORI</w:t>
            </w:r>
          </w:p>
        </w:tc>
      </w:tr>
      <w:tr w:rsidR="00BA78DF">
        <w:trPr>
          <w:trHeight w:val="413"/>
        </w:trPr>
        <w:tc>
          <w:tcPr>
            <w:tcW w:w="1860" w:type="dxa"/>
            <w:vMerge w:val="restart"/>
            <w:shd w:val="clear" w:color="auto" w:fill="92D050"/>
          </w:tcPr>
          <w:p w:rsidR="00BA78DF" w:rsidRDefault="00441415">
            <w:pPr>
              <w:spacing w:line="276" w:lineRule="auto"/>
              <w:jc w:val="center"/>
              <w:rPr>
                <w:b/>
                <w:color w:val="000000"/>
              </w:rPr>
            </w:pPr>
            <w:r>
              <w:rPr>
                <w:b/>
                <w:color w:val="000000"/>
              </w:rPr>
              <w:t>L1</w:t>
            </w:r>
          </w:p>
          <w:p w:rsidR="00BA78DF" w:rsidRDefault="00441415">
            <w:pPr>
              <w:spacing w:line="276" w:lineRule="auto"/>
              <w:jc w:val="center"/>
              <w:rPr>
                <w:b/>
                <w:color w:val="000000"/>
              </w:rPr>
            </w:pPr>
            <w:r>
              <w:rPr>
                <w:b/>
                <w:color w:val="000000"/>
              </w:rPr>
              <w:t>LIVELLO INIZIALE</w:t>
            </w:r>
          </w:p>
          <w:p w:rsidR="00BA78DF" w:rsidRDefault="00441415">
            <w:pPr>
              <w:spacing w:line="276" w:lineRule="auto"/>
              <w:jc w:val="center"/>
              <w:rPr>
                <w:color w:val="000000"/>
              </w:rPr>
            </w:pPr>
            <w:r>
              <w:rPr>
                <w:b/>
                <w:color w:val="000000"/>
              </w:rPr>
              <w:t>3/4</w:t>
            </w:r>
          </w:p>
        </w:tc>
        <w:tc>
          <w:tcPr>
            <w:tcW w:w="7230" w:type="dxa"/>
            <w:shd w:val="clear" w:color="auto" w:fill="92D050"/>
          </w:tcPr>
          <w:p w:rsidR="00BA78DF" w:rsidRDefault="00441415">
            <w:pPr>
              <w:spacing w:line="276" w:lineRule="auto"/>
              <w:rPr>
                <w:b/>
                <w:color w:val="000000"/>
              </w:rPr>
            </w:pPr>
            <w:r>
              <w:rPr>
                <w:b/>
                <w:color w:val="000000"/>
              </w:rPr>
              <w:t>3(scarso)</w:t>
            </w:r>
            <w:r>
              <w:rPr>
                <w:color w:val="000000"/>
              </w:rPr>
              <w:t>Abilità minime non implementate; Conoscenze gravemente lacunose (frequenti, significative lacune) ed errate (diffusi errori gravi). Competenze complessive del tutto inadeguate.</w:t>
            </w:r>
          </w:p>
        </w:tc>
      </w:tr>
      <w:tr w:rsidR="00BA78DF">
        <w:trPr>
          <w:trHeight w:val="412"/>
        </w:trPr>
        <w:tc>
          <w:tcPr>
            <w:tcW w:w="1860" w:type="dxa"/>
            <w:vMerge/>
            <w:shd w:val="clear" w:color="auto" w:fill="92D050"/>
          </w:tcPr>
          <w:p w:rsidR="00BA78DF" w:rsidRDefault="00BA78DF">
            <w:pPr>
              <w:widowControl w:val="0"/>
              <w:pBdr>
                <w:top w:val="nil"/>
                <w:left w:val="nil"/>
                <w:bottom w:val="nil"/>
                <w:right w:val="nil"/>
                <w:between w:val="nil"/>
              </w:pBdr>
              <w:spacing w:line="276" w:lineRule="auto"/>
              <w:rPr>
                <w:b/>
                <w:color w:val="000000"/>
              </w:rPr>
            </w:pPr>
          </w:p>
        </w:tc>
        <w:tc>
          <w:tcPr>
            <w:tcW w:w="7230" w:type="dxa"/>
          </w:tcPr>
          <w:p w:rsidR="00BA78DF" w:rsidRDefault="00441415">
            <w:pPr>
              <w:spacing w:line="276" w:lineRule="auto"/>
              <w:rPr>
                <w:b/>
                <w:color w:val="000000"/>
              </w:rPr>
            </w:pPr>
            <w:r>
              <w:rPr>
                <w:b/>
                <w:color w:val="000000"/>
              </w:rPr>
              <w:t>4(insufficiente)</w:t>
            </w:r>
            <w:r>
              <w:rPr>
                <w:color w:val="000000"/>
              </w:rPr>
              <w:t>Abilità minime operative non implementate; Conoscenze ripetutamente lacunose e scorrette (diffuse imprecisioni o ripetuti errori gravi). L’alunno non mostra di interpretare adeguatamente nelle attività pratiche e nella condotta le nozioni teoriche programmate</w:t>
            </w:r>
          </w:p>
        </w:tc>
      </w:tr>
      <w:tr w:rsidR="00BA78DF">
        <w:trPr>
          <w:trHeight w:val="413"/>
        </w:trPr>
        <w:tc>
          <w:tcPr>
            <w:tcW w:w="1860" w:type="dxa"/>
            <w:vMerge w:val="restart"/>
            <w:shd w:val="clear" w:color="auto" w:fill="92D050"/>
          </w:tcPr>
          <w:p w:rsidR="00BA78DF" w:rsidRDefault="00441415">
            <w:pPr>
              <w:spacing w:line="276" w:lineRule="auto"/>
              <w:jc w:val="center"/>
              <w:rPr>
                <w:b/>
                <w:color w:val="000000"/>
              </w:rPr>
            </w:pPr>
            <w:r>
              <w:rPr>
                <w:b/>
                <w:color w:val="000000"/>
              </w:rPr>
              <w:t>L2</w:t>
            </w:r>
          </w:p>
          <w:p w:rsidR="00BA78DF" w:rsidRDefault="00441415">
            <w:pPr>
              <w:spacing w:line="276" w:lineRule="auto"/>
              <w:jc w:val="center"/>
              <w:rPr>
                <w:b/>
                <w:color w:val="000000"/>
              </w:rPr>
            </w:pPr>
            <w:r>
              <w:rPr>
                <w:b/>
                <w:color w:val="000000"/>
              </w:rPr>
              <w:t>LIVELLO INIZIALE</w:t>
            </w:r>
          </w:p>
          <w:p w:rsidR="00BA78DF" w:rsidRDefault="00441415">
            <w:pPr>
              <w:spacing w:line="276" w:lineRule="auto"/>
              <w:jc w:val="center"/>
              <w:rPr>
                <w:b/>
                <w:color w:val="000000"/>
              </w:rPr>
            </w:pPr>
            <w:r>
              <w:rPr>
                <w:b/>
                <w:color w:val="000000"/>
              </w:rPr>
              <w:t>5/6</w:t>
            </w:r>
          </w:p>
        </w:tc>
        <w:tc>
          <w:tcPr>
            <w:tcW w:w="7230" w:type="dxa"/>
            <w:shd w:val="clear" w:color="auto" w:fill="92D050"/>
          </w:tcPr>
          <w:p w:rsidR="00BA78DF" w:rsidRDefault="00441415">
            <w:pPr>
              <w:spacing w:line="276" w:lineRule="auto"/>
              <w:rPr>
                <w:b/>
                <w:color w:val="000000"/>
              </w:rPr>
            </w:pPr>
            <w:r>
              <w:rPr>
                <w:b/>
                <w:color w:val="000000"/>
              </w:rPr>
              <w:t>5(mediocre)</w:t>
            </w:r>
            <w:r>
              <w:rPr>
                <w:color w:val="000000"/>
              </w:rPr>
              <w:t>Abilità minime operative non implementate; Conoscenze superficiali e/o inesatte per sporadici errori o ripetute imprecisioni. Le competenze presentano profili deficitari dal punto di vista formativo, anche rispetto alla capacità di testimoniare con comportamenti attivi, pratici i nuclei teorici appresi</w:t>
            </w:r>
          </w:p>
        </w:tc>
      </w:tr>
      <w:tr w:rsidR="00BA78DF">
        <w:trPr>
          <w:trHeight w:val="412"/>
        </w:trPr>
        <w:tc>
          <w:tcPr>
            <w:tcW w:w="1860" w:type="dxa"/>
            <w:vMerge/>
            <w:shd w:val="clear" w:color="auto" w:fill="92D050"/>
          </w:tcPr>
          <w:p w:rsidR="00BA78DF" w:rsidRDefault="00BA78DF">
            <w:pPr>
              <w:widowControl w:val="0"/>
              <w:pBdr>
                <w:top w:val="nil"/>
                <w:left w:val="nil"/>
                <w:bottom w:val="nil"/>
                <w:right w:val="nil"/>
                <w:between w:val="nil"/>
              </w:pBdr>
              <w:spacing w:line="276" w:lineRule="auto"/>
              <w:rPr>
                <w:b/>
                <w:color w:val="000000"/>
              </w:rPr>
            </w:pPr>
          </w:p>
        </w:tc>
        <w:tc>
          <w:tcPr>
            <w:tcW w:w="7230" w:type="dxa"/>
          </w:tcPr>
          <w:p w:rsidR="00BA78DF" w:rsidRDefault="00441415">
            <w:pPr>
              <w:spacing w:line="276" w:lineRule="auto"/>
              <w:rPr>
                <w:b/>
                <w:color w:val="000000"/>
              </w:rPr>
            </w:pPr>
            <w:r>
              <w:rPr>
                <w:b/>
                <w:color w:val="000000"/>
              </w:rPr>
              <w:t>6(sufficiente)</w:t>
            </w:r>
            <w:r>
              <w:rPr>
                <w:color w:val="000000"/>
              </w:rPr>
              <w:t>Abilità minime conseguite; Conoscenze non prive di isolati errori o qualche lacuna. Le competenze presentano profili di criticità sul versante dell’apprendimento teorico</w:t>
            </w:r>
          </w:p>
        </w:tc>
      </w:tr>
      <w:tr w:rsidR="00BA78DF">
        <w:trPr>
          <w:trHeight w:val="413"/>
        </w:trPr>
        <w:tc>
          <w:tcPr>
            <w:tcW w:w="1860" w:type="dxa"/>
            <w:vMerge w:val="restart"/>
            <w:shd w:val="clear" w:color="auto" w:fill="92D050"/>
          </w:tcPr>
          <w:p w:rsidR="00BA78DF" w:rsidRDefault="00441415">
            <w:pPr>
              <w:spacing w:line="276" w:lineRule="auto"/>
              <w:jc w:val="center"/>
              <w:rPr>
                <w:b/>
                <w:color w:val="000000"/>
              </w:rPr>
            </w:pPr>
            <w:r>
              <w:rPr>
                <w:b/>
                <w:color w:val="000000"/>
              </w:rPr>
              <w:t>L3</w:t>
            </w:r>
          </w:p>
          <w:p w:rsidR="00BA78DF" w:rsidRDefault="00441415">
            <w:pPr>
              <w:spacing w:line="276" w:lineRule="auto"/>
              <w:jc w:val="center"/>
              <w:rPr>
                <w:b/>
                <w:color w:val="000000"/>
              </w:rPr>
            </w:pPr>
            <w:r>
              <w:rPr>
                <w:b/>
                <w:color w:val="000000"/>
              </w:rPr>
              <w:t>LIVELLO INIZIALE</w:t>
            </w:r>
          </w:p>
          <w:p w:rsidR="00BA78DF" w:rsidRDefault="00441415">
            <w:pPr>
              <w:spacing w:line="276" w:lineRule="auto"/>
              <w:jc w:val="center"/>
              <w:rPr>
                <w:b/>
                <w:color w:val="000000"/>
              </w:rPr>
            </w:pPr>
            <w:r>
              <w:rPr>
                <w:b/>
                <w:color w:val="000000"/>
              </w:rPr>
              <w:t>7/8</w:t>
            </w:r>
          </w:p>
        </w:tc>
        <w:tc>
          <w:tcPr>
            <w:tcW w:w="7230" w:type="dxa"/>
            <w:shd w:val="clear" w:color="auto" w:fill="92D050"/>
          </w:tcPr>
          <w:p w:rsidR="00BA78DF" w:rsidRDefault="00441415">
            <w:pPr>
              <w:spacing w:line="276" w:lineRule="auto"/>
              <w:rPr>
                <w:b/>
                <w:color w:val="000000"/>
              </w:rPr>
            </w:pPr>
            <w:r>
              <w:rPr>
                <w:b/>
                <w:color w:val="000000"/>
              </w:rPr>
              <w:t>7(discreto)</w:t>
            </w:r>
            <w:r>
              <w:rPr>
                <w:color w:val="000000"/>
              </w:rPr>
              <w:t>Conoscenze Competenze e Abilità nel complesso complete e corrette; si registrano sporadiche lievi lacune o sporadiche imperfezioni o incertezze, superate o limitate col supporto dei docenti</w:t>
            </w:r>
          </w:p>
        </w:tc>
      </w:tr>
      <w:tr w:rsidR="00BA78DF">
        <w:trPr>
          <w:trHeight w:val="412"/>
        </w:trPr>
        <w:tc>
          <w:tcPr>
            <w:tcW w:w="1860" w:type="dxa"/>
            <w:vMerge/>
            <w:shd w:val="clear" w:color="auto" w:fill="92D050"/>
          </w:tcPr>
          <w:p w:rsidR="00BA78DF" w:rsidRDefault="00BA78DF">
            <w:pPr>
              <w:widowControl w:val="0"/>
              <w:pBdr>
                <w:top w:val="nil"/>
                <w:left w:val="nil"/>
                <w:bottom w:val="nil"/>
                <w:right w:val="nil"/>
                <w:between w:val="nil"/>
              </w:pBdr>
              <w:spacing w:line="276" w:lineRule="auto"/>
              <w:rPr>
                <w:b/>
                <w:color w:val="000000"/>
              </w:rPr>
            </w:pPr>
          </w:p>
        </w:tc>
        <w:tc>
          <w:tcPr>
            <w:tcW w:w="7230" w:type="dxa"/>
          </w:tcPr>
          <w:p w:rsidR="00BA78DF" w:rsidRDefault="00441415">
            <w:pPr>
              <w:spacing w:line="276" w:lineRule="auto"/>
              <w:rPr>
                <w:b/>
                <w:color w:val="000000"/>
              </w:rPr>
            </w:pPr>
            <w:r>
              <w:rPr>
                <w:b/>
                <w:color w:val="000000"/>
              </w:rPr>
              <w:t xml:space="preserve">8(buono) </w:t>
            </w:r>
            <w:r>
              <w:rPr>
                <w:color w:val="000000"/>
              </w:rPr>
              <w:t>Conoscenze Competenze e Abilità operative complete e corrette, autonomamente implementate.</w:t>
            </w:r>
          </w:p>
        </w:tc>
      </w:tr>
      <w:tr w:rsidR="00BA78DF">
        <w:trPr>
          <w:trHeight w:val="413"/>
        </w:trPr>
        <w:tc>
          <w:tcPr>
            <w:tcW w:w="1860" w:type="dxa"/>
            <w:vMerge w:val="restart"/>
            <w:shd w:val="clear" w:color="auto" w:fill="92D050"/>
          </w:tcPr>
          <w:p w:rsidR="00BA78DF" w:rsidRDefault="00441415">
            <w:pPr>
              <w:spacing w:line="276" w:lineRule="auto"/>
              <w:jc w:val="center"/>
              <w:rPr>
                <w:b/>
                <w:color w:val="000000"/>
              </w:rPr>
            </w:pPr>
            <w:r>
              <w:rPr>
                <w:b/>
                <w:color w:val="000000"/>
              </w:rPr>
              <w:t>L4</w:t>
            </w:r>
          </w:p>
          <w:p w:rsidR="00BA78DF" w:rsidRDefault="00441415">
            <w:pPr>
              <w:spacing w:line="276" w:lineRule="auto"/>
              <w:jc w:val="center"/>
              <w:rPr>
                <w:b/>
                <w:color w:val="000000"/>
              </w:rPr>
            </w:pPr>
            <w:r>
              <w:rPr>
                <w:b/>
                <w:color w:val="000000"/>
              </w:rPr>
              <w:t>LIVELLO INIZIALE</w:t>
            </w:r>
          </w:p>
          <w:p w:rsidR="00BA78DF" w:rsidRDefault="00441415">
            <w:pPr>
              <w:spacing w:line="276" w:lineRule="auto"/>
              <w:jc w:val="center"/>
              <w:rPr>
                <w:color w:val="000000"/>
              </w:rPr>
            </w:pPr>
            <w:r>
              <w:rPr>
                <w:b/>
                <w:color w:val="000000"/>
              </w:rPr>
              <w:t>9/10</w:t>
            </w:r>
          </w:p>
        </w:tc>
        <w:tc>
          <w:tcPr>
            <w:tcW w:w="7230" w:type="dxa"/>
            <w:shd w:val="clear" w:color="auto" w:fill="92D050"/>
          </w:tcPr>
          <w:p w:rsidR="00BA78DF" w:rsidRDefault="00441415">
            <w:pPr>
              <w:spacing w:line="276" w:lineRule="auto"/>
              <w:rPr>
                <w:b/>
                <w:color w:val="000000"/>
              </w:rPr>
            </w:pPr>
            <w:r>
              <w:rPr>
                <w:b/>
                <w:color w:val="000000"/>
              </w:rPr>
              <w:t>9(ottimo)</w:t>
            </w:r>
            <w:r>
              <w:rPr>
                <w:color w:val="000000"/>
              </w:rPr>
              <w:t>Conoscenze abilità e competenze operative complete e corrette; emergono buone capacità di rielaborazione critica autonoma</w:t>
            </w:r>
          </w:p>
        </w:tc>
      </w:tr>
      <w:tr w:rsidR="00BA78DF">
        <w:trPr>
          <w:trHeight w:val="412"/>
        </w:trPr>
        <w:tc>
          <w:tcPr>
            <w:tcW w:w="1860" w:type="dxa"/>
            <w:vMerge/>
            <w:shd w:val="clear" w:color="auto" w:fill="92D050"/>
          </w:tcPr>
          <w:p w:rsidR="00BA78DF" w:rsidRDefault="00BA78DF">
            <w:pPr>
              <w:widowControl w:val="0"/>
              <w:pBdr>
                <w:top w:val="nil"/>
                <w:left w:val="nil"/>
                <w:bottom w:val="nil"/>
                <w:right w:val="nil"/>
                <w:between w:val="nil"/>
              </w:pBdr>
              <w:spacing w:line="276" w:lineRule="auto"/>
              <w:rPr>
                <w:b/>
                <w:color w:val="000000"/>
              </w:rPr>
            </w:pPr>
          </w:p>
        </w:tc>
        <w:tc>
          <w:tcPr>
            <w:tcW w:w="7230" w:type="dxa"/>
          </w:tcPr>
          <w:p w:rsidR="00BA78DF" w:rsidRDefault="00441415">
            <w:pPr>
              <w:spacing w:line="276" w:lineRule="auto"/>
              <w:rPr>
                <w:b/>
                <w:color w:val="000000"/>
              </w:rPr>
            </w:pPr>
            <w:r>
              <w:rPr>
                <w:b/>
                <w:color w:val="000000"/>
              </w:rPr>
              <w:t xml:space="preserve">10(ottimo) </w:t>
            </w:r>
            <w:r>
              <w:rPr>
                <w:color w:val="000000"/>
              </w:rPr>
              <w:t xml:space="preserve">Conoscenze e Abilità e competenze operative complete, articolate e corrette; emergono ottime capacità di rielaborazione critica autonoma attestate anche dalla padronanza nei collegamenti pluridisciplinari realizzabili nelle tre aree modulari </w:t>
            </w:r>
          </w:p>
        </w:tc>
      </w:tr>
    </w:tbl>
    <w:p w:rsidR="00BA78DF" w:rsidRDefault="00BA78DF">
      <w:pPr>
        <w:spacing w:after="0" w:line="360" w:lineRule="auto"/>
        <w:jc w:val="both"/>
        <w:rPr>
          <w:b/>
        </w:rPr>
      </w:pPr>
    </w:p>
    <w:p w:rsidR="00BA78DF" w:rsidRDefault="00BA78DF">
      <w:pPr>
        <w:pStyle w:val="Titolo1"/>
        <w:ind w:left="0"/>
        <w:jc w:val="center"/>
        <w:rPr>
          <w:rFonts w:ascii="Calibri" w:eastAsia="Calibri" w:hAnsi="Calibri" w:cs="Calibri"/>
          <w:sz w:val="28"/>
          <w:szCs w:val="28"/>
        </w:rPr>
      </w:pPr>
    </w:p>
    <w:p w:rsidR="00BA78DF" w:rsidRDefault="00BA78DF">
      <w:pPr>
        <w:pStyle w:val="Titolo1"/>
        <w:ind w:left="0"/>
        <w:jc w:val="center"/>
        <w:rPr>
          <w:rFonts w:ascii="Calibri" w:eastAsia="Calibri" w:hAnsi="Calibri" w:cs="Calibri"/>
          <w:sz w:val="28"/>
          <w:szCs w:val="28"/>
        </w:rPr>
      </w:pPr>
    </w:p>
    <w:p w:rsidR="00BA78DF" w:rsidRDefault="00BA78DF">
      <w:pPr>
        <w:pStyle w:val="Titolo1"/>
        <w:ind w:left="0"/>
        <w:jc w:val="center"/>
        <w:rPr>
          <w:rFonts w:ascii="Calibri" w:eastAsia="Calibri" w:hAnsi="Calibri" w:cs="Calibri"/>
          <w:sz w:val="28"/>
          <w:szCs w:val="28"/>
        </w:rPr>
      </w:pPr>
    </w:p>
    <w:p w:rsidR="00BA78DF" w:rsidRDefault="00BA78DF">
      <w:pPr>
        <w:pStyle w:val="Titolo1"/>
        <w:ind w:left="0"/>
        <w:jc w:val="center"/>
        <w:rPr>
          <w:rFonts w:ascii="Calibri" w:eastAsia="Calibri" w:hAnsi="Calibri" w:cs="Calibri"/>
          <w:sz w:val="28"/>
          <w:szCs w:val="28"/>
        </w:rPr>
      </w:pPr>
    </w:p>
    <w:p w:rsidR="00BA78DF" w:rsidRDefault="00BA78DF">
      <w:pPr>
        <w:pStyle w:val="Titolo1"/>
        <w:ind w:left="0"/>
        <w:jc w:val="center"/>
        <w:rPr>
          <w:rFonts w:ascii="Calibri" w:eastAsia="Calibri" w:hAnsi="Calibri" w:cs="Calibri"/>
          <w:sz w:val="28"/>
          <w:szCs w:val="28"/>
        </w:rPr>
      </w:pPr>
    </w:p>
    <w:p w:rsidR="00BA78DF" w:rsidRDefault="00BA78DF">
      <w:pPr>
        <w:pStyle w:val="Titolo1"/>
        <w:ind w:left="0"/>
        <w:jc w:val="center"/>
        <w:rPr>
          <w:rFonts w:ascii="Calibri" w:eastAsia="Calibri" w:hAnsi="Calibri" w:cs="Calibri"/>
          <w:sz w:val="28"/>
          <w:szCs w:val="28"/>
        </w:rPr>
      </w:pPr>
    </w:p>
    <w:p w:rsidR="00BA78DF" w:rsidRDefault="00BA78DF">
      <w:pPr>
        <w:pStyle w:val="Titolo1"/>
        <w:ind w:left="0"/>
        <w:jc w:val="center"/>
        <w:rPr>
          <w:rFonts w:ascii="Calibri" w:eastAsia="Calibri" w:hAnsi="Calibri" w:cs="Calibri"/>
          <w:sz w:val="28"/>
          <w:szCs w:val="28"/>
        </w:rPr>
      </w:pPr>
    </w:p>
    <w:p w:rsidR="00BA78DF" w:rsidRDefault="00BA78DF">
      <w:pPr>
        <w:pStyle w:val="Titolo1"/>
        <w:ind w:left="0"/>
        <w:jc w:val="center"/>
        <w:rPr>
          <w:rFonts w:ascii="Calibri" w:eastAsia="Calibri" w:hAnsi="Calibri" w:cs="Calibri"/>
          <w:sz w:val="28"/>
          <w:szCs w:val="28"/>
        </w:rPr>
      </w:pPr>
    </w:p>
    <w:p w:rsidR="00BA78DF" w:rsidRDefault="00BA78DF">
      <w:pPr>
        <w:pStyle w:val="Titolo1"/>
        <w:ind w:left="0"/>
        <w:jc w:val="center"/>
        <w:rPr>
          <w:rFonts w:ascii="Calibri" w:eastAsia="Calibri" w:hAnsi="Calibri" w:cs="Calibri"/>
          <w:sz w:val="28"/>
          <w:szCs w:val="28"/>
        </w:rPr>
      </w:pPr>
    </w:p>
    <w:p w:rsidR="00BA78DF" w:rsidRDefault="00BA78DF">
      <w:pPr>
        <w:pStyle w:val="Titolo1"/>
        <w:ind w:left="0"/>
        <w:jc w:val="center"/>
        <w:rPr>
          <w:rFonts w:ascii="Calibri" w:eastAsia="Calibri" w:hAnsi="Calibri" w:cs="Calibri"/>
          <w:sz w:val="28"/>
          <w:szCs w:val="28"/>
        </w:rPr>
      </w:pPr>
    </w:p>
    <w:p w:rsidR="00BA78DF" w:rsidRDefault="00BA78DF">
      <w:pPr>
        <w:pStyle w:val="Titolo1"/>
        <w:ind w:left="0"/>
        <w:jc w:val="center"/>
        <w:rPr>
          <w:rFonts w:ascii="Calibri" w:eastAsia="Calibri" w:hAnsi="Calibri" w:cs="Calibri"/>
          <w:sz w:val="28"/>
          <w:szCs w:val="28"/>
        </w:rPr>
      </w:pPr>
    </w:p>
    <w:p w:rsidR="00BA78DF" w:rsidRDefault="00BA78DF">
      <w:pPr>
        <w:pStyle w:val="Titolo1"/>
        <w:ind w:left="0"/>
        <w:jc w:val="center"/>
        <w:rPr>
          <w:rFonts w:ascii="Calibri" w:eastAsia="Calibri" w:hAnsi="Calibri" w:cs="Calibri"/>
          <w:sz w:val="28"/>
          <w:szCs w:val="28"/>
        </w:rPr>
      </w:pPr>
    </w:p>
    <w:p w:rsidR="00BA78DF" w:rsidRDefault="00BA78DF">
      <w:pPr>
        <w:pStyle w:val="Titolo1"/>
        <w:ind w:left="0"/>
        <w:jc w:val="center"/>
        <w:rPr>
          <w:rFonts w:ascii="Calibri" w:eastAsia="Calibri" w:hAnsi="Calibri" w:cs="Calibri"/>
          <w:sz w:val="28"/>
          <w:szCs w:val="28"/>
        </w:rPr>
      </w:pPr>
    </w:p>
    <w:p w:rsidR="00BA78DF" w:rsidRDefault="00BA78DF">
      <w:pPr>
        <w:pStyle w:val="Titolo1"/>
        <w:ind w:left="0"/>
        <w:jc w:val="center"/>
        <w:rPr>
          <w:rFonts w:ascii="Calibri" w:eastAsia="Calibri" w:hAnsi="Calibri" w:cs="Calibri"/>
          <w:sz w:val="28"/>
          <w:szCs w:val="28"/>
        </w:rPr>
      </w:pPr>
    </w:p>
    <w:p w:rsidR="00BA78DF" w:rsidRDefault="00BA78DF">
      <w:pPr>
        <w:pStyle w:val="Titolo1"/>
        <w:ind w:left="0"/>
        <w:jc w:val="center"/>
        <w:rPr>
          <w:rFonts w:ascii="Calibri" w:eastAsia="Calibri" w:hAnsi="Calibri" w:cs="Calibri"/>
          <w:sz w:val="28"/>
          <w:szCs w:val="28"/>
        </w:rPr>
      </w:pPr>
    </w:p>
    <w:p w:rsidR="00BA78DF" w:rsidRDefault="00BA78DF">
      <w:pPr>
        <w:pStyle w:val="Titolo1"/>
        <w:ind w:left="0"/>
        <w:jc w:val="center"/>
        <w:rPr>
          <w:rFonts w:ascii="Calibri" w:eastAsia="Calibri" w:hAnsi="Calibri" w:cs="Calibri"/>
          <w:sz w:val="28"/>
          <w:szCs w:val="28"/>
        </w:rPr>
      </w:pPr>
    </w:p>
    <w:p w:rsidR="00BA78DF" w:rsidRDefault="00BA78DF">
      <w:pPr>
        <w:pStyle w:val="Titolo1"/>
        <w:ind w:left="0"/>
        <w:jc w:val="center"/>
        <w:rPr>
          <w:rFonts w:ascii="Calibri" w:eastAsia="Calibri" w:hAnsi="Calibri" w:cs="Calibri"/>
          <w:sz w:val="28"/>
          <w:szCs w:val="28"/>
        </w:rPr>
      </w:pPr>
    </w:p>
    <w:p w:rsidR="00BA78DF" w:rsidRDefault="00BA78DF">
      <w:pPr>
        <w:pStyle w:val="Titolo1"/>
        <w:ind w:left="0"/>
        <w:jc w:val="center"/>
        <w:rPr>
          <w:rFonts w:ascii="Calibri" w:eastAsia="Calibri" w:hAnsi="Calibri" w:cs="Calibri"/>
          <w:sz w:val="28"/>
          <w:szCs w:val="28"/>
        </w:rPr>
      </w:pPr>
    </w:p>
    <w:p w:rsidR="00BA78DF" w:rsidRDefault="00441415">
      <w:pPr>
        <w:pStyle w:val="Titolo1"/>
        <w:ind w:left="0"/>
        <w:jc w:val="center"/>
        <w:rPr>
          <w:rFonts w:ascii="Calibri" w:eastAsia="Calibri" w:hAnsi="Calibri" w:cs="Calibri"/>
          <w:sz w:val="28"/>
          <w:szCs w:val="28"/>
        </w:rPr>
      </w:pPr>
      <w:r>
        <w:rPr>
          <w:rFonts w:ascii="Calibri" w:eastAsia="Calibri" w:hAnsi="Calibri" w:cs="Calibri"/>
          <w:sz w:val="28"/>
          <w:szCs w:val="28"/>
        </w:rPr>
        <w:t>TABELLA MINISTERIALE FASCE DI CREDITO SCOLASTICO</w:t>
      </w:r>
    </w:p>
    <w:p w:rsidR="00BA78DF" w:rsidRDefault="00441415">
      <w:pPr>
        <w:jc w:val="center"/>
      </w:pPr>
      <w:r>
        <w:rPr>
          <w:rFonts w:ascii="Arial" w:eastAsia="Arial" w:hAnsi="Arial" w:cs="Arial"/>
        </w:rPr>
        <w:t>art.11- comma 5 -dell'O.M. 45/2023</w:t>
      </w:r>
    </w:p>
    <w:tbl>
      <w:tblPr>
        <w:tblStyle w:val="afffffffff"/>
        <w:tblW w:w="8715" w:type="dxa"/>
        <w:tblInd w:w="5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980"/>
        <w:gridCol w:w="2145"/>
        <w:gridCol w:w="2250"/>
        <w:gridCol w:w="2340"/>
      </w:tblGrid>
      <w:tr w:rsidR="00BA78DF">
        <w:trPr>
          <w:trHeight w:val="645"/>
        </w:trPr>
        <w:tc>
          <w:tcPr>
            <w:tcW w:w="198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A78DF" w:rsidRDefault="00441415">
            <w:pPr>
              <w:jc w:val="center"/>
              <w:rPr>
                <w:rFonts w:ascii="Tahoma" w:eastAsia="Tahoma" w:hAnsi="Tahoma" w:cs="Tahoma"/>
                <w:color w:val="000000"/>
                <w:sz w:val="27"/>
                <w:szCs w:val="27"/>
              </w:rPr>
            </w:pPr>
            <w:r>
              <w:rPr>
                <w:rFonts w:ascii="Tahoma" w:eastAsia="Tahoma" w:hAnsi="Tahoma" w:cs="Tahoma"/>
                <w:color w:val="000000"/>
                <w:sz w:val="27"/>
                <w:szCs w:val="27"/>
              </w:rPr>
              <w:t>Media dei voti</w:t>
            </w:r>
          </w:p>
        </w:tc>
        <w:tc>
          <w:tcPr>
            <w:tcW w:w="21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A78DF" w:rsidRDefault="00441415">
            <w:pPr>
              <w:jc w:val="center"/>
              <w:rPr>
                <w:rFonts w:ascii="Tahoma" w:eastAsia="Tahoma" w:hAnsi="Tahoma" w:cs="Tahoma"/>
                <w:color w:val="000000"/>
                <w:sz w:val="27"/>
                <w:szCs w:val="27"/>
              </w:rPr>
            </w:pPr>
            <w:r>
              <w:rPr>
                <w:rFonts w:ascii="Tahoma" w:eastAsia="Tahoma" w:hAnsi="Tahoma" w:cs="Tahoma"/>
                <w:color w:val="000000"/>
                <w:sz w:val="27"/>
                <w:szCs w:val="27"/>
              </w:rPr>
              <w:t>Fasce di credito</w:t>
            </w:r>
          </w:p>
          <w:p w:rsidR="00BA78DF" w:rsidRDefault="00441415">
            <w:pPr>
              <w:jc w:val="center"/>
              <w:rPr>
                <w:rFonts w:ascii="Tahoma" w:eastAsia="Tahoma" w:hAnsi="Tahoma" w:cs="Tahoma"/>
                <w:color w:val="000000"/>
                <w:sz w:val="27"/>
                <w:szCs w:val="27"/>
              </w:rPr>
            </w:pPr>
            <w:r>
              <w:rPr>
                <w:rFonts w:ascii="Tahoma" w:eastAsia="Tahoma" w:hAnsi="Tahoma" w:cs="Tahoma"/>
                <w:color w:val="000000"/>
                <w:sz w:val="27"/>
                <w:szCs w:val="27"/>
              </w:rPr>
              <w:t>III anno</w:t>
            </w:r>
          </w:p>
        </w:tc>
        <w:tc>
          <w:tcPr>
            <w:tcW w:w="225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A78DF" w:rsidRDefault="00441415">
            <w:pPr>
              <w:jc w:val="center"/>
              <w:rPr>
                <w:rFonts w:ascii="Tahoma" w:eastAsia="Tahoma" w:hAnsi="Tahoma" w:cs="Tahoma"/>
                <w:color w:val="000000"/>
                <w:sz w:val="27"/>
                <w:szCs w:val="27"/>
              </w:rPr>
            </w:pPr>
            <w:r>
              <w:rPr>
                <w:rFonts w:ascii="Tahoma" w:eastAsia="Tahoma" w:hAnsi="Tahoma" w:cs="Tahoma"/>
                <w:color w:val="000000"/>
                <w:sz w:val="27"/>
                <w:szCs w:val="27"/>
              </w:rPr>
              <w:t>Fasce di credito</w:t>
            </w:r>
          </w:p>
          <w:p w:rsidR="00BA78DF" w:rsidRDefault="00441415">
            <w:pPr>
              <w:jc w:val="center"/>
              <w:rPr>
                <w:rFonts w:ascii="Tahoma" w:eastAsia="Tahoma" w:hAnsi="Tahoma" w:cs="Tahoma"/>
                <w:color w:val="000000"/>
                <w:sz w:val="27"/>
                <w:szCs w:val="27"/>
              </w:rPr>
            </w:pPr>
            <w:r>
              <w:rPr>
                <w:rFonts w:ascii="Tahoma" w:eastAsia="Tahoma" w:hAnsi="Tahoma" w:cs="Tahoma"/>
                <w:color w:val="000000"/>
                <w:sz w:val="27"/>
                <w:szCs w:val="27"/>
              </w:rPr>
              <w:t>IV anno</w:t>
            </w:r>
          </w:p>
        </w:tc>
        <w:tc>
          <w:tcPr>
            <w:tcW w:w="23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A78DF" w:rsidRDefault="00441415">
            <w:pPr>
              <w:jc w:val="center"/>
              <w:rPr>
                <w:rFonts w:ascii="Tahoma" w:eastAsia="Tahoma" w:hAnsi="Tahoma" w:cs="Tahoma"/>
                <w:color w:val="000000"/>
                <w:sz w:val="27"/>
                <w:szCs w:val="27"/>
              </w:rPr>
            </w:pPr>
            <w:r>
              <w:rPr>
                <w:rFonts w:ascii="Tahoma" w:eastAsia="Tahoma" w:hAnsi="Tahoma" w:cs="Tahoma"/>
                <w:color w:val="000000"/>
                <w:sz w:val="27"/>
                <w:szCs w:val="27"/>
              </w:rPr>
              <w:t>Fasce di credito</w:t>
            </w:r>
          </w:p>
          <w:p w:rsidR="00BA78DF" w:rsidRDefault="00441415">
            <w:pPr>
              <w:jc w:val="center"/>
              <w:rPr>
                <w:rFonts w:ascii="Tahoma" w:eastAsia="Tahoma" w:hAnsi="Tahoma" w:cs="Tahoma"/>
                <w:color w:val="000000"/>
                <w:sz w:val="27"/>
                <w:szCs w:val="27"/>
              </w:rPr>
            </w:pPr>
            <w:r>
              <w:rPr>
                <w:rFonts w:ascii="Tahoma" w:eastAsia="Tahoma" w:hAnsi="Tahoma" w:cs="Tahoma"/>
                <w:color w:val="000000"/>
                <w:sz w:val="27"/>
                <w:szCs w:val="27"/>
              </w:rPr>
              <w:t>V anno</w:t>
            </w:r>
          </w:p>
        </w:tc>
      </w:tr>
      <w:tr w:rsidR="00BA78DF">
        <w:trPr>
          <w:trHeight w:val="330"/>
        </w:trPr>
        <w:tc>
          <w:tcPr>
            <w:tcW w:w="198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A78DF" w:rsidRDefault="00441415">
            <w:pPr>
              <w:jc w:val="center"/>
              <w:rPr>
                <w:rFonts w:ascii="Tahoma" w:eastAsia="Tahoma" w:hAnsi="Tahoma" w:cs="Tahoma"/>
                <w:color w:val="000000"/>
                <w:sz w:val="27"/>
                <w:szCs w:val="27"/>
              </w:rPr>
            </w:pPr>
            <w:r>
              <w:rPr>
                <w:rFonts w:ascii="Tahoma" w:eastAsia="Tahoma" w:hAnsi="Tahoma" w:cs="Tahoma"/>
                <w:color w:val="000000"/>
                <w:sz w:val="27"/>
                <w:szCs w:val="27"/>
              </w:rPr>
              <w:t>M&lt;6</w:t>
            </w:r>
          </w:p>
        </w:tc>
        <w:tc>
          <w:tcPr>
            <w:tcW w:w="21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A78DF" w:rsidRDefault="00441415">
            <w:pPr>
              <w:jc w:val="center"/>
              <w:rPr>
                <w:rFonts w:ascii="Tahoma" w:eastAsia="Tahoma" w:hAnsi="Tahoma" w:cs="Tahoma"/>
                <w:color w:val="000000"/>
                <w:sz w:val="27"/>
                <w:szCs w:val="27"/>
              </w:rPr>
            </w:pPr>
            <w:r>
              <w:rPr>
                <w:rFonts w:ascii="Tahoma" w:eastAsia="Tahoma" w:hAnsi="Tahoma" w:cs="Tahoma"/>
                <w:color w:val="000000"/>
                <w:sz w:val="27"/>
                <w:szCs w:val="27"/>
              </w:rPr>
              <w:t>-</w:t>
            </w:r>
          </w:p>
        </w:tc>
        <w:tc>
          <w:tcPr>
            <w:tcW w:w="225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A78DF" w:rsidRDefault="00441415">
            <w:pPr>
              <w:jc w:val="center"/>
              <w:rPr>
                <w:rFonts w:ascii="Tahoma" w:eastAsia="Tahoma" w:hAnsi="Tahoma" w:cs="Tahoma"/>
                <w:color w:val="000000"/>
                <w:sz w:val="27"/>
                <w:szCs w:val="27"/>
              </w:rPr>
            </w:pPr>
            <w:r>
              <w:rPr>
                <w:rFonts w:ascii="Tahoma" w:eastAsia="Tahoma" w:hAnsi="Tahoma" w:cs="Tahoma"/>
                <w:color w:val="000000"/>
                <w:sz w:val="27"/>
                <w:szCs w:val="27"/>
              </w:rPr>
              <w:t>-</w:t>
            </w:r>
          </w:p>
        </w:tc>
        <w:tc>
          <w:tcPr>
            <w:tcW w:w="23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A78DF" w:rsidRDefault="00441415">
            <w:pPr>
              <w:jc w:val="center"/>
              <w:rPr>
                <w:rFonts w:ascii="Tahoma" w:eastAsia="Tahoma" w:hAnsi="Tahoma" w:cs="Tahoma"/>
                <w:color w:val="000000"/>
                <w:sz w:val="27"/>
                <w:szCs w:val="27"/>
              </w:rPr>
            </w:pPr>
            <w:r>
              <w:rPr>
                <w:rFonts w:ascii="Tahoma" w:eastAsia="Tahoma" w:hAnsi="Tahoma" w:cs="Tahoma"/>
                <w:color w:val="000000"/>
                <w:sz w:val="27"/>
                <w:szCs w:val="27"/>
              </w:rPr>
              <w:t>7-8</w:t>
            </w:r>
          </w:p>
        </w:tc>
      </w:tr>
      <w:tr w:rsidR="00BA78DF">
        <w:trPr>
          <w:trHeight w:val="330"/>
        </w:trPr>
        <w:tc>
          <w:tcPr>
            <w:tcW w:w="198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A78DF" w:rsidRDefault="00441415">
            <w:pPr>
              <w:jc w:val="center"/>
              <w:rPr>
                <w:rFonts w:ascii="Tahoma" w:eastAsia="Tahoma" w:hAnsi="Tahoma" w:cs="Tahoma"/>
                <w:color w:val="000000"/>
                <w:sz w:val="27"/>
                <w:szCs w:val="27"/>
              </w:rPr>
            </w:pPr>
            <w:r>
              <w:rPr>
                <w:rFonts w:ascii="Tahoma" w:eastAsia="Tahoma" w:hAnsi="Tahoma" w:cs="Tahoma"/>
                <w:color w:val="000000"/>
                <w:sz w:val="27"/>
                <w:szCs w:val="27"/>
              </w:rPr>
              <w:t>M=6</w:t>
            </w:r>
          </w:p>
        </w:tc>
        <w:tc>
          <w:tcPr>
            <w:tcW w:w="21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A78DF" w:rsidRDefault="00441415">
            <w:pPr>
              <w:jc w:val="center"/>
              <w:rPr>
                <w:rFonts w:ascii="Tahoma" w:eastAsia="Tahoma" w:hAnsi="Tahoma" w:cs="Tahoma"/>
                <w:color w:val="000000"/>
                <w:sz w:val="27"/>
                <w:szCs w:val="27"/>
              </w:rPr>
            </w:pPr>
            <w:r>
              <w:rPr>
                <w:rFonts w:ascii="Tahoma" w:eastAsia="Tahoma" w:hAnsi="Tahoma" w:cs="Tahoma"/>
                <w:color w:val="000000"/>
                <w:sz w:val="27"/>
                <w:szCs w:val="27"/>
              </w:rPr>
              <w:t>7-8</w:t>
            </w:r>
          </w:p>
        </w:tc>
        <w:tc>
          <w:tcPr>
            <w:tcW w:w="225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A78DF" w:rsidRDefault="00441415">
            <w:pPr>
              <w:jc w:val="center"/>
              <w:rPr>
                <w:rFonts w:ascii="Tahoma" w:eastAsia="Tahoma" w:hAnsi="Tahoma" w:cs="Tahoma"/>
                <w:color w:val="000000"/>
                <w:sz w:val="27"/>
                <w:szCs w:val="27"/>
              </w:rPr>
            </w:pPr>
            <w:r>
              <w:rPr>
                <w:rFonts w:ascii="Tahoma" w:eastAsia="Tahoma" w:hAnsi="Tahoma" w:cs="Tahoma"/>
                <w:color w:val="000000"/>
                <w:sz w:val="27"/>
                <w:szCs w:val="27"/>
              </w:rPr>
              <w:t>8-9</w:t>
            </w:r>
          </w:p>
        </w:tc>
        <w:tc>
          <w:tcPr>
            <w:tcW w:w="23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A78DF" w:rsidRDefault="00441415">
            <w:pPr>
              <w:jc w:val="center"/>
              <w:rPr>
                <w:rFonts w:ascii="Tahoma" w:eastAsia="Tahoma" w:hAnsi="Tahoma" w:cs="Tahoma"/>
                <w:color w:val="000000"/>
                <w:sz w:val="27"/>
                <w:szCs w:val="27"/>
              </w:rPr>
            </w:pPr>
            <w:r>
              <w:rPr>
                <w:rFonts w:ascii="Tahoma" w:eastAsia="Tahoma" w:hAnsi="Tahoma" w:cs="Tahoma"/>
                <w:color w:val="000000"/>
                <w:sz w:val="27"/>
                <w:szCs w:val="27"/>
              </w:rPr>
              <w:t>9-10</w:t>
            </w:r>
          </w:p>
        </w:tc>
      </w:tr>
      <w:tr w:rsidR="00BA78DF">
        <w:trPr>
          <w:trHeight w:val="330"/>
        </w:trPr>
        <w:tc>
          <w:tcPr>
            <w:tcW w:w="198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A78DF" w:rsidRDefault="0002376D">
            <w:pPr>
              <w:jc w:val="center"/>
              <w:rPr>
                <w:rFonts w:ascii="Tahoma" w:eastAsia="Tahoma" w:hAnsi="Tahoma" w:cs="Tahoma"/>
                <w:color w:val="000000"/>
                <w:sz w:val="27"/>
                <w:szCs w:val="27"/>
              </w:rPr>
            </w:pPr>
            <w:sdt>
              <w:sdtPr>
                <w:tag w:val="goog_rdk_4"/>
                <w:id w:val="-268544374"/>
              </w:sdtPr>
              <w:sdtEndPr/>
              <w:sdtContent>
                <w:r w:rsidR="00441415">
                  <w:rPr>
                    <w:rFonts w:ascii="Arial Unicode MS" w:eastAsia="Arial Unicode MS" w:hAnsi="Arial Unicode MS" w:cs="Arial Unicode MS"/>
                    <w:color w:val="000000"/>
                    <w:sz w:val="27"/>
                    <w:szCs w:val="27"/>
                  </w:rPr>
                  <w:t>6&lt;M≤7</w:t>
                </w:r>
              </w:sdtContent>
            </w:sdt>
          </w:p>
        </w:tc>
        <w:tc>
          <w:tcPr>
            <w:tcW w:w="21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A78DF" w:rsidRDefault="00441415">
            <w:pPr>
              <w:jc w:val="center"/>
              <w:rPr>
                <w:rFonts w:ascii="Tahoma" w:eastAsia="Tahoma" w:hAnsi="Tahoma" w:cs="Tahoma"/>
                <w:color w:val="000000"/>
                <w:sz w:val="27"/>
                <w:szCs w:val="27"/>
              </w:rPr>
            </w:pPr>
            <w:r>
              <w:rPr>
                <w:rFonts w:ascii="Tahoma" w:eastAsia="Tahoma" w:hAnsi="Tahoma" w:cs="Tahoma"/>
                <w:color w:val="000000"/>
                <w:sz w:val="27"/>
                <w:szCs w:val="27"/>
              </w:rPr>
              <w:t>8-9</w:t>
            </w:r>
          </w:p>
        </w:tc>
        <w:tc>
          <w:tcPr>
            <w:tcW w:w="225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A78DF" w:rsidRDefault="00441415">
            <w:pPr>
              <w:jc w:val="center"/>
              <w:rPr>
                <w:rFonts w:ascii="Tahoma" w:eastAsia="Tahoma" w:hAnsi="Tahoma" w:cs="Tahoma"/>
                <w:color w:val="000000"/>
                <w:sz w:val="27"/>
                <w:szCs w:val="27"/>
              </w:rPr>
            </w:pPr>
            <w:r>
              <w:rPr>
                <w:rFonts w:ascii="Tahoma" w:eastAsia="Tahoma" w:hAnsi="Tahoma" w:cs="Tahoma"/>
                <w:color w:val="000000"/>
                <w:sz w:val="27"/>
                <w:szCs w:val="27"/>
              </w:rPr>
              <w:t>9-10</w:t>
            </w:r>
          </w:p>
        </w:tc>
        <w:tc>
          <w:tcPr>
            <w:tcW w:w="23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A78DF" w:rsidRDefault="00441415">
            <w:pPr>
              <w:jc w:val="center"/>
              <w:rPr>
                <w:rFonts w:ascii="Tahoma" w:eastAsia="Tahoma" w:hAnsi="Tahoma" w:cs="Tahoma"/>
                <w:color w:val="000000"/>
                <w:sz w:val="27"/>
                <w:szCs w:val="27"/>
              </w:rPr>
            </w:pPr>
            <w:r>
              <w:rPr>
                <w:rFonts w:ascii="Tahoma" w:eastAsia="Tahoma" w:hAnsi="Tahoma" w:cs="Tahoma"/>
                <w:color w:val="000000"/>
                <w:sz w:val="27"/>
                <w:szCs w:val="27"/>
              </w:rPr>
              <w:t>10-11</w:t>
            </w:r>
          </w:p>
        </w:tc>
      </w:tr>
      <w:tr w:rsidR="00BA78DF">
        <w:trPr>
          <w:trHeight w:val="330"/>
        </w:trPr>
        <w:tc>
          <w:tcPr>
            <w:tcW w:w="198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A78DF" w:rsidRDefault="0002376D">
            <w:pPr>
              <w:jc w:val="center"/>
              <w:rPr>
                <w:rFonts w:ascii="Tahoma" w:eastAsia="Tahoma" w:hAnsi="Tahoma" w:cs="Tahoma"/>
                <w:color w:val="000000"/>
                <w:sz w:val="27"/>
                <w:szCs w:val="27"/>
              </w:rPr>
            </w:pPr>
            <w:sdt>
              <w:sdtPr>
                <w:tag w:val="goog_rdk_5"/>
                <w:id w:val="845828239"/>
              </w:sdtPr>
              <w:sdtEndPr/>
              <w:sdtContent>
                <w:r w:rsidR="00441415">
                  <w:rPr>
                    <w:rFonts w:ascii="Arial Unicode MS" w:eastAsia="Arial Unicode MS" w:hAnsi="Arial Unicode MS" w:cs="Arial Unicode MS"/>
                    <w:color w:val="000000"/>
                    <w:sz w:val="27"/>
                    <w:szCs w:val="27"/>
                  </w:rPr>
                  <w:t>7&lt;M≤8</w:t>
                </w:r>
              </w:sdtContent>
            </w:sdt>
          </w:p>
        </w:tc>
        <w:tc>
          <w:tcPr>
            <w:tcW w:w="21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A78DF" w:rsidRDefault="00441415">
            <w:pPr>
              <w:jc w:val="center"/>
              <w:rPr>
                <w:rFonts w:ascii="Tahoma" w:eastAsia="Tahoma" w:hAnsi="Tahoma" w:cs="Tahoma"/>
                <w:color w:val="000000"/>
                <w:sz w:val="27"/>
                <w:szCs w:val="27"/>
              </w:rPr>
            </w:pPr>
            <w:r>
              <w:rPr>
                <w:rFonts w:ascii="Tahoma" w:eastAsia="Tahoma" w:hAnsi="Tahoma" w:cs="Tahoma"/>
                <w:color w:val="000000"/>
                <w:sz w:val="27"/>
                <w:szCs w:val="27"/>
              </w:rPr>
              <w:t>9-10</w:t>
            </w:r>
          </w:p>
        </w:tc>
        <w:tc>
          <w:tcPr>
            <w:tcW w:w="225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A78DF" w:rsidRDefault="00441415">
            <w:pPr>
              <w:jc w:val="center"/>
              <w:rPr>
                <w:rFonts w:ascii="Tahoma" w:eastAsia="Tahoma" w:hAnsi="Tahoma" w:cs="Tahoma"/>
                <w:color w:val="000000"/>
                <w:sz w:val="27"/>
                <w:szCs w:val="27"/>
              </w:rPr>
            </w:pPr>
            <w:r>
              <w:rPr>
                <w:rFonts w:ascii="Tahoma" w:eastAsia="Tahoma" w:hAnsi="Tahoma" w:cs="Tahoma"/>
                <w:color w:val="000000"/>
                <w:sz w:val="27"/>
                <w:szCs w:val="27"/>
              </w:rPr>
              <w:t>10-11</w:t>
            </w:r>
          </w:p>
        </w:tc>
        <w:tc>
          <w:tcPr>
            <w:tcW w:w="23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A78DF" w:rsidRDefault="00441415">
            <w:pPr>
              <w:jc w:val="center"/>
              <w:rPr>
                <w:rFonts w:ascii="Tahoma" w:eastAsia="Tahoma" w:hAnsi="Tahoma" w:cs="Tahoma"/>
                <w:color w:val="000000"/>
                <w:sz w:val="27"/>
                <w:szCs w:val="27"/>
              </w:rPr>
            </w:pPr>
            <w:r>
              <w:rPr>
                <w:rFonts w:ascii="Tahoma" w:eastAsia="Tahoma" w:hAnsi="Tahoma" w:cs="Tahoma"/>
                <w:color w:val="000000"/>
                <w:sz w:val="27"/>
                <w:szCs w:val="27"/>
              </w:rPr>
              <w:t>11-12</w:t>
            </w:r>
          </w:p>
        </w:tc>
      </w:tr>
      <w:tr w:rsidR="00BA78DF">
        <w:trPr>
          <w:trHeight w:val="330"/>
        </w:trPr>
        <w:tc>
          <w:tcPr>
            <w:tcW w:w="198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A78DF" w:rsidRDefault="0002376D">
            <w:pPr>
              <w:jc w:val="center"/>
              <w:rPr>
                <w:rFonts w:ascii="Tahoma" w:eastAsia="Tahoma" w:hAnsi="Tahoma" w:cs="Tahoma"/>
                <w:color w:val="000000"/>
                <w:sz w:val="27"/>
                <w:szCs w:val="27"/>
              </w:rPr>
            </w:pPr>
            <w:sdt>
              <w:sdtPr>
                <w:tag w:val="goog_rdk_6"/>
                <w:id w:val="-614288123"/>
              </w:sdtPr>
              <w:sdtEndPr/>
              <w:sdtContent>
                <w:r w:rsidR="00441415">
                  <w:rPr>
                    <w:rFonts w:ascii="Arial Unicode MS" w:eastAsia="Arial Unicode MS" w:hAnsi="Arial Unicode MS" w:cs="Arial Unicode MS"/>
                    <w:color w:val="000000"/>
                    <w:sz w:val="27"/>
                    <w:szCs w:val="27"/>
                  </w:rPr>
                  <w:t>8&lt;M≤9</w:t>
                </w:r>
              </w:sdtContent>
            </w:sdt>
          </w:p>
        </w:tc>
        <w:tc>
          <w:tcPr>
            <w:tcW w:w="21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A78DF" w:rsidRDefault="00441415">
            <w:pPr>
              <w:jc w:val="center"/>
              <w:rPr>
                <w:rFonts w:ascii="Tahoma" w:eastAsia="Tahoma" w:hAnsi="Tahoma" w:cs="Tahoma"/>
                <w:color w:val="000000"/>
                <w:sz w:val="27"/>
                <w:szCs w:val="27"/>
              </w:rPr>
            </w:pPr>
            <w:r>
              <w:rPr>
                <w:rFonts w:ascii="Tahoma" w:eastAsia="Tahoma" w:hAnsi="Tahoma" w:cs="Tahoma"/>
                <w:color w:val="000000"/>
                <w:sz w:val="27"/>
                <w:szCs w:val="27"/>
              </w:rPr>
              <w:t>10-11</w:t>
            </w:r>
          </w:p>
        </w:tc>
        <w:tc>
          <w:tcPr>
            <w:tcW w:w="225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A78DF" w:rsidRDefault="00441415">
            <w:pPr>
              <w:jc w:val="center"/>
              <w:rPr>
                <w:rFonts w:ascii="Tahoma" w:eastAsia="Tahoma" w:hAnsi="Tahoma" w:cs="Tahoma"/>
                <w:color w:val="000000"/>
                <w:sz w:val="27"/>
                <w:szCs w:val="27"/>
              </w:rPr>
            </w:pPr>
            <w:r>
              <w:rPr>
                <w:rFonts w:ascii="Tahoma" w:eastAsia="Tahoma" w:hAnsi="Tahoma" w:cs="Tahoma"/>
                <w:color w:val="000000"/>
                <w:sz w:val="27"/>
                <w:szCs w:val="27"/>
              </w:rPr>
              <w:t>11-12</w:t>
            </w:r>
          </w:p>
        </w:tc>
        <w:tc>
          <w:tcPr>
            <w:tcW w:w="23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A78DF" w:rsidRDefault="00441415">
            <w:pPr>
              <w:jc w:val="center"/>
              <w:rPr>
                <w:rFonts w:ascii="Tahoma" w:eastAsia="Tahoma" w:hAnsi="Tahoma" w:cs="Tahoma"/>
                <w:color w:val="000000"/>
                <w:sz w:val="27"/>
                <w:szCs w:val="27"/>
              </w:rPr>
            </w:pPr>
            <w:r>
              <w:rPr>
                <w:rFonts w:ascii="Tahoma" w:eastAsia="Tahoma" w:hAnsi="Tahoma" w:cs="Tahoma"/>
                <w:color w:val="000000"/>
                <w:sz w:val="27"/>
                <w:szCs w:val="27"/>
              </w:rPr>
              <w:t>13-14</w:t>
            </w:r>
          </w:p>
        </w:tc>
      </w:tr>
      <w:tr w:rsidR="00BA78DF">
        <w:trPr>
          <w:trHeight w:val="330"/>
        </w:trPr>
        <w:tc>
          <w:tcPr>
            <w:tcW w:w="198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A78DF" w:rsidRDefault="0002376D">
            <w:pPr>
              <w:jc w:val="center"/>
              <w:rPr>
                <w:rFonts w:ascii="Tahoma" w:eastAsia="Tahoma" w:hAnsi="Tahoma" w:cs="Tahoma"/>
                <w:color w:val="000000"/>
                <w:sz w:val="27"/>
                <w:szCs w:val="27"/>
              </w:rPr>
            </w:pPr>
            <w:sdt>
              <w:sdtPr>
                <w:tag w:val="goog_rdk_7"/>
                <w:id w:val="-399058765"/>
              </w:sdtPr>
              <w:sdtEndPr/>
              <w:sdtContent>
                <w:r w:rsidR="00441415">
                  <w:rPr>
                    <w:rFonts w:ascii="Arial Unicode MS" w:eastAsia="Arial Unicode MS" w:hAnsi="Arial Unicode MS" w:cs="Arial Unicode MS"/>
                    <w:color w:val="000000"/>
                    <w:sz w:val="27"/>
                    <w:szCs w:val="27"/>
                  </w:rPr>
                  <w:t>9&lt;M≤10</w:t>
                </w:r>
              </w:sdtContent>
            </w:sdt>
          </w:p>
        </w:tc>
        <w:tc>
          <w:tcPr>
            <w:tcW w:w="21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A78DF" w:rsidRDefault="00441415">
            <w:pPr>
              <w:jc w:val="center"/>
              <w:rPr>
                <w:rFonts w:ascii="Tahoma" w:eastAsia="Tahoma" w:hAnsi="Tahoma" w:cs="Tahoma"/>
                <w:color w:val="000000"/>
                <w:sz w:val="27"/>
                <w:szCs w:val="27"/>
              </w:rPr>
            </w:pPr>
            <w:r>
              <w:rPr>
                <w:rFonts w:ascii="Tahoma" w:eastAsia="Tahoma" w:hAnsi="Tahoma" w:cs="Tahoma"/>
                <w:color w:val="000000"/>
                <w:sz w:val="27"/>
                <w:szCs w:val="27"/>
              </w:rPr>
              <w:t>11-12</w:t>
            </w:r>
          </w:p>
        </w:tc>
        <w:tc>
          <w:tcPr>
            <w:tcW w:w="225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A78DF" w:rsidRDefault="00441415">
            <w:pPr>
              <w:jc w:val="center"/>
              <w:rPr>
                <w:rFonts w:ascii="Tahoma" w:eastAsia="Tahoma" w:hAnsi="Tahoma" w:cs="Tahoma"/>
                <w:color w:val="000000"/>
                <w:sz w:val="27"/>
                <w:szCs w:val="27"/>
              </w:rPr>
            </w:pPr>
            <w:r>
              <w:rPr>
                <w:rFonts w:ascii="Tahoma" w:eastAsia="Tahoma" w:hAnsi="Tahoma" w:cs="Tahoma"/>
                <w:color w:val="000000"/>
                <w:sz w:val="27"/>
                <w:szCs w:val="27"/>
              </w:rPr>
              <w:t>12-13</w:t>
            </w:r>
          </w:p>
        </w:tc>
        <w:tc>
          <w:tcPr>
            <w:tcW w:w="23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A78DF" w:rsidRDefault="00441415">
            <w:pPr>
              <w:jc w:val="center"/>
              <w:rPr>
                <w:rFonts w:ascii="Tahoma" w:eastAsia="Tahoma" w:hAnsi="Tahoma" w:cs="Tahoma"/>
                <w:color w:val="000000"/>
                <w:sz w:val="27"/>
                <w:szCs w:val="27"/>
              </w:rPr>
            </w:pPr>
            <w:r>
              <w:rPr>
                <w:rFonts w:ascii="Tahoma" w:eastAsia="Tahoma" w:hAnsi="Tahoma" w:cs="Tahoma"/>
                <w:color w:val="000000"/>
                <w:sz w:val="27"/>
                <w:szCs w:val="27"/>
              </w:rPr>
              <w:t>14-15</w:t>
            </w:r>
          </w:p>
        </w:tc>
      </w:tr>
    </w:tbl>
    <w:p w:rsidR="00BA78DF" w:rsidRDefault="00BA78DF">
      <w:pPr>
        <w:spacing w:after="0" w:line="360" w:lineRule="auto"/>
        <w:jc w:val="both"/>
        <w:rPr>
          <w:sz w:val="28"/>
          <w:szCs w:val="28"/>
        </w:rPr>
      </w:pPr>
    </w:p>
    <w:p w:rsidR="00BA78DF" w:rsidRDefault="00441415">
      <w:pPr>
        <w:spacing w:after="0"/>
        <w:jc w:val="both"/>
        <w:rPr>
          <w:i/>
          <w:sz w:val="24"/>
          <w:szCs w:val="24"/>
        </w:rPr>
      </w:pPr>
      <w:r>
        <w:rPr>
          <w:sz w:val="24"/>
          <w:szCs w:val="24"/>
        </w:rPr>
        <w:t>"</w:t>
      </w:r>
      <w:r>
        <w:rPr>
          <w:i/>
          <w:sz w:val="24"/>
          <w:szCs w:val="24"/>
        </w:rPr>
        <w:t xml:space="preserve">Nei percorsi di istruzione degli adulti di secondo livello, in sede di scrutinio finale il consiglio di classe attribuisce il punteggio per il credito scolastico maturato nel secondo e nel terzo periodo didattico fino a un massimo di quaranta punti. In particolare, per quanto riguarda il credito maturato nel secondo periodo didattico, il consiglio di classe attribuisce il punteggio facendo riferimento alla media dei voti assegnati e alle correlate fasce di credito relative al quarto anno di cui alla tabella all’allegato A del d. </w:t>
      </w:r>
      <w:proofErr w:type="spellStart"/>
      <w:r>
        <w:rPr>
          <w:i/>
          <w:sz w:val="24"/>
          <w:szCs w:val="24"/>
        </w:rPr>
        <w:t>lgs</w:t>
      </w:r>
      <w:proofErr w:type="spellEnd"/>
      <w:r>
        <w:rPr>
          <w:i/>
          <w:sz w:val="24"/>
          <w:szCs w:val="24"/>
        </w:rPr>
        <w:t xml:space="preserve">. 62/2017, </w:t>
      </w:r>
      <w:r>
        <w:rPr>
          <w:b/>
          <w:i/>
          <w:sz w:val="24"/>
          <w:szCs w:val="24"/>
        </w:rPr>
        <w:t>moltiplicando per due il punteggio ivi previsto</w:t>
      </w:r>
      <w:r>
        <w:rPr>
          <w:i/>
          <w:sz w:val="24"/>
          <w:szCs w:val="24"/>
        </w:rPr>
        <w:t>, in misura comunque non superiore a venticinque punti; per quanto riguarda, invece, il credito maturato nel terzo periodo didattico, il consiglio di classe attribuisce il punteggio facendo riferimento alla media dei voti assegnati e alle correlate fasce di credito relative al quinto anno di cui alla citata tabella."</w:t>
      </w:r>
    </w:p>
    <w:p w:rsidR="00BA78DF" w:rsidRDefault="00BA78DF">
      <w:pPr>
        <w:spacing w:after="0" w:line="360" w:lineRule="auto"/>
        <w:jc w:val="both"/>
        <w:rPr>
          <w:sz w:val="24"/>
          <w:szCs w:val="24"/>
        </w:rPr>
      </w:pPr>
    </w:p>
    <w:p w:rsidR="00BA78DF" w:rsidRDefault="00441415">
      <w:pPr>
        <w:spacing w:after="0"/>
        <w:jc w:val="both"/>
        <w:rPr>
          <w:sz w:val="24"/>
          <w:szCs w:val="24"/>
        </w:rPr>
      </w:pPr>
      <w:r>
        <w:rPr>
          <w:sz w:val="24"/>
          <w:szCs w:val="24"/>
        </w:rPr>
        <w:t xml:space="preserve">Nel 2023 l’Esame di Stato conclusivo del secondo ciclo di istruzione torna a essere configurato secondo le disposizioni normative vigenti (di cui al capo III del Decreto Legislativo 13 aprile 2017, n. 62). </w:t>
      </w:r>
    </w:p>
    <w:p w:rsidR="00BA78DF" w:rsidRDefault="00BA78DF">
      <w:pPr>
        <w:spacing w:after="0" w:line="360" w:lineRule="auto"/>
        <w:jc w:val="both"/>
        <w:rPr>
          <w:b/>
          <w:sz w:val="28"/>
          <w:szCs w:val="28"/>
        </w:rPr>
      </w:pPr>
      <w:bookmarkStart w:id="7" w:name="_heading=h.1fob9te" w:colFirst="0" w:colLast="0"/>
      <w:bookmarkEnd w:id="7"/>
    </w:p>
    <w:p w:rsidR="00BA78DF" w:rsidRDefault="00441415">
      <w:pPr>
        <w:widowControl w:val="0"/>
        <w:spacing w:after="0" w:line="360" w:lineRule="auto"/>
        <w:jc w:val="center"/>
        <w:rPr>
          <w:b/>
          <w:sz w:val="28"/>
          <w:szCs w:val="28"/>
        </w:rPr>
      </w:pPr>
      <w:bookmarkStart w:id="8" w:name="_heading=h.ccru3lxn2gx1" w:colFirst="0" w:colLast="0"/>
      <w:bookmarkEnd w:id="8"/>
      <w:r>
        <w:rPr>
          <w:b/>
          <w:sz w:val="28"/>
          <w:szCs w:val="28"/>
        </w:rPr>
        <w:t>DISCIPLINE COINVOLTE NELL’ESAME DI STATO</w:t>
      </w:r>
    </w:p>
    <w:p w:rsidR="00BA78DF" w:rsidRDefault="00441415">
      <w:pPr>
        <w:spacing w:after="0" w:line="360" w:lineRule="auto"/>
        <w:jc w:val="center"/>
        <w:rPr>
          <w:b/>
        </w:rPr>
      </w:pPr>
      <w:r>
        <w:rPr>
          <w:b/>
        </w:rPr>
        <w:t>(Decreto Ministeriale n. 11 del 25 gennaio 2023)</w:t>
      </w:r>
    </w:p>
    <w:tbl>
      <w:tblPr>
        <w:tblStyle w:val="afffffffff0"/>
        <w:tblW w:w="9120"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10"/>
        <w:gridCol w:w="4410"/>
      </w:tblGrid>
      <w:tr w:rsidR="00BA78DF">
        <w:tc>
          <w:tcPr>
            <w:tcW w:w="4710" w:type="dxa"/>
          </w:tcPr>
          <w:p w:rsidR="00BA78DF" w:rsidRDefault="00441415">
            <w:pPr>
              <w:spacing w:line="360" w:lineRule="auto"/>
              <w:jc w:val="center"/>
              <w:rPr>
                <w:b/>
                <w:color w:val="000000"/>
                <w:highlight w:val="white"/>
              </w:rPr>
            </w:pPr>
            <w:r>
              <w:rPr>
                <w:b/>
                <w:color w:val="000000"/>
                <w:highlight w:val="white"/>
              </w:rPr>
              <w:t>DISCIPLINE  della prima e seconda</w:t>
            </w:r>
          </w:p>
        </w:tc>
        <w:tc>
          <w:tcPr>
            <w:tcW w:w="4410" w:type="dxa"/>
          </w:tcPr>
          <w:p w:rsidR="00BA78DF" w:rsidRDefault="00441415">
            <w:pPr>
              <w:spacing w:line="360" w:lineRule="auto"/>
              <w:jc w:val="center"/>
              <w:rPr>
                <w:b/>
                <w:color w:val="000000"/>
                <w:highlight w:val="white"/>
              </w:rPr>
            </w:pPr>
            <w:r>
              <w:rPr>
                <w:b/>
                <w:color w:val="000000"/>
                <w:highlight w:val="white"/>
              </w:rPr>
              <w:t>COMMISSARIO INTERNO/ESTERNO</w:t>
            </w:r>
          </w:p>
        </w:tc>
      </w:tr>
      <w:tr w:rsidR="00BA78DF">
        <w:tc>
          <w:tcPr>
            <w:tcW w:w="4710" w:type="dxa"/>
          </w:tcPr>
          <w:p w:rsidR="00BA78DF" w:rsidRDefault="00441415">
            <w:pPr>
              <w:spacing w:line="360" w:lineRule="auto"/>
              <w:jc w:val="center"/>
              <w:rPr>
                <w:color w:val="FFFFFF"/>
                <w:highlight w:val="black"/>
              </w:rPr>
            </w:pPr>
            <w:r>
              <w:rPr>
                <w:color w:val="000000"/>
              </w:rPr>
              <w:t xml:space="preserve">LINGUA E LETTERATURA ITALIANA </w:t>
            </w:r>
          </w:p>
        </w:tc>
        <w:tc>
          <w:tcPr>
            <w:tcW w:w="4410" w:type="dxa"/>
          </w:tcPr>
          <w:p w:rsidR="00BA78DF" w:rsidRDefault="00441415">
            <w:pPr>
              <w:spacing w:line="360" w:lineRule="auto"/>
              <w:jc w:val="center"/>
              <w:rPr>
                <w:color w:val="FFFFFF"/>
                <w:highlight w:val="black"/>
              </w:rPr>
            </w:pPr>
            <w:r>
              <w:rPr>
                <w:color w:val="000000"/>
              </w:rPr>
              <w:t>COMMISSARIO ESTERNO</w:t>
            </w:r>
          </w:p>
        </w:tc>
      </w:tr>
      <w:tr w:rsidR="00BA78DF">
        <w:tc>
          <w:tcPr>
            <w:tcW w:w="4710" w:type="dxa"/>
          </w:tcPr>
          <w:p w:rsidR="00BA78DF" w:rsidRDefault="00441415">
            <w:pPr>
              <w:spacing w:line="276" w:lineRule="auto"/>
              <w:jc w:val="center"/>
              <w:rPr>
                <w:color w:val="000000"/>
              </w:rPr>
            </w:pPr>
            <w:r>
              <w:rPr>
                <w:color w:val="000000"/>
              </w:rPr>
              <w:t>TECNICHE PROFESSIONALI  DEI SERVIZI COMMERCIALI</w:t>
            </w:r>
          </w:p>
        </w:tc>
        <w:tc>
          <w:tcPr>
            <w:tcW w:w="4410" w:type="dxa"/>
          </w:tcPr>
          <w:p w:rsidR="00BA78DF" w:rsidRDefault="00441415">
            <w:pPr>
              <w:spacing w:line="360" w:lineRule="auto"/>
              <w:jc w:val="center"/>
              <w:rPr>
                <w:color w:val="000000"/>
              </w:rPr>
            </w:pPr>
            <w:r>
              <w:rPr>
                <w:color w:val="000000"/>
              </w:rPr>
              <w:t xml:space="preserve">COMMISSARIO INTERNO </w:t>
            </w:r>
          </w:p>
          <w:p w:rsidR="00BA78DF" w:rsidRDefault="00441415">
            <w:pPr>
              <w:spacing w:line="360" w:lineRule="auto"/>
              <w:jc w:val="center"/>
              <w:rPr>
                <w:i/>
                <w:color w:val="000000"/>
              </w:rPr>
            </w:pPr>
            <w:r>
              <w:rPr>
                <w:color w:val="000000"/>
              </w:rPr>
              <w:t xml:space="preserve">Prof. </w:t>
            </w:r>
            <w:r>
              <w:rPr>
                <w:i/>
                <w:color w:val="000000"/>
              </w:rPr>
              <w:t>CIUFIA CONO SALVATORE</w:t>
            </w:r>
          </w:p>
        </w:tc>
      </w:tr>
      <w:tr w:rsidR="00BA78DF">
        <w:tc>
          <w:tcPr>
            <w:tcW w:w="4710" w:type="dxa"/>
          </w:tcPr>
          <w:p w:rsidR="00BA78DF" w:rsidRDefault="00441415">
            <w:pPr>
              <w:spacing w:line="360" w:lineRule="auto"/>
              <w:jc w:val="center"/>
              <w:rPr>
                <w:b/>
                <w:color w:val="FFFFFF"/>
                <w:highlight w:val="black"/>
              </w:rPr>
            </w:pPr>
            <w:r>
              <w:rPr>
                <w:b/>
                <w:color w:val="000000"/>
              </w:rPr>
              <w:t>ALTRE DISCIPLINE AFFIDATE AI COMMISSARI</w:t>
            </w:r>
          </w:p>
        </w:tc>
        <w:tc>
          <w:tcPr>
            <w:tcW w:w="4410" w:type="dxa"/>
          </w:tcPr>
          <w:p w:rsidR="00BA78DF" w:rsidRDefault="00441415">
            <w:pPr>
              <w:spacing w:line="360" w:lineRule="auto"/>
              <w:jc w:val="center"/>
              <w:rPr>
                <w:b/>
                <w:color w:val="FFFFFF"/>
                <w:highlight w:val="black"/>
              </w:rPr>
            </w:pPr>
            <w:r>
              <w:rPr>
                <w:b/>
                <w:color w:val="000000"/>
              </w:rPr>
              <w:t>COMMISSARIO INTERNO/ESTERNO</w:t>
            </w:r>
          </w:p>
        </w:tc>
      </w:tr>
      <w:tr w:rsidR="00BA78DF">
        <w:tc>
          <w:tcPr>
            <w:tcW w:w="4710" w:type="dxa"/>
          </w:tcPr>
          <w:p w:rsidR="00BA78DF" w:rsidRDefault="00441415">
            <w:pPr>
              <w:spacing w:line="360" w:lineRule="auto"/>
              <w:jc w:val="center"/>
              <w:rPr>
                <w:color w:val="000000"/>
              </w:rPr>
            </w:pPr>
            <w:r>
              <w:rPr>
                <w:color w:val="000000"/>
              </w:rPr>
              <w:t xml:space="preserve">LINGUA FRANCESE </w:t>
            </w:r>
          </w:p>
        </w:tc>
        <w:tc>
          <w:tcPr>
            <w:tcW w:w="4410" w:type="dxa"/>
          </w:tcPr>
          <w:p w:rsidR="00BA78DF" w:rsidRDefault="00441415">
            <w:pPr>
              <w:spacing w:line="360" w:lineRule="auto"/>
              <w:jc w:val="center"/>
              <w:rPr>
                <w:color w:val="FFFFFF"/>
                <w:highlight w:val="black"/>
              </w:rPr>
            </w:pPr>
            <w:r>
              <w:rPr>
                <w:color w:val="000000"/>
              </w:rPr>
              <w:t>COMMISSARIO ESTERNO</w:t>
            </w:r>
          </w:p>
        </w:tc>
      </w:tr>
      <w:tr w:rsidR="00BA78DF">
        <w:tc>
          <w:tcPr>
            <w:tcW w:w="4710" w:type="dxa"/>
          </w:tcPr>
          <w:p w:rsidR="00BA78DF" w:rsidRDefault="00441415">
            <w:pPr>
              <w:spacing w:line="360" w:lineRule="auto"/>
              <w:jc w:val="center"/>
              <w:rPr>
                <w:color w:val="000000"/>
              </w:rPr>
            </w:pPr>
            <w:r>
              <w:rPr>
                <w:color w:val="000000"/>
              </w:rPr>
              <w:t xml:space="preserve">MATEMATICA </w:t>
            </w:r>
          </w:p>
        </w:tc>
        <w:tc>
          <w:tcPr>
            <w:tcW w:w="4410" w:type="dxa"/>
          </w:tcPr>
          <w:p w:rsidR="00BA78DF" w:rsidRDefault="00441415">
            <w:pPr>
              <w:spacing w:line="360" w:lineRule="auto"/>
              <w:jc w:val="center"/>
              <w:rPr>
                <w:color w:val="FFFFFF"/>
                <w:highlight w:val="black"/>
              </w:rPr>
            </w:pPr>
            <w:r>
              <w:rPr>
                <w:color w:val="000000"/>
              </w:rPr>
              <w:t>COMMISSARIO ESTERNO</w:t>
            </w:r>
          </w:p>
        </w:tc>
      </w:tr>
      <w:tr w:rsidR="00BA78DF">
        <w:tc>
          <w:tcPr>
            <w:tcW w:w="4710" w:type="dxa"/>
          </w:tcPr>
          <w:p w:rsidR="00BA78DF" w:rsidRDefault="00441415">
            <w:pPr>
              <w:spacing w:line="360" w:lineRule="auto"/>
              <w:jc w:val="center"/>
              <w:rPr>
                <w:color w:val="000000"/>
              </w:rPr>
            </w:pPr>
            <w:r>
              <w:rPr>
                <w:color w:val="000000"/>
              </w:rPr>
              <w:t>DIRITTO</w:t>
            </w:r>
          </w:p>
        </w:tc>
        <w:tc>
          <w:tcPr>
            <w:tcW w:w="4410" w:type="dxa"/>
          </w:tcPr>
          <w:p w:rsidR="00BA78DF" w:rsidRDefault="00441415">
            <w:pPr>
              <w:spacing w:line="360" w:lineRule="auto"/>
              <w:jc w:val="center"/>
              <w:rPr>
                <w:color w:val="000000"/>
              </w:rPr>
            </w:pPr>
            <w:r>
              <w:rPr>
                <w:color w:val="000000"/>
              </w:rPr>
              <w:t xml:space="preserve">COMMISSARIO INTERNO  </w:t>
            </w:r>
          </w:p>
          <w:p w:rsidR="00BA78DF" w:rsidRDefault="00441415">
            <w:pPr>
              <w:spacing w:line="360" w:lineRule="auto"/>
              <w:jc w:val="center"/>
              <w:rPr>
                <w:i/>
                <w:color w:val="000000"/>
              </w:rPr>
            </w:pPr>
            <w:r>
              <w:rPr>
                <w:color w:val="000000"/>
              </w:rPr>
              <w:t xml:space="preserve">Prof.  </w:t>
            </w:r>
            <w:r>
              <w:rPr>
                <w:i/>
                <w:color w:val="000000"/>
              </w:rPr>
              <w:t>SPICA FRANCESCO</w:t>
            </w:r>
          </w:p>
        </w:tc>
      </w:tr>
      <w:tr w:rsidR="00BA78DF">
        <w:tc>
          <w:tcPr>
            <w:tcW w:w="4710" w:type="dxa"/>
          </w:tcPr>
          <w:p w:rsidR="00BA78DF" w:rsidRDefault="00441415">
            <w:pPr>
              <w:spacing w:line="360" w:lineRule="auto"/>
              <w:jc w:val="center"/>
              <w:rPr>
                <w:color w:val="000000"/>
              </w:rPr>
            </w:pPr>
            <w:r>
              <w:rPr>
                <w:color w:val="000000"/>
              </w:rPr>
              <w:lastRenderedPageBreak/>
              <w:t>COMUNICAZIONE</w:t>
            </w:r>
          </w:p>
        </w:tc>
        <w:tc>
          <w:tcPr>
            <w:tcW w:w="4410" w:type="dxa"/>
          </w:tcPr>
          <w:p w:rsidR="00BA78DF" w:rsidRDefault="00441415">
            <w:pPr>
              <w:spacing w:line="360" w:lineRule="auto"/>
              <w:jc w:val="center"/>
              <w:rPr>
                <w:color w:val="000000"/>
              </w:rPr>
            </w:pPr>
            <w:r>
              <w:rPr>
                <w:color w:val="000000"/>
              </w:rPr>
              <w:t xml:space="preserve">COMMISSARIO INTERNO    </w:t>
            </w:r>
          </w:p>
          <w:p w:rsidR="00BA78DF" w:rsidRDefault="00441415">
            <w:pPr>
              <w:spacing w:line="360" w:lineRule="auto"/>
              <w:jc w:val="center"/>
              <w:rPr>
                <w:i/>
                <w:color w:val="000000"/>
              </w:rPr>
            </w:pPr>
            <w:r>
              <w:rPr>
                <w:color w:val="000000"/>
              </w:rPr>
              <w:t xml:space="preserve">Prof. </w:t>
            </w:r>
            <w:r>
              <w:rPr>
                <w:i/>
                <w:color w:val="000000"/>
              </w:rPr>
              <w:t>MARGARESE IVANA</w:t>
            </w:r>
          </w:p>
        </w:tc>
      </w:tr>
    </w:tbl>
    <w:p w:rsidR="00BA78DF" w:rsidRDefault="00BA78DF">
      <w:pPr>
        <w:pStyle w:val="Titolo1"/>
        <w:ind w:left="0"/>
        <w:jc w:val="center"/>
        <w:rPr>
          <w:rFonts w:ascii="Calibri" w:eastAsia="Calibri" w:hAnsi="Calibri" w:cs="Calibri"/>
          <w:sz w:val="28"/>
          <w:szCs w:val="28"/>
          <w:highlight w:val="white"/>
        </w:rPr>
      </w:pPr>
    </w:p>
    <w:p w:rsidR="00BA78DF" w:rsidRDefault="00BA78DF">
      <w:pPr>
        <w:pStyle w:val="Titolo1"/>
        <w:ind w:left="0"/>
        <w:jc w:val="center"/>
        <w:rPr>
          <w:rFonts w:ascii="Calibri" w:eastAsia="Calibri" w:hAnsi="Calibri" w:cs="Calibri"/>
          <w:sz w:val="28"/>
          <w:szCs w:val="28"/>
          <w:highlight w:val="white"/>
        </w:rPr>
      </w:pPr>
    </w:p>
    <w:p w:rsidR="00BA78DF" w:rsidRDefault="00BA78DF">
      <w:pPr>
        <w:pStyle w:val="Titolo1"/>
        <w:ind w:left="0"/>
        <w:jc w:val="center"/>
        <w:rPr>
          <w:rFonts w:ascii="Calibri" w:eastAsia="Calibri" w:hAnsi="Calibri" w:cs="Calibri"/>
          <w:sz w:val="28"/>
          <w:szCs w:val="28"/>
          <w:highlight w:val="white"/>
        </w:rPr>
      </w:pPr>
    </w:p>
    <w:p w:rsidR="00BA78DF" w:rsidRDefault="00441415">
      <w:pPr>
        <w:pStyle w:val="Titolo1"/>
        <w:ind w:left="0"/>
        <w:jc w:val="center"/>
        <w:rPr>
          <w:rFonts w:ascii="Calibri" w:eastAsia="Calibri" w:hAnsi="Calibri" w:cs="Calibri"/>
          <w:sz w:val="28"/>
          <w:szCs w:val="28"/>
          <w:highlight w:val="white"/>
        </w:rPr>
      </w:pPr>
      <w:r>
        <w:rPr>
          <w:rFonts w:ascii="Calibri" w:eastAsia="Calibri" w:hAnsi="Calibri" w:cs="Calibri"/>
          <w:sz w:val="28"/>
          <w:szCs w:val="28"/>
          <w:highlight w:val="white"/>
        </w:rPr>
        <w:t>GRIGLIE DI CORREZIONE utilizzate per la correzione delle prove simulate</w:t>
      </w:r>
    </w:p>
    <w:p w:rsidR="00BA78DF" w:rsidRDefault="00BA78DF">
      <w:pPr>
        <w:spacing w:after="0" w:line="360" w:lineRule="auto"/>
        <w:jc w:val="both"/>
        <w:rPr>
          <w:b/>
        </w:rPr>
      </w:pPr>
    </w:p>
    <w:p w:rsidR="00BA78DF" w:rsidRDefault="00441415">
      <w:pPr>
        <w:spacing w:after="0" w:line="360" w:lineRule="auto"/>
        <w:jc w:val="both"/>
        <w:rPr>
          <w:b/>
          <w:u w:val="single"/>
        </w:rPr>
      </w:pPr>
      <w:r>
        <w:rPr>
          <w:b/>
          <w:u w:val="single"/>
        </w:rPr>
        <w:t>GRIGLIA CORREZIONE PRIMA PROVA: ITALIANO</w:t>
      </w:r>
    </w:p>
    <w:p w:rsidR="00BA78DF" w:rsidRDefault="00441415">
      <w:pPr>
        <w:spacing w:after="0" w:line="360" w:lineRule="auto"/>
        <w:jc w:val="both"/>
      </w:pPr>
      <w:r>
        <w:t xml:space="preserve"> Il punteggio specifico in centesimi, derivante dalla somma della parte generale e della parte specifica, va riportato a 20 con opportuna proporzione (divisione per 5 + arrotondamento per eccesso per un risultato uguale o maggiore a 0,50).</w:t>
      </w:r>
    </w:p>
    <w:p w:rsidR="00BA78DF" w:rsidRDefault="00BA78DF">
      <w:pPr>
        <w:spacing w:after="0" w:line="360" w:lineRule="auto"/>
        <w:jc w:val="both"/>
      </w:pPr>
    </w:p>
    <w:p w:rsidR="00BA78DF" w:rsidRDefault="00441415">
      <w:pPr>
        <w:widowControl w:val="0"/>
        <w:pBdr>
          <w:top w:val="nil"/>
          <w:left w:val="nil"/>
          <w:bottom w:val="nil"/>
          <w:right w:val="nil"/>
          <w:between w:val="nil"/>
        </w:pBdr>
        <w:tabs>
          <w:tab w:val="left" w:pos="5670"/>
        </w:tabs>
        <w:spacing w:after="0" w:line="360" w:lineRule="auto"/>
        <w:rPr>
          <w:b/>
        </w:rPr>
      </w:pPr>
      <w:r>
        <w:rPr>
          <w:b/>
        </w:rPr>
        <w:t>ALUNNA/O : ………………………….</w:t>
      </w:r>
      <w:r>
        <w:rPr>
          <w:b/>
        </w:rPr>
        <w:tab/>
        <w:t>DATA:</w:t>
      </w:r>
    </w:p>
    <w:p w:rsidR="00BA78DF" w:rsidRDefault="00441415">
      <w:pPr>
        <w:widowControl w:val="0"/>
        <w:pBdr>
          <w:top w:val="nil"/>
          <w:left w:val="nil"/>
          <w:bottom w:val="nil"/>
          <w:right w:val="nil"/>
          <w:between w:val="nil"/>
        </w:pBdr>
        <w:spacing w:before="479" w:line="360" w:lineRule="auto"/>
        <w:jc w:val="center"/>
        <w:rPr>
          <w:b/>
          <w:sz w:val="20"/>
          <w:szCs w:val="20"/>
        </w:rPr>
      </w:pPr>
      <w:r>
        <w:rPr>
          <w:b/>
          <w:sz w:val="20"/>
          <w:szCs w:val="20"/>
        </w:rPr>
        <w:t xml:space="preserve">GRIGLIA DI VALUTAZIONE TIPOLOGIA A (Analisi e interpretazione di un testo letterario italiano) </w:t>
      </w:r>
    </w:p>
    <w:tbl>
      <w:tblPr>
        <w:tblStyle w:val="afffffffff1"/>
        <w:tblW w:w="9632" w:type="dxa"/>
        <w:tblInd w:w="-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3"/>
        <w:gridCol w:w="1417"/>
        <w:gridCol w:w="1560"/>
        <w:gridCol w:w="1560"/>
        <w:gridCol w:w="1560"/>
        <w:gridCol w:w="1412"/>
      </w:tblGrid>
      <w:tr w:rsidR="00BA78DF">
        <w:trPr>
          <w:trHeight w:val="431"/>
        </w:trPr>
        <w:tc>
          <w:tcPr>
            <w:tcW w:w="2123"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INDICATORI </w:t>
            </w:r>
          </w:p>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GENERALI</w:t>
            </w:r>
          </w:p>
        </w:tc>
        <w:tc>
          <w:tcPr>
            <w:tcW w:w="7509" w:type="dxa"/>
            <w:gridSpan w:val="5"/>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DESCRITTORI </w:t>
            </w:r>
          </w:p>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(MAX 60 </w:t>
            </w:r>
            <w:proofErr w:type="spellStart"/>
            <w:r>
              <w:rPr>
                <w:b/>
                <w:color w:val="000000"/>
                <w:sz w:val="20"/>
                <w:szCs w:val="20"/>
              </w:rPr>
              <w:t>pt</w:t>
            </w:r>
            <w:proofErr w:type="spellEnd"/>
            <w:r>
              <w:rPr>
                <w:b/>
                <w:color w:val="000000"/>
                <w:sz w:val="20"/>
                <w:szCs w:val="20"/>
              </w:rPr>
              <w:t>)</w:t>
            </w:r>
          </w:p>
        </w:tc>
      </w:tr>
      <w:tr w:rsidR="00BA78DF">
        <w:trPr>
          <w:trHeight w:val="220"/>
        </w:trPr>
        <w:tc>
          <w:tcPr>
            <w:tcW w:w="2123"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360" w:lineRule="auto"/>
              <w:rPr>
                <w:b/>
                <w:color w:val="000000"/>
                <w:sz w:val="20"/>
                <w:szCs w:val="20"/>
                <w:highlight w:val="yellow"/>
              </w:rPr>
            </w:pP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BA78DF">
        <w:trPr>
          <w:trHeight w:val="648"/>
        </w:trPr>
        <w:tc>
          <w:tcPr>
            <w:tcW w:w="2123"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rPr>
                <w:b/>
                <w:color w:val="000000"/>
                <w:sz w:val="20"/>
                <w:szCs w:val="20"/>
              </w:rPr>
            </w:pPr>
            <w:r>
              <w:rPr>
                <w:b/>
                <w:color w:val="000000"/>
                <w:sz w:val="20"/>
                <w:szCs w:val="20"/>
              </w:rPr>
              <w:t>Ideazione, pianificazione e organizzazione del testo</w:t>
            </w: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efficaci e puntuali</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nel complesso efficaci e puntuali</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parzialmente efficaci e poco puntuali</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confuse ed impuntuali</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del tutto confuse ed impuntuali</w:t>
            </w:r>
          </w:p>
        </w:tc>
      </w:tr>
      <w:tr w:rsidR="00BA78DF">
        <w:trPr>
          <w:trHeight w:val="220"/>
        </w:trPr>
        <w:tc>
          <w:tcPr>
            <w:tcW w:w="2123"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rPr>
                <w:color w:val="000000"/>
                <w:sz w:val="20"/>
                <w:szCs w:val="20"/>
              </w:rPr>
            </w:pP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BA78DF">
        <w:trPr>
          <w:trHeight w:val="422"/>
        </w:trPr>
        <w:tc>
          <w:tcPr>
            <w:tcW w:w="2123"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rPr>
                <w:b/>
                <w:color w:val="000000"/>
                <w:sz w:val="20"/>
                <w:szCs w:val="20"/>
              </w:rPr>
            </w:pPr>
            <w:r>
              <w:rPr>
                <w:b/>
                <w:color w:val="000000"/>
                <w:sz w:val="20"/>
                <w:szCs w:val="20"/>
              </w:rPr>
              <w:t xml:space="preserve">Coesione e coerenza testuale </w:t>
            </w: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jc w:val="center"/>
              <w:rPr>
                <w:color w:val="000000"/>
                <w:sz w:val="20"/>
                <w:szCs w:val="20"/>
              </w:rPr>
            </w:pPr>
            <w:r>
              <w:rPr>
                <w:color w:val="000000"/>
                <w:sz w:val="20"/>
                <w:szCs w:val="20"/>
              </w:rPr>
              <w:t xml:space="preserve">complete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jc w:val="center"/>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jc w:val="center"/>
              <w:rPr>
                <w:color w:val="000000"/>
                <w:sz w:val="20"/>
                <w:szCs w:val="20"/>
              </w:rPr>
            </w:pPr>
            <w:r>
              <w:rPr>
                <w:color w:val="000000"/>
                <w:sz w:val="20"/>
                <w:szCs w:val="20"/>
              </w:rPr>
              <w:t xml:space="preserve">parziali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jc w:val="center"/>
              <w:rPr>
                <w:color w:val="000000"/>
                <w:sz w:val="20"/>
                <w:szCs w:val="20"/>
              </w:rPr>
            </w:pPr>
            <w:r>
              <w:rPr>
                <w:color w:val="000000"/>
                <w:sz w:val="20"/>
                <w:szCs w:val="20"/>
              </w:rPr>
              <w:t>assenti</w:t>
            </w:r>
          </w:p>
        </w:tc>
      </w:tr>
      <w:tr w:rsidR="00BA78DF">
        <w:trPr>
          <w:trHeight w:val="220"/>
        </w:trPr>
        <w:tc>
          <w:tcPr>
            <w:tcW w:w="2123"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rPr>
                <w:color w:val="000000"/>
                <w:sz w:val="20"/>
                <w:szCs w:val="20"/>
              </w:rPr>
            </w:pP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BA78DF">
        <w:trPr>
          <w:trHeight w:val="634"/>
        </w:trPr>
        <w:tc>
          <w:tcPr>
            <w:tcW w:w="2123"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rPr>
                <w:b/>
                <w:color w:val="000000"/>
                <w:sz w:val="20"/>
                <w:szCs w:val="20"/>
              </w:rPr>
            </w:pPr>
            <w:r>
              <w:rPr>
                <w:b/>
                <w:color w:val="000000"/>
                <w:sz w:val="20"/>
                <w:szCs w:val="20"/>
              </w:rPr>
              <w:t>Ricchezza e padronanza lessicale</w:t>
            </w: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presente e completa</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poco presente e parziale</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assenti</w:t>
            </w:r>
          </w:p>
        </w:tc>
      </w:tr>
      <w:tr w:rsidR="00BA78DF">
        <w:trPr>
          <w:trHeight w:val="220"/>
        </w:trPr>
        <w:tc>
          <w:tcPr>
            <w:tcW w:w="2123"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rPr>
                <w:color w:val="000000"/>
                <w:sz w:val="20"/>
                <w:szCs w:val="20"/>
              </w:rPr>
            </w:pP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BA78DF">
        <w:trPr>
          <w:trHeight w:val="1065"/>
        </w:trPr>
        <w:tc>
          <w:tcPr>
            <w:tcW w:w="2123"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ind w:firstLine="3"/>
              <w:rPr>
                <w:b/>
                <w:color w:val="000000"/>
                <w:sz w:val="20"/>
                <w:szCs w:val="20"/>
              </w:rPr>
            </w:pPr>
            <w:r>
              <w:rPr>
                <w:b/>
                <w:color w:val="000000"/>
                <w:sz w:val="20"/>
                <w:szCs w:val="20"/>
              </w:rPr>
              <w:t>Correttezza grammaticale (ortografia, morfologia, sintassi); uso corretto ed efficace della punteggiatura</w:t>
            </w: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completa; presente</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adeguata (con imprecisioni e alcuni errori non gravi); complessivamente presente</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parziale (con imprecisioni e alcuni errori gravi); parziale</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scarsa (con imprecisioni e molti errori gravi); scarso</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 xml:space="preserve">assente; </w:t>
            </w:r>
          </w:p>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assente</w:t>
            </w:r>
          </w:p>
        </w:tc>
      </w:tr>
      <w:tr w:rsidR="00BA78DF">
        <w:trPr>
          <w:trHeight w:val="221"/>
        </w:trPr>
        <w:tc>
          <w:tcPr>
            <w:tcW w:w="2123"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rPr>
                <w:color w:val="000000"/>
                <w:sz w:val="20"/>
                <w:szCs w:val="20"/>
              </w:rPr>
            </w:pP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BA78DF">
        <w:trPr>
          <w:trHeight w:val="647"/>
        </w:trPr>
        <w:tc>
          <w:tcPr>
            <w:tcW w:w="2123"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ind w:hanging="1"/>
              <w:rPr>
                <w:b/>
                <w:color w:val="000000"/>
                <w:sz w:val="20"/>
                <w:szCs w:val="20"/>
              </w:rPr>
            </w:pPr>
            <w:r>
              <w:rPr>
                <w:b/>
                <w:color w:val="000000"/>
                <w:sz w:val="20"/>
                <w:szCs w:val="20"/>
              </w:rPr>
              <w:t>Ampiezza e precisione delle conoscenze e dei riferimenti culturali</w:t>
            </w: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jc w:val="center"/>
              <w:rPr>
                <w:color w:val="000000"/>
                <w:sz w:val="20"/>
                <w:szCs w:val="20"/>
              </w:rPr>
            </w:pPr>
            <w:r>
              <w:rPr>
                <w:color w:val="000000"/>
                <w:sz w:val="20"/>
                <w:szCs w:val="20"/>
              </w:rPr>
              <w:t xml:space="preserve">presenti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jc w:val="center"/>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jc w:val="center"/>
              <w:rPr>
                <w:color w:val="000000"/>
                <w:sz w:val="20"/>
                <w:szCs w:val="20"/>
              </w:rPr>
            </w:pPr>
            <w:r>
              <w:rPr>
                <w:color w:val="000000"/>
                <w:sz w:val="20"/>
                <w:szCs w:val="20"/>
              </w:rPr>
              <w:t>parzialmente presenti</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BA78DF">
        <w:trPr>
          <w:trHeight w:val="220"/>
        </w:trPr>
        <w:tc>
          <w:tcPr>
            <w:tcW w:w="2123"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rPr>
                <w:color w:val="000000"/>
                <w:sz w:val="20"/>
                <w:szCs w:val="20"/>
              </w:rPr>
            </w:pP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BA78DF">
        <w:trPr>
          <w:trHeight w:val="854"/>
        </w:trPr>
        <w:tc>
          <w:tcPr>
            <w:tcW w:w="2123"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rPr>
                <w:b/>
                <w:color w:val="000000"/>
                <w:sz w:val="20"/>
                <w:szCs w:val="20"/>
              </w:rPr>
            </w:pPr>
            <w:r>
              <w:rPr>
                <w:b/>
                <w:color w:val="000000"/>
                <w:sz w:val="20"/>
                <w:szCs w:val="20"/>
              </w:rPr>
              <w:lastRenderedPageBreak/>
              <w:t>Espressione di giudizi critici e valutazione personale</w:t>
            </w: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 xml:space="preserve">presenti e corrette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nel complesso presenti e corrette</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parzialmente presenti e/o parzialmente corrette</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scarse e/o scorrette</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assenti</w:t>
            </w:r>
          </w:p>
        </w:tc>
      </w:tr>
      <w:tr w:rsidR="00BA78DF">
        <w:trPr>
          <w:trHeight w:val="446"/>
        </w:trPr>
        <w:tc>
          <w:tcPr>
            <w:tcW w:w="2123"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ind w:hanging="3"/>
              <w:rPr>
                <w:b/>
                <w:color w:val="000000"/>
                <w:sz w:val="20"/>
                <w:szCs w:val="20"/>
              </w:rPr>
            </w:pPr>
            <w:r>
              <w:rPr>
                <w:b/>
                <w:color w:val="000000"/>
                <w:sz w:val="20"/>
                <w:szCs w:val="20"/>
              </w:rPr>
              <w:t>PUNTEGGIO PARTE GENERALE</w:t>
            </w:r>
          </w:p>
        </w:tc>
        <w:tc>
          <w:tcPr>
            <w:tcW w:w="1417"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360" w:lineRule="auto"/>
              <w:rPr>
                <w:b/>
                <w:color w:val="000000"/>
                <w:sz w:val="20"/>
                <w:szCs w:val="20"/>
              </w:rPr>
            </w:pPr>
          </w:p>
        </w:tc>
        <w:tc>
          <w:tcPr>
            <w:tcW w:w="1412"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360" w:lineRule="auto"/>
              <w:rPr>
                <w:b/>
                <w:color w:val="000000"/>
                <w:sz w:val="20"/>
                <w:szCs w:val="20"/>
              </w:rPr>
            </w:pPr>
          </w:p>
        </w:tc>
      </w:tr>
      <w:tr w:rsidR="00BA78DF">
        <w:trPr>
          <w:trHeight w:val="432"/>
        </w:trPr>
        <w:tc>
          <w:tcPr>
            <w:tcW w:w="2123"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highlight w:val="yellow"/>
              </w:rPr>
            </w:pPr>
            <w:r>
              <w:rPr>
                <w:b/>
                <w:color w:val="000000"/>
                <w:sz w:val="20"/>
                <w:szCs w:val="20"/>
              </w:rPr>
              <w:t xml:space="preserve">INDICATORI SPECIFICI </w:t>
            </w:r>
          </w:p>
        </w:tc>
        <w:tc>
          <w:tcPr>
            <w:tcW w:w="7509" w:type="dxa"/>
            <w:gridSpan w:val="5"/>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DESCRITTORI </w:t>
            </w:r>
          </w:p>
          <w:p w:rsidR="00BA78DF" w:rsidRDefault="00441415">
            <w:pPr>
              <w:widowControl w:val="0"/>
              <w:pBdr>
                <w:top w:val="nil"/>
                <w:left w:val="nil"/>
                <w:bottom w:val="nil"/>
                <w:right w:val="nil"/>
                <w:between w:val="nil"/>
              </w:pBdr>
              <w:spacing w:line="360" w:lineRule="auto"/>
              <w:jc w:val="center"/>
              <w:rPr>
                <w:b/>
                <w:color w:val="000000"/>
                <w:sz w:val="20"/>
                <w:szCs w:val="20"/>
                <w:highlight w:val="yellow"/>
              </w:rPr>
            </w:pPr>
            <w:r>
              <w:rPr>
                <w:b/>
                <w:color w:val="000000"/>
                <w:sz w:val="20"/>
                <w:szCs w:val="20"/>
              </w:rPr>
              <w:t xml:space="preserve">(MAX 40 </w:t>
            </w:r>
            <w:proofErr w:type="spellStart"/>
            <w:r>
              <w:rPr>
                <w:b/>
                <w:color w:val="000000"/>
                <w:sz w:val="20"/>
                <w:szCs w:val="20"/>
              </w:rPr>
              <w:t>pt</w:t>
            </w:r>
            <w:proofErr w:type="spellEnd"/>
            <w:r>
              <w:rPr>
                <w:b/>
                <w:color w:val="000000"/>
                <w:sz w:val="20"/>
                <w:szCs w:val="20"/>
              </w:rPr>
              <w:t>)</w:t>
            </w:r>
          </w:p>
        </w:tc>
      </w:tr>
      <w:tr w:rsidR="00BA78DF">
        <w:trPr>
          <w:trHeight w:val="220"/>
        </w:trPr>
        <w:tc>
          <w:tcPr>
            <w:tcW w:w="2123"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360" w:lineRule="auto"/>
              <w:rPr>
                <w:b/>
                <w:color w:val="000000"/>
                <w:sz w:val="20"/>
                <w:szCs w:val="20"/>
                <w:highlight w:val="yellow"/>
              </w:rPr>
            </w:pP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BA78DF">
        <w:trPr>
          <w:trHeight w:val="1704"/>
        </w:trPr>
        <w:tc>
          <w:tcPr>
            <w:tcW w:w="2123"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rPr>
                <w:b/>
                <w:color w:val="000000"/>
                <w:sz w:val="20"/>
                <w:szCs w:val="20"/>
              </w:rPr>
            </w:pPr>
            <w:r>
              <w:rPr>
                <w:b/>
                <w:color w:val="000000"/>
                <w:sz w:val="20"/>
                <w:szCs w:val="20"/>
              </w:rPr>
              <w:t>Rispetto dei vincoli posti dalla consegna (ad esempio, indicazioni di massima circa la lunghezza del testo – se presenti – o indicazioni circa la forma parafrasata o sintetica della rielaborazione)</w:t>
            </w: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completo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adeguato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parziale/incompleto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scarso </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BA78DF">
        <w:trPr>
          <w:trHeight w:val="220"/>
        </w:trPr>
        <w:tc>
          <w:tcPr>
            <w:tcW w:w="2123"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rPr>
                <w:color w:val="000000"/>
                <w:sz w:val="20"/>
                <w:szCs w:val="20"/>
              </w:rPr>
            </w:pP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BA78DF">
        <w:trPr>
          <w:trHeight w:val="859"/>
        </w:trPr>
        <w:tc>
          <w:tcPr>
            <w:tcW w:w="2123"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ind w:firstLine="4"/>
              <w:rPr>
                <w:b/>
                <w:color w:val="000000"/>
                <w:sz w:val="20"/>
                <w:szCs w:val="20"/>
              </w:rPr>
            </w:pPr>
            <w:r>
              <w:rPr>
                <w:b/>
                <w:color w:val="000000"/>
                <w:sz w:val="20"/>
                <w:szCs w:val="20"/>
              </w:rPr>
              <w:t>Capacità di comprendere il testo nel senso complessivo e nei suoi snodi tematici e stilistici</w:t>
            </w: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completa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adeguata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scarsa </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BA78DF">
        <w:trPr>
          <w:trHeight w:val="220"/>
        </w:trPr>
        <w:tc>
          <w:tcPr>
            <w:tcW w:w="2123"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rPr>
                <w:color w:val="000000"/>
                <w:sz w:val="20"/>
                <w:szCs w:val="20"/>
              </w:rPr>
            </w:pP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BA78DF">
        <w:trPr>
          <w:trHeight w:val="643"/>
        </w:trPr>
        <w:tc>
          <w:tcPr>
            <w:tcW w:w="2123"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rPr>
                <w:b/>
                <w:color w:val="000000"/>
                <w:sz w:val="20"/>
                <w:szCs w:val="20"/>
              </w:rPr>
            </w:pPr>
            <w:r>
              <w:rPr>
                <w:b/>
                <w:color w:val="000000"/>
                <w:sz w:val="20"/>
                <w:szCs w:val="20"/>
              </w:rPr>
              <w:t>Puntualità nell’analisi lessicale, sintattica, stilistica e retorica (se richiesta)</w:t>
            </w: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completa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adeguata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scarsa </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BA78DF">
        <w:trPr>
          <w:trHeight w:val="221"/>
        </w:trPr>
        <w:tc>
          <w:tcPr>
            <w:tcW w:w="2123"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rPr>
                <w:color w:val="000000"/>
                <w:sz w:val="20"/>
                <w:szCs w:val="20"/>
              </w:rPr>
            </w:pP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BA78DF">
        <w:trPr>
          <w:trHeight w:val="633"/>
        </w:trPr>
        <w:tc>
          <w:tcPr>
            <w:tcW w:w="2123"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rPr>
                <w:b/>
                <w:color w:val="000000"/>
                <w:sz w:val="20"/>
                <w:szCs w:val="20"/>
              </w:rPr>
            </w:pPr>
            <w:r>
              <w:rPr>
                <w:b/>
                <w:color w:val="000000"/>
                <w:sz w:val="20"/>
                <w:szCs w:val="20"/>
              </w:rPr>
              <w:t>Interpretazione corretta e articolata del testo</w:t>
            </w: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presente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nel complesso  </w:t>
            </w:r>
          </w:p>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presente</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scarsa </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BA78DF">
        <w:trPr>
          <w:trHeight w:val="431"/>
        </w:trPr>
        <w:tc>
          <w:tcPr>
            <w:tcW w:w="2123"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ind w:hanging="3"/>
              <w:rPr>
                <w:b/>
                <w:color w:val="000000"/>
                <w:sz w:val="20"/>
                <w:szCs w:val="20"/>
              </w:rPr>
            </w:pPr>
            <w:r>
              <w:rPr>
                <w:b/>
                <w:color w:val="000000"/>
                <w:sz w:val="20"/>
                <w:szCs w:val="20"/>
              </w:rPr>
              <w:t>PUNTEGGIO PARTE SPECIFICA</w:t>
            </w:r>
          </w:p>
        </w:tc>
        <w:tc>
          <w:tcPr>
            <w:tcW w:w="1417"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360" w:lineRule="auto"/>
              <w:rPr>
                <w:b/>
                <w:color w:val="000000"/>
                <w:sz w:val="20"/>
                <w:szCs w:val="20"/>
              </w:rPr>
            </w:pPr>
          </w:p>
        </w:tc>
        <w:tc>
          <w:tcPr>
            <w:tcW w:w="1412"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360" w:lineRule="auto"/>
              <w:rPr>
                <w:b/>
                <w:color w:val="000000"/>
                <w:sz w:val="20"/>
                <w:szCs w:val="20"/>
              </w:rPr>
            </w:pPr>
          </w:p>
        </w:tc>
      </w:tr>
      <w:tr w:rsidR="00BA78DF">
        <w:trPr>
          <w:trHeight w:val="436"/>
        </w:trPr>
        <w:tc>
          <w:tcPr>
            <w:tcW w:w="2123"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rPr>
                <w:b/>
                <w:color w:val="000000"/>
                <w:sz w:val="20"/>
                <w:szCs w:val="20"/>
              </w:rPr>
            </w:pPr>
            <w:r>
              <w:rPr>
                <w:b/>
                <w:color w:val="000000"/>
                <w:sz w:val="20"/>
                <w:szCs w:val="20"/>
              </w:rPr>
              <w:t>PUNTEGGIO TOTALE</w:t>
            </w:r>
          </w:p>
        </w:tc>
        <w:tc>
          <w:tcPr>
            <w:tcW w:w="7509" w:type="dxa"/>
            <w:gridSpan w:val="5"/>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360" w:lineRule="auto"/>
              <w:rPr>
                <w:b/>
                <w:color w:val="000000"/>
                <w:sz w:val="20"/>
                <w:szCs w:val="20"/>
              </w:rPr>
            </w:pPr>
          </w:p>
        </w:tc>
      </w:tr>
    </w:tbl>
    <w:p w:rsidR="00BA78DF" w:rsidRDefault="00BA78DF">
      <w:pPr>
        <w:widowControl w:val="0"/>
        <w:pBdr>
          <w:top w:val="nil"/>
          <w:left w:val="nil"/>
          <w:bottom w:val="nil"/>
          <w:right w:val="nil"/>
          <w:between w:val="nil"/>
        </w:pBdr>
        <w:spacing w:after="0" w:line="360" w:lineRule="auto"/>
        <w:rPr>
          <w:sz w:val="20"/>
          <w:szCs w:val="20"/>
        </w:rPr>
      </w:pPr>
    </w:p>
    <w:p w:rsidR="00BA78DF" w:rsidRDefault="00BA78DF">
      <w:pPr>
        <w:spacing w:after="0" w:line="360" w:lineRule="auto"/>
        <w:rPr>
          <w:b/>
          <w:sz w:val="20"/>
          <w:szCs w:val="20"/>
        </w:rPr>
      </w:pPr>
    </w:p>
    <w:p w:rsidR="00BA78DF" w:rsidRDefault="00441415">
      <w:pPr>
        <w:widowControl w:val="0"/>
        <w:pBdr>
          <w:top w:val="nil"/>
          <w:left w:val="nil"/>
          <w:bottom w:val="nil"/>
          <w:right w:val="nil"/>
          <w:between w:val="nil"/>
        </w:pBdr>
        <w:tabs>
          <w:tab w:val="left" w:pos="5670"/>
        </w:tabs>
        <w:spacing w:after="0" w:line="360" w:lineRule="auto"/>
        <w:jc w:val="both"/>
        <w:rPr>
          <w:b/>
          <w:sz w:val="20"/>
          <w:szCs w:val="20"/>
        </w:rPr>
      </w:pPr>
      <w:r>
        <w:rPr>
          <w:b/>
          <w:sz w:val="20"/>
          <w:szCs w:val="20"/>
        </w:rPr>
        <w:t>ALUNNA/O :…………………..</w:t>
      </w:r>
      <w:r>
        <w:rPr>
          <w:b/>
          <w:sz w:val="20"/>
          <w:szCs w:val="20"/>
        </w:rPr>
        <w:tab/>
        <w:t>DATA: ……………</w:t>
      </w:r>
    </w:p>
    <w:p w:rsidR="00BA78DF" w:rsidRDefault="00441415">
      <w:pPr>
        <w:widowControl w:val="0"/>
        <w:pBdr>
          <w:top w:val="nil"/>
          <w:left w:val="nil"/>
          <w:bottom w:val="nil"/>
          <w:right w:val="nil"/>
          <w:between w:val="nil"/>
        </w:pBdr>
        <w:spacing w:after="0" w:line="360" w:lineRule="auto"/>
        <w:jc w:val="center"/>
        <w:rPr>
          <w:b/>
          <w:sz w:val="20"/>
          <w:szCs w:val="20"/>
        </w:rPr>
      </w:pPr>
      <w:r>
        <w:rPr>
          <w:b/>
          <w:sz w:val="20"/>
          <w:szCs w:val="20"/>
        </w:rPr>
        <w:t xml:space="preserve">GRIGLIA DI VALUTAZIONE TIPOLOGIA B (Analisi e produzione di un testo argomentativo) </w:t>
      </w:r>
    </w:p>
    <w:tbl>
      <w:tblPr>
        <w:tblStyle w:val="afffffffff2"/>
        <w:tblW w:w="9632" w:type="dxa"/>
        <w:tblInd w:w="-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3"/>
        <w:gridCol w:w="1417"/>
        <w:gridCol w:w="1560"/>
        <w:gridCol w:w="1560"/>
        <w:gridCol w:w="1560"/>
        <w:gridCol w:w="1412"/>
      </w:tblGrid>
      <w:tr w:rsidR="00BA78DF">
        <w:trPr>
          <w:trHeight w:val="484"/>
        </w:trPr>
        <w:tc>
          <w:tcPr>
            <w:tcW w:w="2123"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INDICATORI </w:t>
            </w:r>
          </w:p>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GENERALI</w:t>
            </w:r>
          </w:p>
        </w:tc>
        <w:tc>
          <w:tcPr>
            <w:tcW w:w="7509" w:type="dxa"/>
            <w:gridSpan w:val="5"/>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DESCRITTORI </w:t>
            </w:r>
          </w:p>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(MAX 60 </w:t>
            </w:r>
            <w:proofErr w:type="spellStart"/>
            <w:r>
              <w:rPr>
                <w:b/>
                <w:color w:val="000000"/>
                <w:sz w:val="20"/>
                <w:szCs w:val="20"/>
              </w:rPr>
              <w:t>pt</w:t>
            </w:r>
            <w:proofErr w:type="spellEnd"/>
            <w:r>
              <w:rPr>
                <w:b/>
                <w:color w:val="000000"/>
                <w:sz w:val="20"/>
                <w:szCs w:val="20"/>
              </w:rPr>
              <w:t>)</w:t>
            </w:r>
          </w:p>
        </w:tc>
      </w:tr>
      <w:tr w:rsidR="00BA78DF">
        <w:trPr>
          <w:trHeight w:val="249"/>
        </w:trPr>
        <w:tc>
          <w:tcPr>
            <w:tcW w:w="2123"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360" w:lineRule="auto"/>
              <w:rPr>
                <w:b/>
                <w:color w:val="000000"/>
                <w:sz w:val="20"/>
                <w:szCs w:val="20"/>
                <w:highlight w:val="yellow"/>
              </w:rPr>
            </w:pP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BA78DF">
        <w:trPr>
          <w:trHeight w:val="922"/>
        </w:trPr>
        <w:tc>
          <w:tcPr>
            <w:tcW w:w="2123"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rPr>
                <w:b/>
                <w:color w:val="000000"/>
                <w:sz w:val="20"/>
                <w:szCs w:val="20"/>
              </w:rPr>
            </w:pPr>
            <w:r>
              <w:rPr>
                <w:b/>
                <w:color w:val="000000"/>
                <w:sz w:val="20"/>
                <w:szCs w:val="20"/>
              </w:rPr>
              <w:t>Ideazione, pianificazione e organizzazione del testo</w:t>
            </w: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rPr>
                <w:color w:val="000000"/>
                <w:sz w:val="20"/>
                <w:szCs w:val="20"/>
              </w:rPr>
            </w:pPr>
            <w:r>
              <w:rPr>
                <w:color w:val="000000"/>
                <w:sz w:val="20"/>
                <w:szCs w:val="20"/>
              </w:rPr>
              <w:t>efficaci e puntuali</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rPr>
                <w:color w:val="000000"/>
                <w:sz w:val="20"/>
                <w:szCs w:val="20"/>
              </w:rPr>
            </w:pPr>
            <w:r>
              <w:rPr>
                <w:color w:val="000000"/>
                <w:sz w:val="20"/>
                <w:szCs w:val="20"/>
              </w:rPr>
              <w:t>nel complesso efficaci e puntuali</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rPr>
                <w:color w:val="000000"/>
                <w:sz w:val="20"/>
                <w:szCs w:val="20"/>
              </w:rPr>
            </w:pPr>
            <w:r>
              <w:rPr>
                <w:color w:val="000000"/>
                <w:sz w:val="20"/>
                <w:szCs w:val="20"/>
              </w:rPr>
              <w:t>parzialmente efficaci e poco puntuali</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rPr>
                <w:color w:val="000000"/>
                <w:sz w:val="20"/>
                <w:szCs w:val="20"/>
              </w:rPr>
            </w:pPr>
            <w:r>
              <w:rPr>
                <w:color w:val="000000"/>
                <w:sz w:val="20"/>
                <w:szCs w:val="20"/>
              </w:rPr>
              <w:t>confuse ed impuntuali</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rPr>
                <w:color w:val="000000"/>
                <w:sz w:val="20"/>
                <w:szCs w:val="20"/>
              </w:rPr>
            </w:pPr>
            <w:r>
              <w:rPr>
                <w:color w:val="000000"/>
                <w:sz w:val="20"/>
                <w:szCs w:val="20"/>
              </w:rPr>
              <w:t>del tutto confuse ed impuntuali</w:t>
            </w:r>
          </w:p>
        </w:tc>
      </w:tr>
      <w:tr w:rsidR="00BA78DF">
        <w:trPr>
          <w:trHeight w:val="249"/>
        </w:trPr>
        <w:tc>
          <w:tcPr>
            <w:tcW w:w="2123"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BA78DF">
        <w:trPr>
          <w:trHeight w:val="484"/>
        </w:trPr>
        <w:tc>
          <w:tcPr>
            <w:tcW w:w="2123"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ind w:firstLine="5"/>
              <w:rPr>
                <w:b/>
                <w:color w:val="000000"/>
                <w:sz w:val="20"/>
                <w:szCs w:val="20"/>
              </w:rPr>
            </w:pPr>
            <w:r>
              <w:rPr>
                <w:b/>
                <w:color w:val="000000"/>
                <w:sz w:val="20"/>
                <w:szCs w:val="20"/>
              </w:rPr>
              <w:t>Coesione e coerenza testuale</w:t>
            </w: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complete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parziali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BA78DF">
        <w:trPr>
          <w:trHeight w:val="250"/>
        </w:trPr>
        <w:tc>
          <w:tcPr>
            <w:tcW w:w="2123"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BA78DF">
        <w:trPr>
          <w:trHeight w:val="686"/>
        </w:trPr>
        <w:tc>
          <w:tcPr>
            <w:tcW w:w="2123"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b/>
                <w:color w:val="000000"/>
                <w:sz w:val="20"/>
                <w:szCs w:val="20"/>
              </w:rPr>
            </w:pPr>
            <w:r>
              <w:rPr>
                <w:b/>
                <w:color w:val="000000"/>
                <w:sz w:val="20"/>
                <w:szCs w:val="20"/>
              </w:rPr>
              <w:t>Ricchezza e padronanza lessicale</w:t>
            </w: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rPr>
                <w:color w:val="000000"/>
                <w:sz w:val="20"/>
                <w:szCs w:val="20"/>
              </w:rPr>
            </w:pPr>
            <w:r>
              <w:rPr>
                <w:color w:val="000000"/>
                <w:sz w:val="20"/>
                <w:szCs w:val="20"/>
              </w:rPr>
              <w:t>presente e completa</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rPr>
                <w:color w:val="000000"/>
                <w:sz w:val="20"/>
                <w:szCs w:val="20"/>
              </w:rPr>
            </w:pPr>
            <w:r>
              <w:rPr>
                <w:color w:val="000000"/>
                <w:sz w:val="20"/>
                <w:szCs w:val="20"/>
              </w:rPr>
              <w:t>poco presente e parziale</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BA78DF">
        <w:trPr>
          <w:trHeight w:val="244"/>
        </w:trPr>
        <w:tc>
          <w:tcPr>
            <w:tcW w:w="2123"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BA78DF">
        <w:trPr>
          <w:trHeight w:val="1440"/>
        </w:trPr>
        <w:tc>
          <w:tcPr>
            <w:tcW w:w="2123"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b/>
                <w:color w:val="000000"/>
                <w:sz w:val="20"/>
                <w:szCs w:val="20"/>
              </w:rPr>
            </w:pPr>
            <w:r>
              <w:rPr>
                <w:b/>
                <w:color w:val="000000"/>
                <w:sz w:val="20"/>
                <w:szCs w:val="20"/>
              </w:rPr>
              <w:t xml:space="preserve">Correttezza grammaticale </w:t>
            </w:r>
          </w:p>
          <w:p w:rsidR="00BA78DF" w:rsidRDefault="00441415">
            <w:pPr>
              <w:widowControl w:val="0"/>
              <w:pBdr>
                <w:top w:val="nil"/>
                <w:left w:val="nil"/>
                <w:bottom w:val="nil"/>
                <w:right w:val="nil"/>
                <w:between w:val="nil"/>
              </w:pBdr>
              <w:spacing w:line="276" w:lineRule="auto"/>
              <w:ind w:firstLine="4"/>
              <w:rPr>
                <w:b/>
                <w:color w:val="000000"/>
                <w:sz w:val="20"/>
                <w:szCs w:val="20"/>
              </w:rPr>
            </w:pPr>
            <w:r>
              <w:rPr>
                <w:b/>
                <w:color w:val="000000"/>
                <w:sz w:val="20"/>
                <w:szCs w:val="20"/>
              </w:rPr>
              <w:t>(ortografia, morfologia, sintassi); uso corretto ed efficace della punteggiatura</w:t>
            </w: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rPr>
                <w:color w:val="000000"/>
                <w:sz w:val="20"/>
                <w:szCs w:val="20"/>
              </w:rPr>
            </w:pPr>
            <w:r>
              <w:rPr>
                <w:color w:val="000000"/>
                <w:sz w:val="20"/>
                <w:szCs w:val="20"/>
              </w:rPr>
              <w:t>completa; presente</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rPr>
                <w:color w:val="000000"/>
                <w:sz w:val="20"/>
                <w:szCs w:val="20"/>
              </w:rPr>
            </w:pPr>
            <w:r>
              <w:rPr>
                <w:color w:val="000000"/>
                <w:sz w:val="20"/>
                <w:szCs w:val="20"/>
              </w:rPr>
              <w:t>adeguata (con imprecisioni e alcuni errori non gravi); complessivamente presente</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rPr>
                <w:color w:val="000000"/>
                <w:sz w:val="20"/>
                <w:szCs w:val="20"/>
              </w:rPr>
            </w:pPr>
            <w:r>
              <w:rPr>
                <w:color w:val="000000"/>
                <w:sz w:val="20"/>
                <w:szCs w:val="20"/>
              </w:rPr>
              <w:t>parziale (con imprecisioni e alcuni errori gravi); parziale</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rPr>
                <w:color w:val="000000"/>
                <w:sz w:val="20"/>
                <w:szCs w:val="20"/>
              </w:rPr>
            </w:pPr>
            <w:r>
              <w:rPr>
                <w:color w:val="000000"/>
                <w:sz w:val="20"/>
                <w:szCs w:val="20"/>
              </w:rPr>
              <w:t>scarsa (con imprecisioni e molti errori gravi); scarso</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rPr>
                <w:color w:val="000000"/>
                <w:sz w:val="20"/>
                <w:szCs w:val="20"/>
              </w:rPr>
            </w:pPr>
            <w:r>
              <w:rPr>
                <w:color w:val="000000"/>
                <w:sz w:val="20"/>
                <w:szCs w:val="20"/>
              </w:rPr>
              <w:t>assente; assente</w:t>
            </w:r>
          </w:p>
        </w:tc>
      </w:tr>
      <w:tr w:rsidR="00BA78DF">
        <w:trPr>
          <w:trHeight w:val="249"/>
        </w:trPr>
        <w:tc>
          <w:tcPr>
            <w:tcW w:w="2123"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BA78DF">
        <w:trPr>
          <w:trHeight w:val="725"/>
        </w:trPr>
        <w:tc>
          <w:tcPr>
            <w:tcW w:w="2123"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ind w:hanging="1"/>
              <w:rPr>
                <w:b/>
                <w:color w:val="000000"/>
                <w:sz w:val="20"/>
                <w:szCs w:val="20"/>
              </w:rPr>
            </w:pPr>
            <w:r>
              <w:rPr>
                <w:b/>
                <w:color w:val="000000"/>
                <w:sz w:val="20"/>
                <w:szCs w:val="20"/>
              </w:rPr>
              <w:t>Ampiezza e precisione delle conoscenze e dei riferimenti culturali</w:t>
            </w: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presenti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parzialmente presenti</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BA78DF">
        <w:trPr>
          <w:trHeight w:val="244"/>
        </w:trPr>
        <w:tc>
          <w:tcPr>
            <w:tcW w:w="2123"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BA78DF">
        <w:trPr>
          <w:trHeight w:val="964"/>
        </w:trPr>
        <w:tc>
          <w:tcPr>
            <w:tcW w:w="2123"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b/>
                <w:color w:val="000000"/>
                <w:sz w:val="20"/>
                <w:szCs w:val="20"/>
              </w:rPr>
            </w:pPr>
            <w:r>
              <w:rPr>
                <w:b/>
                <w:color w:val="000000"/>
                <w:sz w:val="20"/>
                <w:szCs w:val="20"/>
              </w:rPr>
              <w:t>Espressione di giudizi critici e valutazione personale</w:t>
            </w: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presenti e corrette</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nel complesso presenti e corrette</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parzialmente presenti e/o parzialmente corrette</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scarse e/o scorrette</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assenti</w:t>
            </w:r>
          </w:p>
        </w:tc>
      </w:tr>
      <w:tr w:rsidR="00BA78DF">
        <w:trPr>
          <w:trHeight w:val="1050"/>
        </w:trPr>
        <w:tc>
          <w:tcPr>
            <w:tcW w:w="2123"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ind w:hanging="3"/>
              <w:rPr>
                <w:b/>
                <w:color w:val="000000"/>
                <w:sz w:val="20"/>
                <w:szCs w:val="20"/>
              </w:rPr>
            </w:pPr>
            <w:r>
              <w:rPr>
                <w:b/>
                <w:color w:val="000000"/>
                <w:sz w:val="20"/>
                <w:szCs w:val="20"/>
              </w:rPr>
              <w:t>PUNTEGGIO PARTE GENERALE</w:t>
            </w:r>
          </w:p>
        </w:tc>
        <w:tc>
          <w:tcPr>
            <w:tcW w:w="1417"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360" w:lineRule="auto"/>
              <w:rPr>
                <w:b/>
                <w:color w:val="000000"/>
                <w:sz w:val="20"/>
                <w:szCs w:val="20"/>
              </w:rPr>
            </w:pPr>
          </w:p>
        </w:tc>
        <w:tc>
          <w:tcPr>
            <w:tcW w:w="1412"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360" w:lineRule="auto"/>
              <w:rPr>
                <w:b/>
                <w:color w:val="000000"/>
                <w:sz w:val="20"/>
                <w:szCs w:val="20"/>
              </w:rPr>
            </w:pPr>
          </w:p>
        </w:tc>
      </w:tr>
      <w:tr w:rsidR="00BA78DF">
        <w:trPr>
          <w:trHeight w:val="484"/>
        </w:trPr>
        <w:tc>
          <w:tcPr>
            <w:tcW w:w="2123"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INDICATORI  </w:t>
            </w:r>
          </w:p>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SPECIFICI</w:t>
            </w:r>
          </w:p>
        </w:tc>
        <w:tc>
          <w:tcPr>
            <w:tcW w:w="7509" w:type="dxa"/>
            <w:gridSpan w:val="5"/>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DESCRITTORI </w:t>
            </w:r>
          </w:p>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(MAX 40 </w:t>
            </w:r>
            <w:proofErr w:type="spellStart"/>
            <w:r>
              <w:rPr>
                <w:b/>
                <w:color w:val="000000"/>
                <w:sz w:val="20"/>
                <w:szCs w:val="20"/>
              </w:rPr>
              <w:t>pt</w:t>
            </w:r>
            <w:proofErr w:type="spellEnd"/>
            <w:r>
              <w:rPr>
                <w:b/>
                <w:color w:val="000000"/>
                <w:sz w:val="20"/>
                <w:szCs w:val="20"/>
              </w:rPr>
              <w:t>)</w:t>
            </w:r>
          </w:p>
        </w:tc>
      </w:tr>
      <w:tr w:rsidR="00BA78DF">
        <w:trPr>
          <w:trHeight w:val="249"/>
        </w:trPr>
        <w:tc>
          <w:tcPr>
            <w:tcW w:w="2123"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360" w:lineRule="auto"/>
              <w:rPr>
                <w:b/>
                <w:color w:val="000000"/>
                <w:sz w:val="20"/>
                <w:szCs w:val="20"/>
                <w:highlight w:val="yellow"/>
              </w:rPr>
            </w:pP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BA78DF">
        <w:trPr>
          <w:trHeight w:val="960"/>
        </w:trPr>
        <w:tc>
          <w:tcPr>
            <w:tcW w:w="2123"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rPr>
                <w:b/>
                <w:color w:val="000000"/>
                <w:sz w:val="20"/>
                <w:szCs w:val="20"/>
              </w:rPr>
            </w:pPr>
            <w:r>
              <w:rPr>
                <w:b/>
                <w:color w:val="000000"/>
                <w:sz w:val="20"/>
                <w:szCs w:val="20"/>
              </w:rPr>
              <w:t>Individuazione corretta di tesi e argomentazioni presenti nel testo proposto</w:t>
            </w: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 xml:space="preserve">presente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nel complesso presente</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parzialmente presente</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scarsa e/o nel complesso scorretta</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scorretta</w:t>
            </w:r>
          </w:p>
        </w:tc>
      </w:tr>
      <w:tr w:rsidR="00BA78DF">
        <w:trPr>
          <w:trHeight w:val="249"/>
        </w:trPr>
        <w:tc>
          <w:tcPr>
            <w:tcW w:w="2123"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rPr>
                <w:color w:val="000000"/>
                <w:sz w:val="20"/>
                <w:szCs w:val="20"/>
              </w:rPr>
            </w:pP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15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12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9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3</w:t>
            </w:r>
          </w:p>
        </w:tc>
      </w:tr>
      <w:tr w:rsidR="00BA78DF">
        <w:trPr>
          <w:trHeight w:val="1200"/>
        </w:trPr>
        <w:tc>
          <w:tcPr>
            <w:tcW w:w="2123"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ind w:firstLine="5"/>
              <w:rPr>
                <w:b/>
                <w:color w:val="000000"/>
                <w:sz w:val="20"/>
                <w:szCs w:val="20"/>
              </w:rPr>
            </w:pPr>
            <w:r>
              <w:rPr>
                <w:b/>
                <w:color w:val="000000"/>
                <w:sz w:val="20"/>
                <w:szCs w:val="20"/>
              </w:rPr>
              <w:lastRenderedPageBreak/>
              <w:t>Capacità di sostenere con coerenza un percorso ragionato adoperando connettivi pertinenti</w:t>
            </w: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jc w:val="center"/>
              <w:rPr>
                <w:color w:val="000000"/>
                <w:sz w:val="20"/>
                <w:szCs w:val="20"/>
              </w:rPr>
            </w:pPr>
            <w:r>
              <w:rPr>
                <w:color w:val="000000"/>
                <w:sz w:val="20"/>
                <w:szCs w:val="20"/>
              </w:rPr>
              <w:t xml:space="preserve">soddisfacente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adeguata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scarsa </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BA78DF">
        <w:trPr>
          <w:trHeight w:val="250"/>
        </w:trPr>
        <w:tc>
          <w:tcPr>
            <w:tcW w:w="2123"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rPr>
                <w:color w:val="000000"/>
                <w:sz w:val="20"/>
                <w:szCs w:val="20"/>
              </w:rPr>
            </w:pP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15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12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9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3</w:t>
            </w:r>
          </w:p>
        </w:tc>
      </w:tr>
      <w:tr w:rsidR="00BA78DF">
        <w:trPr>
          <w:trHeight w:val="1200"/>
        </w:trPr>
        <w:tc>
          <w:tcPr>
            <w:tcW w:w="2123"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ind w:firstLine="5"/>
              <w:rPr>
                <w:b/>
                <w:color w:val="000000"/>
                <w:sz w:val="20"/>
                <w:szCs w:val="20"/>
              </w:rPr>
            </w:pPr>
            <w:r>
              <w:rPr>
                <w:b/>
                <w:color w:val="000000"/>
                <w:sz w:val="20"/>
                <w:szCs w:val="20"/>
              </w:rPr>
              <w:t>Correttezza e congruenza dei riferimenti culturali utilizzati per sostenere l’argomentazione</w:t>
            </w: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 xml:space="preserve">presenti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nel complesso presenti</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parzialmente presenti</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BA78DF">
        <w:trPr>
          <w:trHeight w:val="485"/>
        </w:trPr>
        <w:tc>
          <w:tcPr>
            <w:tcW w:w="2123"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ind w:hanging="3"/>
              <w:rPr>
                <w:b/>
                <w:color w:val="000000"/>
                <w:sz w:val="20"/>
                <w:szCs w:val="20"/>
              </w:rPr>
            </w:pPr>
            <w:r>
              <w:rPr>
                <w:b/>
                <w:color w:val="000000"/>
                <w:sz w:val="20"/>
                <w:szCs w:val="20"/>
              </w:rPr>
              <w:t>PUNTEGGIO PARTE SPECIFICA</w:t>
            </w:r>
          </w:p>
        </w:tc>
        <w:tc>
          <w:tcPr>
            <w:tcW w:w="1417"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360" w:lineRule="auto"/>
              <w:rPr>
                <w:b/>
                <w:color w:val="000000"/>
                <w:sz w:val="20"/>
                <w:szCs w:val="20"/>
              </w:rPr>
            </w:pPr>
          </w:p>
        </w:tc>
        <w:tc>
          <w:tcPr>
            <w:tcW w:w="1412"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360" w:lineRule="auto"/>
              <w:rPr>
                <w:b/>
                <w:color w:val="000000"/>
                <w:sz w:val="20"/>
                <w:szCs w:val="20"/>
              </w:rPr>
            </w:pPr>
          </w:p>
        </w:tc>
      </w:tr>
      <w:tr w:rsidR="00BA78DF">
        <w:trPr>
          <w:trHeight w:val="484"/>
        </w:trPr>
        <w:tc>
          <w:tcPr>
            <w:tcW w:w="2123"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PUNTEGGIO TOTALE</w:t>
            </w:r>
          </w:p>
        </w:tc>
        <w:tc>
          <w:tcPr>
            <w:tcW w:w="7509" w:type="dxa"/>
            <w:gridSpan w:val="5"/>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360" w:lineRule="auto"/>
              <w:rPr>
                <w:b/>
                <w:color w:val="000000"/>
                <w:sz w:val="20"/>
                <w:szCs w:val="20"/>
              </w:rPr>
            </w:pPr>
          </w:p>
        </w:tc>
      </w:tr>
    </w:tbl>
    <w:p w:rsidR="00BA78DF" w:rsidRDefault="00BA78DF">
      <w:pPr>
        <w:widowControl w:val="0"/>
        <w:pBdr>
          <w:top w:val="nil"/>
          <w:left w:val="nil"/>
          <w:bottom w:val="nil"/>
          <w:right w:val="nil"/>
          <w:between w:val="nil"/>
        </w:pBdr>
        <w:spacing w:line="360" w:lineRule="auto"/>
        <w:rPr>
          <w:sz w:val="20"/>
          <w:szCs w:val="20"/>
        </w:rPr>
      </w:pPr>
    </w:p>
    <w:p w:rsidR="00BA78DF" w:rsidRDefault="00441415">
      <w:pPr>
        <w:spacing w:line="360" w:lineRule="auto"/>
        <w:rPr>
          <w:b/>
          <w:sz w:val="20"/>
          <w:szCs w:val="20"/>
        </w:rPr>
      </w:pPr>
      <w:r>
        <w:rPr>
          <w:b/>
          <w:sz w:val="20"/>
          <w:szCs w:val="20"/>
        </w:rPr>
        <w:t>ALUNN0/A  : …………………………………………</w:t>
      </w:r>
      <w:r>
        <w:rPr>
          <w:b/>
          <w:sz w:val="20"/>
          <w:szCs w:val="20"/>
        </w:rPr>
        <w:tab/>
        <w:t>DATA: …………………….</w:t>
      </w:r>
    </w:p>
    <w:p w:rsidR="00BA78DF" w:rsidRDefault="00441415">
      <w:pPr>
        <w:widowControl w:val="0"/>
        <w:pBdr>
          <w:top w:val="nil"/>
          <w:left w:val="nil"/>
          <w:bottom w:val="nil"/>
          <w:right w:val="nil"/>
          <w:between w:val="nil"/>
        </w:pBdr>
        <w:spacing w:before="479" w:line="360" w:lineRule="auto"/>
        <w:ind w:left="184" w:right="121"/>
        <w:jc w:val="center"/>
        <w:rPr>
          <w:b/>
          <w:sz w:val="20"/>
          <w:szCs w:val="20"/>
        </w:rPr>
      </w:pPr>
      <w:r>
        <w:rPr>
          <w:b/>
          <w:sz w:val="20"/>
          <w:szCs w:val="20"/>
        </w:rPr>
        <w:t xml:space="preserve">GRIGLIA DI VALUTAZIONE TIPOLOGIA C (Riflessione critica di carattere espositivo-argomentativo su tematiche di attualità) </w:t>
      </w:r>
    </w:p>
    <w:tbl>
      <w:tblPr>
        <w:tblStyle w:val="afffffffff3"/>
        <w:tblW w:w="9632" w:type="dxa"/>
        <w:tblInd w:w="-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3"/>
        <w:gridCol w:w="1417"/>
        <w:gridCol w:w="1560"/>
        <w:gridCol w:w="1560"/>
        <w:gridCol w:w="1560"/>
        <w:gridCol w:w="1412"/>
      </w:tblGrid>
      <w:tr w:rsidR="00BA78DF">
        <w:trPr>
          <w:trHeight w:val="489"/>
        </w:trPr>
        <w:tc>
          <w:tcPr>
            <w:tcW w:w="2123"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INDICATORI </w:t>
            </w:r>
          </w:p>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GENERALI</w:t>
            </w:r>
          </w:p>
        </w:tc>
        <w:tc>
          <w:tcPr>
            <w:tcW w:w="7509" w:type="dxa"/>
            <w:gridSpan w:val="5"/>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DESCRITTORI </w:t>
            </w:r>
          </w:p>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(MAX 60 </w:t>
            </w:r>
            <w:proofErr w:type="spellStart"/>
            <w:r>
              <w:rPr>
                <w:b/>
                <w:color w:val="000000"/>
                <w:sz w:val="20"/>
                <w:szCs w:val="20"/>
              </w:rPr>
              <w:t>pt</w:t>
            </w:r>
            <w:proofErr w:type="spellEnd"/>
            <w:r>
              <w:rPr>
                <w:b/>
                <w:color w:val="000000"/>
                <w:sz w:val="20"/>
                <w:szCs w:val="20"/>
              </w:rPr>
              <w:t>)</w:t>
            </w:r>
          </w:p>
        </w:tc>
      </w:tr>
      <w:tr w:rsidR="00BA78DF">
        <w:trPr>
          <w:trHeight w:val="245"/>
        </w:trPr>
        <w:tc>
          <w:tcPr>
            <w:tcW w:w="2123"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360" w:lineRule="auto"/>
              <w:rPr>
                <w:b/>
                <w:color w:val="000000"/>
                <w:sz w:val="20"/>
                <w:szCs w:val="20"/>
                <w:highlight w:val="yellow"/>
              </w:rPr>
            </w:pP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BA78DF">
        <w:trPr>
          <w:trHeight w:val="926"/>
        </w:trPr>
        <w:tc>
          <w:tcPr>
            <w:tcW w:w="2123"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rPr>
                <w:b/>
                <w:color w:val="000000"/>
                <w:sz w:val="20"/>
                <w:szCs w:val="20"/>
              </w:rPr>
            </w:pPr>
            <w:r>
              <w:rPr>
                <w:b/>
                <w:color w:val="000000"/>
                <w:sz w:val="20"/>
                <w:szCs w:val="20"/>
              </w:rPr>
              <w:t>Ideazione, pianificazione e organizzazione del testo</w:t>
            </w: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efficaci e puntuali</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nel complesso efficaci e puntuali</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parzialmente efficaci e poco puntuali</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confuse ed impuntuali</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del tutto confuse ed impuntuali</w:t>
            </w:r>
          </w:p>
        </w:tc>
      </w:tr>
      <w:tr w:rsidR="00BA78DF">
        <w:trPr>
          <w:trHeight w:val="249"/>
        </w:trPr>
        <w:tc>
          <w:tcPr>
            <w:tcW w:w="2123"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rPr>
                <w:color w:val="000000"/>
                <w:sz w:val="20"/>
                <w:szCs w:val="20"/>
              </w:rPr>
            </w:pP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BA78DF">
        <w:trPr>
          <w:trHeight w:val="485"/>
        </w:trPr>
        <w:tc>
          <w:tcPr>
            <w:tcW w:w="2123"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ind w:firstLine="5"/>
              <w:rPr>
                <w:b/>
                <w:color w:val="000000"/>
                <w:sz w:val="20"/>
                <w:szCs w:val="20"/>
              </w:rPr>
            </w:pPr>
            <w:r>
              <w:rPr>
                <w:b/>
                <w:color w:val="000000"/>
                <w:sz w:val="20"/>
                <w:szCs w:val="20"/>
              </w:rPr>
              <w:t>Coesione e coerenza testuale</w:t>
            </w: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complete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parziali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BA78DF">
        <w:trPr>
          <w:trHeight w:val="244"/>
        </w:trPr>
        <w:tc>
          <w:tcPr>
            <w:tcW w:w="2123"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rPr>
                <w:color w:val="000000"/>
                <w:sz w:val="20"/>
                <w:szCs w:val="20"/>
              </w:rPr>
            </w:pP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BA78DF">
        <w:trPr>
          <w:trHeight w:val="686"/>
        </w:trPr>
        <w:tc>
          <w:tcPr>
            <w:tcW w:w="2123"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rPr>
                <w:b/>
                <w:color w:val="000000"/>
                <w:sz w:val="20"/>
                <w:szCs w:val="20"/>
              </w:rPr>
            </w:pPr>
            <w:r>
              <w:rPr>
                <w:b/>
                <w:color w:val="000000"/>
                <w:sz w:val="20"/>
                <w:szCs w:val="20"/>
              </w:rPr>
              <w:t>Ricchezza e padronanza lessicale</w:t>
            </w: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presente e completa</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poco presente e parziale</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BA78DF">
        <w:trPr>
          <w:trHeight w:val="249"/>
        </w:trPr>
        <w:tc>
          <w:tcPr>
            <w:tcW w:w="2123"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rPr>
                <w:color w:val="000000"/>
                <w:sz w:val="20"/>
                <w:szCs w:val="20"/>
              </w:rPr>
            </w:pP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BA78DF">
        <w:trPr>
          <w:trHeight w:val="1526"/>
        </w:trPr>
        <w:tc>
          <w:tcPr>
            <w:tcW w:w="2123"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rPr>
                <w:b/>
                <w:color w:val="000000"/>
                <w:sz w:val="20"/>
                <w:szCs w:val="20"/>
              </w:rPr>
            </w:pPr>
            <w:r>
              <w:rPr>
                <w:b/>
                <w:color w:val="000000"/>
                <w:sz w:val="20"/>
                <w:szCs w:val="20"/>
              </w:rPr>
              <w:t>Correttezza grammaticale (ortografia, morfologia, sintassi); uso corretto ed efficace della punteggiatura</w:t>
            </w: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completa; presente</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adeguata (con imprecisioni e alcuni errori non gravi); complessivamente presente</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parziale (con imprecisioni e alcuni errori gravi); parziale</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scarsa (con imprecisioni e molti errori gravi); scarso</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assente; assente</w:t>
            </w:r>
          </w:p>
        </w:tc>
      </w:tr>
      <w:tr w:rsidR="00BA78DF">
        <w:trPr>
          <w:trHeight w:val="244"/>
        </w:trPr>
        <w:tc>
          <w:tcPr>
            <w:tcW w:w="2123"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rPr>
                <w:color w:val="000000"/>
                <w:sz w:val="20"/>
                <w:szCs w:val="20"/>
              </w:rPr>
            </w:pP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BA78DF">
        <w:trPr>
          <w:trHeight w:val="725"/>
        </w:trPr>
        <w:tc>
          <w:tcPr>
            <w:tcW w:w="2123"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ind w:hanging="1"/>
              <w:rPr>
                <w:b/>
                <w:color w:val="000000"/>
                <w:sz w:val="20"/>
                <w:szCs w:val="20"/>
              </w:rPr>
            </w:pPr>
            <w:r>
              <w:rPr>
                <w:b/>
                <w:color w:val="000000"/>
                <w:sz w:val="20"/>
                <w:szCs w:val="20"/>
              </w:rPr>
              <w:lastRenderedPageBreak/>
              <w:t>Ampiezza e precisione delle conoscenze e dei riferimenti culturali</w:t>
            </w: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jc w:val="center"/>
              <w:rPr>
                <w:color w:val="000000"/>
                <w:sz w:val="20"/>
                <w:szCs w:val="20"/>
              </w:rPr>
            </w:pPr>
            <w:r>
              <w:rPr>
                <w:color w:val="000000"/>
                <w:sz w:val="20"/>
                <w:szCs w:val="20"/>
              </w:rPr>
              <w:t xml:space="preserve">presenti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jc w:val="center"/>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jc w:val="center"/>
              <w:rPr>
                <w:color w:val="000000"/>
                <w:sz w:val="20"/>
                <w:szCs w:val="20"/>
              </w:rPr>
            </w:pPr>
            <w:r>
              <w:rPr>
                <w:color w:val="000000"/>
                <w:sz w:val="20"/>
                <w:szCs w:val="20"/>
              </w:rPr>
              <w:t>parzialmente presenti</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BA78DF">
        <w:trPr>
          <w:trHeight w:val="249"/>
        </w:trPr>
        <w:tc>
          <w:tcPr>
            <w:tcW w:w="2123"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rPr>
                <w:color w:val="000000"/>
                <w:sz w:val="20"/>
                <w:szCs w:val="20"/>
              </w:rPr>
            </w:pP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BA78DF">
        <w:trPr>
          <w:trHeight w:val="960"/>
        </w:trPr>
        <w:tc>
          <w:tcPr>
            <w:tcW w:w="2123"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rPr>
                <w:b/>
                <w:color w:val="000000"/>
                <w:sz w:val="20"/>
                <w:szCs w:val="20"/>
              </w:rPr>
            </w:pPr>
            <w:r>
              <w:rPr>
                <w:b/>
                <w:color w:val="000000"/>
                <w:sz w:val="20"/>
                <w:szCs w:val="20"/>
              </w:rPr>
              <w:t>Espressione di giudizi critici e valutazione personale</w:t>
            </w: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presenti e corrette</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nel complesso presenti e corrette</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parzialmente presenti e/o parzialmente corrette</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rPr>
                <w:color w:val="000000"/>
                <w:sz w:val="20"/>
                <w:szCs w:val="20"/>
              </w:rPr>
            </w:pPr>
            <w:r>
              <w:rPr>
                <w:color w:val="000000"/>
                <w:sz w:val="20"/>
                <w:szCs w:val="20"/>
              </w:rPr>
              <w:t>scarse e/o scorrette</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BA78DF">
        <w:trPr>
          <w:trHeight w:val="485"/>
        </w:trPr>
        <w:tc>
          <w:tcPr>
            <w:tcW w:w="2123"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ind w:hanging="3"/>
              <w:rPr>
                <w:b/>
                <w:color w:val="000000"/>
                <w:sz w:val="20"/>
                <w:szCs w:val="20"/>
              </w:rPr>
            </w:pPr>
            <w:r>
              <w:rPr>
                <w:b/>
                <w:color w:val="000000"/>
                <w:sz w:val="20"/>
                <w:szCs w:val="20"/>
              </w:rPr>
              <w:t>PUNTEGGIO PARTE GENERALE</w:t>
            </w:r>
          </w:p>
        </w:tc>
        <w:tc>
          <w:tcPr>
            <w:tcW w:w="1417"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360" w:lineRule="auto"/>
              <w:rPr>
                <w:b/>
                <w:color w:val="000000"/>
                <w:sz w:val="20"/>
                <w:szCs w:val="20"/>
              </w:rPr>
            </w:pPr>
          </w:p>
        </w:tc>
        <w:tc>
          <w:tcPr>
            <w:tcW w:w="1412"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360" w:lineRule="auto"/>
              <w:rPr>
                <w:b/>
                <w:color w:val="000000"/>
                <w:sz w:val="20"/>
                <w:szCs w:val="20"/>
              </w:rPr>
            </w:pPr>
          </w:p>
        </w:tc>
      </w:tr>
      <w:tr w:rsidR="00BA78DF">
        <w:trPr>
          <w:trHeight w:val="489"/>
        </w:trPr>
        <w:tc>
          <w:tcPr>
            <w:tcW w:w="2123"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INDICATORI  </w:t>
            </w:r>
          </w:p>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SPECIFICI</w:t>
            </w:r>
          </w:p>
        </w:tc>
        <w:tc>
          <w:tcPr>
            <w:tcW w:w="7509" w:type="dxa"/>
            <w:gridSpan w:val="5"/>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DESCRITTORI </w:t>
            </w:r>
          </w:p>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(MAX 40 </w:t>
            </w:r>
            <w:proofErr w:type="spellStart"/>
            <w:r>
              <w:rPr>
                <w:b/>
                <w:color w:val="000000"/>
                <w:sz w:val="20"/>
                <w:szCs w:val="20"/>
              </w:rPr>
              <w:t>pt</w:t>
            </w:r>
            <w:proofErr w:type="spellEnd"/>
            <w:r>
              <w:rPr>
                <w:b/>
                <w:color w:val="000000"/>
                <w:sz w:val="20"/>
                <w:szCs w:val="20"/>
              </w:rPr>
              <w:t>)</w:t>
            </w:r>
          </w:p>
        </w:tc>
      </w:tr>
      <w:tr w:rsidR="00BA78DF">
        <w:trPr>
          <w:trHeight w:val="244"/>
        </w:trPr>
        <w:tc>
          <w:tcPr>
            <w:tcW w:w="2123"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360" w:lineRule="auto"/>
              <w:rPr>
                <w:b/>
                <w:color w:val="000000"/>
                <w:sz w:val="20"/>
                <w:szCs w:val="20"/>
                <w:highlight w:val="yellow"/>
              </w:rPr>
            </w:pP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BA78DF">
        <w:trPr>
          <w:trHeight w:val="1440"/>
        </w:trPr>
        <w:tc>
          <w:tcPr>
            <w:tcW w:w="2123"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rPr>
                <w:b/>
                <w:color w:val="000000"/>
                <w:sz w:val="20"/>
                <w:szCs w:val="20"/>
              </w:rPr>
            </w:pPr>
            <w:r>
              <w:rPr>
                <w:b/>
                <w:color w:val="000000"/>
                <w:sz w:val="20"/>
                <w:szCs w:val="20"/>
              </w:rPr>
              <w:t>Pertinenza del testo rispetto alla traccia e coerenza nella formulazione del titolo e dell’eventuale suddivisione in paragrafi</w:t>
            </w: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completa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adeguata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scarsa </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BA78DF">
        <w:trPr>
          <w:trHeight w:val="249"/>
        </w:trPr>
        <w:tc>
          <w:tcPr>
            <w:tcW w:w="2123"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rPr>
                <w:color w:val="000000"/>
                <w:sz w:val="20"/>
                <w:szCs w:val="20"/>
              </w:rPr>
            </w:pP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15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12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9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3</w:t>
            </w:r>
          </w:p>
        </w:tc>
      </w:tr>
      <w:tr w:rsidR="00BA78DF">
        <w:trPr>
          <w:trHeight w:val="686"/>
        </w:trPr>
        <w:tc>
          <w:tcPr>
            <w:tcW w:w="2123"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ind w:firstLine="1"/>
              <w:rPr>
                <w:b/>
                <w:color w:val="000000"/>
                <w:sz w:val="20"/>
                <w:szCs w:val="20"/>
              </w:rPr>
            </w:pPr>
            <w:r>
              <w:rPr>
                <w:b/>
                <w:color w:val="000000"/>
                <w:sz w:val="20"/>
                <w:szCs w:val="20"/>
              </w:rPr>
              <w:t>Sviluppo ordinato e lineare dell’esposizione</w:t>
            </w: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jc w:val="center"/>
              <w:rPr>
                <w:color w:val="000000"/>
                <w:sz w:val="20"/>
                <w:szCs w:val="20"/>
              </w:rPr>
            </w:pPr>
            <w:r>
              <w:rPr>
                <w:color w:val="000000"/>
                <w:sz w:val="20"/>
                <w:szCs w:val="20"/>
              </w:rPr>
              <w:t xml:space="preserve">presente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jc w:val="center"/>
              <w:rPr>
                <w:color w:val="000000"/>
                <w:sz w:val="20"/>
                <w:szCs w:val="20"/>
              </w:rPr>
            </w:pPr>
            <w:r>
              <w:rPr>
                <w:color w:val="000000"/>
                <w:sz w:val="20"/>
                <w:szCs w:val="20"/>
              </w:rPr>
              <w:t>nel complesso presente</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scarso </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BA78DF">
        <w:trPr>
          <w:trHeight w:val="244"/>
        </w:trPr>
        <w:tc>
          <w:tcPr>
            <w:tcW w:w="2123"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rPr>
                <w:color w:val="000000"/>
                <w:sz w:val="20"/>
                <w:szCs w:val="20"/>
              </w:rPr>
            </w:pP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15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12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9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3</w:t>
            </w:r>
          </w:p>
        </w:tc>
      </w:tr>
      <w:tr w:rsidR="00BA78DF">
        <w:trPr>
          <w:trHeight w:val="964"/>
        </w:trPr>
        <w:tc>
          <w:tcPr>
            <w:tcW w:w="2123"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ind w:firstLine="4"/>
              <w:rPr>
                <w:b/>
                <w:color w:val="000000"/>
                <w:sz w:val="20"/>
                <w:szCs w:val="20"/>
              </w:rPr>
            </w:pPr>
            <w:r>
              <w:rPr>
                <w:b/>
                <w:color w:val="000000"/>
                <w:sz w:val="20"/>
                <w:szCs w:val="20"/>
              </w:rPr>
              <w:t>Correttezza e articolazione delle conoscenze e dei riferimenti culturali</w:t>
            </w:r>
          </w:p>
        </w:tc>
        <w:tc>
          <w:tcPr>
            <w:tcW w:w="1417"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jc w:val="center"/>
              <w:rPr>
                <w:color w:val="000000"/>
                <w:sz w:val="20"/>
                <w:szCs w:val="20"/>
              </w:rPr>
            </w:pPr>
            <w:r>
              <w:rPr>
                <w:color w:val="000000"/>
                <w:sz w:val="20"/>
                <w:szCs w:val="20"/>
              </w:rPr>
              <w:t xml:space="preserve">presenti </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jc w:val="center"/>
              <w:rPr>
                <w:color w:val="000000"/>
                <w:sz w:val="20"/>
                <w:szCs w:val="20"/>
              </w:rPr>
            </w:pPr>
            <w:r>
              <w:rPr>
                <w:color w:val="000000"/>
                <w:sz w:val="20"/>
                <w:szCs w:val="20"/>
              </w:rPr>
              <w:t>nel complesso presenti</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76" w:lineRule="auto"/>
              <w:jc w:val="center"/>
              <w:rPr>
                <w:color w:val="000000"/>
                <w:sz w:val="20"/>
                <w:szCs w:val="20"/>
              </w:rPr>
            </w:pPr>
            <w:r>
              <w:rPr>
                <w:color w:val="000000"/>
                <w:sz w:val="20"/>
                <w:szCs w:val="20"/>
              </w:rPr>
              <w:t>parzialmente presenti</w:t>
            </w:r>
          </w:p>
        </w:tc>
        <w:tc>
          <w:tcPr>
            <w:tcW w:w="1560"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BA78DF">
        <w:trPr>
          <w:trHeight w:val="485"/>
        </w:trPr>
        <w:tc>
          <w:tcPr>
            <w:tcW w:w="2123"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ind w:hanging="3"/>
              <w:rPr>
                <w:b/>
                <w:color w:val="000000"/>
                <w:sz w:val="20"/>
                <w:szCs w:val="20"/>
              </w:rPr>
            </w:pPr>
            <w:r>
              <w:rPr>
                <w:b/>
                <w:color w:val="000000"/>
                <w:sz w:val="20"/>
                <w:szCs w:val="20"/>
              </w:rPr>
              <w:t>PUNTEGGIO PARTE SPECIFICA</w:t>
            </w:r>
          </w:p>
        </w:tc>
        <w:tc>
          <w:tcPr>
            <w:tcW w:w="1417"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360" w:lineRule="auto"/>
              <w:rPr>
                <w:b/>
                <w:color w:val="000000"/>
                <w:sz w:val="20"/>
                <w:szCs w:val="20"/>
              </w:rPr>
            </w:pPr>
          </w:p>
        </w:tc>
        <w:tc>
          <w:tcPr>
            <w:tcW w:w="1412"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360" w:lineRule="auto"/>
              <w:rPr>
                <w:b/>
                <w:color w:val="000000"/>
                <w:sz w:val="20"/>
                <w:szCs w:val="20"/>
              </w:rPr>
            </w:pPr>
          </w:p>
        </w:tc>
      </w:tr>
      <w:tr w:rsidR="00BA78DF">
        <w:trPr>
          <w:trHeight w:val="484"/>
        </w:trPr>
        <w:tc>
          <w:tcPr>
            <w:tcW w:w="2123"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PUNTEGGIO TOTALE</w:t>
            </w:r>
          </w:p>
        </w:tc>
        <w:tc>
          <w:tcPr>
            <w:tcW w:w="7509" w:type="dxa"/>
            <w:gridSpan w:val="5"/>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360" w:lineRule="auto"/>
              <w:rPr>
                <w:b/>
                <w:color w:val="000000"/>
                <w:sz w:val="20"/>
                <w:szCs w:val="20"/>
              </w:rPr>
            </w:pPr>
          </w:p>
        </w:tc>
      </w:tr>
    </w:tbl>
    <w:p w:rsidR="00BA78DF" w:rsidRDefault="00BA78DF">
      <w:pPr>
        <w:spacing w:after="0" w:line="360" w:lineRule="auto"/>
        <w:rPr>
          <w:sz w:val="20"/>
          <w:szCs w:val="20"/>
        </w:rPr>
      </w:pPr>
      <w:bookmarkStart w:id="9" w:name="_heading=h.tkfmh7908u0s" w:colFirst="0" w:colLast="0"/>
      <w:bookmarkEnd w:id="9"/>
    </w:p>
    <w:p w:rsidR="00BA78DF" w:rsidRDefault="00441415">
      <w:pPr>
        <w:spacing w:after="0" w:line="360" w:lineRule="auto"/>
        <w:rPr>
          <w:sz w:val="24"/>
          <w:szCs w:val="24"/>
        </w:rPr>
      </w:pPr>
      <w:bookmarkStart w:id="10" w:name="_heading=h.s6tjtt2bipuz" w:colFirst="0" w:colLast="0"/>
      <w:bookmarkEnd w:id="10"/>
      <w:r>
        <w:rPr>
          <w:sz w:val="24"/>
          <w:szCs w:val="24"/>
        </w:rPr>
        <w:t xml:space="preserve">Nei percorsi di secondo livello dell’istruzione professionale che fanno riferimento al previgente ordinamento, la seconda prova d’esame è costituita da una prima parte nazionale della traccia, inviata tramite plico telematico, e da una seconda parte elaborata dalle commissioni, in coerenza con quanto previsto dai quadri di riferimento di cui al </w:t>
      </w:r>
      <w:proofErr w:type="spellStart"/>
      <w:r>
        <w:rPr>
          <w:sz w:val="24"/>
          <w:szCs w:val="24"/>
        </w:rPr>
        <w:t>d.m.</w:t>
      </w:r>
      <w:proofErr w:type="spellEnd"/>
      <w:r>
        <w:rPr>
          <w:sz w:val="24"/>
          <w:szCs w:val="24"/>
        </w:rPr>
        <w:t xml:space="preserve"> 769 del 2018. </w:t>
      </w:r>
    </w:p>
    <w:p w:rsidR="00BA78DF" w:rsidRDefault="00441415">
      <w:pPr>
        <w:spacing w:after="0"/>
        <w:jc w:val="both"/>
        <w:rPr>
          <w:sz w:val="24"/>
          <w:szCs w:val="24"/>
        </w:rPr>
      </w:pPr>
      <w:r>
        <w:rPr>
          <w:sz w:val="24"/>
          <w:szCs w:val="24"/>
        </w:rPr>
        <w:t xml:space="preserve">La prova fa riferimento a situazioni operative della filiera di servizio e richiede al candidato attività di analisi, scelta, decisione sullo svolgimento dei processi produttivi e dei servizi. </w:t>
      </w:r>
    </w:p>
    <w:p w:rsidR="00BA78DF" w:rsidRDefault="00441415">
      <w:pPr>
        <w:spacing w:after="0"/>
        <w:jc w:val="both"/>
        <w:rPr>
          <w:sz w:val="24"/>
          <w:szCs w:val="24"/>
        </w:rPr>
      </w:pPr>
      <w:r>
        <w:rPr>
          <w:sz w:val="24"/>
          <w:szCs w:val="24"/>
          <w:highlight w:val="white"/>
        </w:rPr>
        <w:t xml:space="preserve">La prova simulata  viene svolta in data 16/05/23  ed </w:t>
      </w:r>
      <w:r>
        <w:rPr>
          <w:sz w:val="24"/>
          <w:szCs w:val="24"/>
        </w:rPr>
        <w:t xml:space="preserve">è stata strutturata secondo la tipologia </w:t>
      </w:r>
      <w:r>
        <w:t>proposta agli esami di Stato</w:t>
      </w:r>
      <w:r>
        <w:rPr>
          <w:sz w:val="24"/>
          <w:szCs w:val="24"/>
        </w:rPr>
        <w:t xml:space="preserve"> e riportata  nell’allegato </w:t>
      </w:r>
      <w:proofErr w:type="spellStart"/>
      <w:r>
        <w:rPr>
          <w:sz w:val="24"/>
          <w:szCs w:val="24"/>
        </w:rPr>
        <w:t>QdR</w:t>
      </w:r>
      <w:proofErr w:type="spellEnd"/>
      <w:r>
        <w:rPr>
          <w:sz w:val="24"/>
          <w:szCs w:val="24"/>
        </w:rPr>
        <w:t xml:space="preserve">  Servizi commerciali del </w:t>
      </w:r>
      <w:proofErr w:type="spellStart"/>
      <w:r>
        <w:rPr>
          <w:sz w:val="24"/>
          <w:szCs w:val="24"/>
        </w:rPr>
        <w:t>d.m.</w:t>
      </w:r>
      <w:proofErr w:type="spellEnd"/>
      <w:r>
        <w:rPr>
          <w:sz w:val="24"/>
          <w:szCs w:val="24"/>
        </w:rPr>
        <w:t xml:space="preserve"> 769 del 2018 </w:t>
      </w:r>
      <w:r>
        <w:rPr>
          <w:sz w:val="24"/>
          <w:szCs w:val="24"/>
          <w:highlight w:val="white"/>
        </w:rPr>
        <w:t>.</w:t>
      </w:r>
    </w:p>
    <w:p w:rsidR="00BA78DF" w:rsidRDefault="00BA78DF">
      <w:pPr>
        <w:spacing w:after="0"/>
        <w:jc w:val="both"/>
        <w:rPr>
          <w:sz w:val="24"/>
          <w:szCs w:val="24"/>
        </w:rPr>
      </w:pPr>
    </w:p>
    <w:p w:rsidR="00BA78DF" w:rsidRDefault="00441415">
      <w:pPr>
        <w:spacing w:after="0"/>
        <w:jc w:val="center"/>
        <w:rPr>
          <w:b/>
          <w:sz w:val="28"/>
          <w:szCs w:val="28"/>
        </w:rPr>
      </w:pPr>
      <w:r>
        <w:rPr>
          <w:b/>
          <w:sz w:val="28"/>
          <w:szCs w:val="28"/>
          <w:highlight w:val="white"/>
        </w:rPr>
        <w:lastRenderedPageBreak/>
        <w:t>Disciplina caratterizzante l’indirizzo di studi</w:t>
      </w:r>
    </w:p>
    <w:tbl>
      <w:tblPr>
        <w:tblStyle w:val="afffffffff4"/>
        <w:tblW w:w="9628" w:type="dxa"/>
        <w:tblInd w:w="-223" w:type="dxa"/>
        <w:tblBorders>
          <w:top w:val="single" w:sz="8" w:space="0" w:color="A5A5A5"/>
          <w:left w:val="single" w:sz="4" w:space="0" w:color="000000"/>
          <w:bottom w:val="single" w:sz="8" w:space="0" w:color="A5A5A5"/>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BA78DF">
        <w:tc>
          <w:tcPr>
            <w:tcW w:w="9628" w:type="dxa"/>
            <w:shd w:val="clear" w:color="auto" w:fill="auto"/>
          </w:tcPr>
          <w:p w:rsidR="00BA78DF" w:rsidRDefault="00441415">
            <w:pPr>
              <w:jc w:val="center"/>
              <w:rPr>
                <w:b/>
                <w:color w:val="000000"/>
                <w:sz w:val="28"/>
                <w:szCs w:val="28"/>
              </w:rPr>
            </w:pPr>
            <w:r>
              <w:rPr>
                <w:b/>
                <w:color w:val="000000"/>
                <w:sz w:val="28"/>
                <w:szCs w:val="28"/>
              </w:rPr>
              <w:t>TECNICHE PROFESSIONALI DEI SERVIZI COMMERCIALI</w:t>
            </w:r>
          </w:p>
        </w:tc>
      </w:tr>
      <w:tr w:rsidR="00BA78DF">
        <w:tc>
          <w:tcPr>
            <w:tcW w:w="9628" w:type="dxa"/>
            <w:shd w:val="clear" w:color="auto" w:fill="auto"/>
          </w:tcPr>
          <w:p w:rsidR="00BA78DF" w:rsidRDefault="00441415">
            <w:pPr>
              <w:ind w:right="-64"/>
              <w:jc w:val="center"/>
              <w:rPr>
                <w:b/>
                <w:color w:val="000000"/>
                <w:sz w:val="24"/>
                <w:szCs w:val="24"/>
              </w:rPr>
            </w:pPr>
            <w:r>
              <w:rPr>
                <w:b/>
                <w:color w:val="000000"/>
                <w:sz w:val="24"/>
                <w:szCs w:val="24"/>
              </w:rPr>
              <w:t>Nuclei tematici fondamentali</w:t>
            </w:r>
          </w:p>
        </w:tc>
      </w:tr>
      <w:tr w:rsidR="00BA78DF">
        <w:tc>
          <w:tcPr>
            <w:tcW w:w="9628" w:type="dxa"/>
          </w:tcPr>
          <w:p w:rsidR="00BA78DF" w:rsidRDefault="00441415">
            <w:pPr>
              <w:ind w:right="-64"/>
              <w:rPr>
                <w:color w:val="000000"/>
                <w:sz w:val="24"/>
                <w:szCs w:val="24"/>
              </w:rPr>
            </w:pPr>
            <w:r>
              <w:rPr>
                <w:color w:val="000000"/>
                <w:sz w:val="24"/>
                <w:szCs w:val="24"/>
              </w:rPr>
              <w:t>L’azienda e la sua organizzazione</w:t>
            </w:r>
          </w:p>
          <w:p w:rsidR="00BA78DF" w:rsidRDefault="00441415">
            <w:pPr>
              <w:ind w:right="-64"/>
              <w:rPr>
                <w:color w:val="000000"/>
                <w:sz w:val="24"/>
                <w:szCs w:val="24"/>
              </w:rPr>
            </w:pPr>
            <w:r>
              <w:rPr>
                <w:color w:val="000000"/>
                <w:sz w:val="24"/>
                <w:szCs w:val="24"/>
              </w:rPr>
              <w:t>• La struttura e l’organizzazione aziendale.</w:t>
            </w:r>
          </w:p>
          <w:p w:rsidR="00BA78DF" w:rsidRDefault="00441415">
            <w:pPr>
              <w:ind w:right="-64"/>
              <w:rPr>
                <w:color w:val="000000"/>
                <w:sz w:val="24"/>
                <w:szCs w:val="24"/>
              </w:rPr>
            </w:pPr>
            <w:r>
              <w:rPr>
                <w:color w:val="000000"/>
                <w:sz w:val="24"/>
                <w:szCs w:val="24"/>
              </w:rPr>
              <w:t xml:space="preserve">• L’impresa e l’azienda: aspetti giuridici. </w:t>
            </w:r>
          </w:p>
          <w:p w:rsidR="00BA78DF" w:rsidRDefault="00441415">
            <w:pPr>
              <w:ind w:right="-64"/>
              <w:rPr>
                <w:color w:val="000000"/>
                <w:sz w:val="24"/>
                <w:szCs w:val="24"/>
              </w:rPr>
            </w:pPr>
            <w:r>
              <w:rPr>
                <w:color w:val="000000"/>
                <w:sz w:val="24"/>
                <w:szCs w:val="24"/>
              </w:rPr>
              <w:t>• Il reddito e il patrimonio.</w:t>
            </w:r>
          </w:p>
          <w:p w:rsidR="00BA78DF" w:rsidRDefault="00441415">
            <w:pPr>
              <w:ind w:right="-64"/>
              <w:rPr>
                <w:color w:val="000000"/>
                <w:sz w:val="24"/>
                <w:szCs w:val="24"/>
              </w:rPr>
            </w:pPr>
            <w:r>
              <w:rPr>
                <w:color w:val="000000"/>
                <w:sz w:val="24"/>
                <w:szCs w:val="24"/>
              </w:rPr>
              <w:t xml:space="preserve">• Il capitale: autofinanziamento e capitale di debito. </w:t>
            </w:r>
          </w:p>
          <w:p w:rsidR="00BA78DF" w:rsidRDefault="00441415">
            <w:pPr>
              <w:ind w:right="-64"/>
              <w:rPr>
                <w:color w:val="000000"/>
                <w:sz w:val="24"/>
                <w:szCs w:val="24"/>
              </w:rPr>
            </w:pPr>
            <w:r>
              <w:rPr>
                <w:color w:val="000000"/>
                <w:sz w:val="24"/>
                <w:szCs w:val="24"/>
              </w:rPr>
              <w:t>• Gli aspetti della gestione: gestione finanziaria e gestione economica.</w:t>
            </w:r>
          </w:p>
          <w:p w:rsidR="00BA78DF" w:rsidRDefault="00441415">
            <w:pPr>
              <w:ind w:right="-64"/>
              <w:rPr>
                <w:color w:val="000000"/>
                <w:sz w:val="24"/>
                <w:szCs w:val="24"/>
              </w:rPr>
            </w:pPr>
            <w:r>
              <w:rPr>
                <w:color w:val="000000"/>
                <w:sz w:val="24"/>
                <w:szCs w:val="24"/>
              </w:rPr>
              <w:t>Nascita e sviluppo dell’impresa</w:t>
            </w:r>
          </w:p>
          <w:p w:rsidR="00BA78DF" w:rsidRDefault="00441415">
            <w:pPr>
              <w:ind w:right="-64"/>
              <w:rPr>
                <w:color w:val="000000"/>
                <w:sz w:val="24"/>
                <w:szCs w:val="24"/>
              </w:rPr>
            </w:pPr>
            <w:r>
              <w:rPr>
                <w:color w:val="000000"/>
                <w:sz w:val="24"/>
                <w:szCs w:val="24"/>
              </w:rPr>
              <w:t>• L’idea imprenditoriale e i piani di impresa.</w:t>
            </w:r>
          </w:p>
          <w:p w:rsidR="00BA78DF" w:rsidRDefault="00441415">
            <w:pPr>
              <w:ind w:right="-64"/>
              <w:rPr>
                <w:color w:val="000000"/>
                <w:sz w:val="24"/>
                <w:szCs w:val="24"/>
              </w:rPr>
            </w:pPr>
            <w:r>
              <w:rPr>
                <w:color w:val="000000"/>
                <w:sz w:val="24"/>
                <w:szCs w:val="24"/>
              </w:rPr>
              <w:t xml:space="preserve">• I processi di pianificazione e programmazione aziendale. </w:t>
            </w:r>
          </w:p>
          <w:p w:rsidR="00BA78DF" w:rsidRDefault="00441415">
            <w:pPr>
              <w:ind w:right="-64"/>
              <w:rPr>
                <w:color w:val="000000"/>
                <w:sz w:val="24"/>
                <w:szCs w:val="24"/>
              </w:rPr>
            </w:pPr>
            <w:r>
              <w:rPr>
                <w:color w:val="000000"/>
                <w:sz w:val="24"/>
                <w:szCs w:val="24"/>
              </w:rPr>
              <w:t>• Il budget nella programmazione aziendale.</w:t>
            </w:r>
          </w:p>
          <w:p w:rsidR="00BA78DF" w:rsidRDefault="00441415">
            <w:pPr>
              <w:ind w:right="-64"/>
              <w:rPr>
                <w:color w:val="000000"/>
                <w:sz w:val="24"/>
                <w:szCs w:val="24"/>
              </w:rPr>
            </w:pPr>
            <w:r>
              <w:rPr>
                <w:color w:val="000000"/>
                <w:sz w:val="24"/>
                <w:szCs w:val="24"/>
              </w:rPr>
              <w:t xml:space="preserve"> Rilevazione e analisi aziendale</w:t>
            </w:r>
          </w:p>
          <w:p w:rsidR="00BA78DF" w:rsidRDefault="00441415">
            <w:pPr>
              <w:ind w:right="-64"/>
              <w:rPr>
                <w:color w:val="000000"/>
                <w:sz w:val="24"/>
                <w:szCs w:val="24"/>
              </w:rPr>
            </w:pPr>
            <w:r>
              <w:rPr>
                <w:color w:val="000000"/>
                <w:sz w:val="24"/>
                <w:szCs w:val="24"/>
              </w:rPr>
              <w:t xml:space="preserve">• La rappresentazione contabile dei fatti di gestione </w:t>
            </w:r>
          </w:p>
          <w:p w:rsidR="00BA78DF" w:rsidRDefault="00441415">
            <w:pPr>
              <w:ind w:right="-64"/>
              <w:rPr>
                <w:color w:val="000000"/>
                <w:sz w:val="24"/>
                <w:szCs w:val="24"/>
              </w:rPr>
            </w:pPr>
            <w:r>
              <w:rPr>
                <w:color w:val="000000"/>
                <w:sz w:val="24"/>
                <w:szCs w:val="24"/>
              </w:rPr>
              <w:t>• Il bilancio d’esercizio.</w:t>
            </w:r>
          </w:p>
          <w:p w:rsidR="00BA78DF" w:rsidRDefault="00441415">
            <w:pPr>
              <w:ind w:right="-64"/>
              <w:rPr>
                <w:color w:val="000000"/>
                <w:sz w:val="24"/>
                <w:szCs w:val="24"/>
              </w:rPr>
            </w:pPr>
            <w:r>
              <w:rPr>
                <w:color w:val="000000"/>
                <w:sz w:val="24"/>
                <w:szCs w:val="24"/>
              </w:rPr>
              <w:t>• Gli indici di bilancio e la loro interpretazione.</w:t>
            </w:r>
          </w:p>
          <w:p w:rsidR="00BA78DF" w:rsidRDefault="00441415">
            <w:pPr>
              <w:ind w:right="-64"/>
              <w:rPr>
                <w:color w:val="000000"/>
                <w:sz w:val="24"/>
                <w:szCs w:val="24"/>
              </w:rPr>
            </w:pPr>
            <w:r>
              <w:rPr>
                <w:color w:val="000000"/>
                <w:sz w:val="24"/>
                <w:szCs w:val="24"/>
              </w:rPr>
              <w:t>• La contabilità gestionale e le scelte aziendali.</w:t>
            </w:r>
          </w:p>
          <w:p w:rsidR="00BA78DF" w:rsidRDefault="00441415">
            <w:pPr>
              <w:ind w:right="-64"/>
              <w:rPr>
                <w:color w:val="000000"/>
                <w:sz w:val="24"/>
                <w:szCs w:val="24"/>
              </w:rPr>
            </w:pPr>
            <w:r>
              <w:rPr>
                <w:color w:val="000000"/>
                <w:sz w:val="24"/>
                <w:szCs w:val="24"/>
              </w:rPr>
              <w:t>Il sistema tributario</w:t>
            </w:r>
          </w:p>
          <w:p w:rsidR="00BA78DF" w:rsidRDefault="00441415">
            <w:pPr>
              <w:ind w:right="-64"/>
              <w:rPr>
                <w:color w:val="000000"/>
                <w:sz w:val="24"/>
                <w:szCs w:val="24"/>
              </w:rPr>
            </w:pPr>
            <w:r>
              <w:rPr>
                <w:color w:val="000000"/>
                <w:sz w:val="24"/>
                <w:szCs w:val="24"/>
              </w:rPr>
              <w:t>• I principi generali dell’ imposizione fiscale.</w:t>
            </w:r>
          </w:p>
          <w:p w:rsidR="00BA78DF" w:rsidRDefault="00441415">
            <w:pPr>
              <w:ind w:right="-64"/>
              <w:rPr>
                <w:color w:val="000000"/>
                <w:sz w:val="24"/>
                <w:szCs w:val="24"/>
              </w:rPr>
            </w:pPr>
            <w:r>
              <w:rPr>
                <w:color w:val="000000"/>
                <w:sz w:val="24"/>
                <w:szCs w:val="24"/>
              </w:rPr>
              <w:t>• Le imposte dirette e indirette.</w:t>
            </w:r>
          </w:p>
          <w:p w:rsidR="00BA78DF" w:rsidRDefault="00441415">
            <w:pPr>
              <w:ind w:right="-64"/>
              <w:rPr>
                <w:color w:val="000000"/>
                <w:sz w:val="28"/>
                <w:szCs w:val="28"/>
              </w:rPr>
            </w:pPr>
            <w:r>
              <w:rPr>
                <w:color w:val="000000"/>
                <w:sz w:val="24"/>
                <w:szCs w:val="24"/>
              </w:rPr>
              <w:t>• Il reddito civilistico e l’imponibile fiscale</w:t>
            </w:r>
          </w:p>
        </w:tc>
      </w:tr>
      <w:tr w:rsidR="00BA78DF">
        <w:tc>
          <w:tcPr>
            <w:tcW w:w="9628" w:type="dxa"/>
          </w:tcPr>
          <w:p w:rsidR="00BA78DF" w:rsidRDefault="00441415">
            <w:pPr>
              <w:ind w:right="-64"/>
              <w:jc w:val="center"/>
              <w:rPr>
                <w:b/>
                <w:color w:val="000000"/>
                <w:sz w:val="24"/>
                <w:szCs w:val="24"/>
              </w:rPr>
            </w:pPr>
            <w:r>
              <w:rPr>
                <w:b/>
                <w:color w:val="000000"/>
                <w:sz w:val="24"/>
                <w:szCs w:val="24"/>
              </w:rPr>
              <w:t>Obiettivi della prova</w:t>
            </w:r>
          </w:p>
        </w:tc>
      </w:tr>
      <w:tr w:rsidR="00BA78DF">
        <w:tc>
          <w:tcPr>
            <w:tcW w:w="9628" w:type="dxa"/>
          </w:tcPr>
          <w:p w:rsidR="00BA78DF" w:rsidRDefault="00441415">
            <w:pPr>
              <w:ind w:right="-64"/>
              <w:jc w:val="both"/>
              <w:rPr>
                <w:color w:val="000000"/>
                <w:sz w:val="24"/>
                <w:szCs w:val="24"/>
              </w:rPr>
            </w:pPr>
            <w:r>
              <w:rPr>
                <w:color w:val="000000"/>
                <w:sz w:val="24"/>
                <w:szCs w:val="24"/>
              </w:rPr>
              <w:t xml:space="preserve">La prova deve perseguire lo scopo di far emergere, attraverso lo sviluppo coerente e ben calibrato dei contenuti tematici, la capacità del candidato di porre nella giusta relazione gli elementi di conoscenza e le abilità acquisite nel corso degli studi, al fine di pervenire ad una risoluzione logica e ben ragionata del problema/caso aziendale proposto. In particolare, la prova dovrà prevedere una struttura tale da consentire la coniugazione di tematiche generali e macro aree di riferimento con il successivo coerente sviluppo di questioni e concetti, di valenza più analitica. La competenza acquisita dal candidato sarà valutata in relazione al grado di visione sistemica e alla capacità di sviluppo e descrizione delle sequenze logiche prescelte. </w:t>
            </w:r>
          </w:p>
          <w:p w:rsidR="00BA78DF" w:rsidRDefault="00441415">
            <w:pPr>
              <w:ind w:right="-64"/>
              <w:jc w:val="both"/>
              <w:rPr>
                <w:b/>
                <w:color w:val="000000"/>
                <w:sz w:val="24"/>
                <w:szCs w:val="24"/>
              </w:rPr>
            </w:pPr>
            <w:r>
              <w:rPr>
                <w:color w:val="000000"/>
                <w:sz w:val="24"/>
                <w:szCs w:val="24"/>
              </w:rPr>
              <w:t>La durata della prova sarà di sei ore.</w:t>
            </w:r>
          </w:p>
        </w:tc>
      </w:tr>
    </w:tbl>
    <w:p w:rsidR="00BA78DF" w:rsidRDefault="00BA78DF">
      <w:pPr>
        <w:ind w:right="-64"/>
        <w:jc w:val="both"/>
      </w:pPr>
    </w:p>
    <w:p w:rsidR="00BA78DF" w:rsidRDefault="00BA78DF">
      <w:pPr>
        <w:ind w:right="-64"/>
        <w:jc w:val="both"/>
      </w:pPr>
    </w:p>
    <w:p w:rsidR="00BA78DF" w:rsidRDefault="00BA78DF">
      <w:pPr>
        <w:ind w:right="-64"/>
        <w:jc w:val="both"/>
      </w:pPr>
    </w:p>
    <w:p w:rsidR="00BA78DF" w:rsidRDefault="00BA78DF">
      <w:pPr>
        <w:ind w:right="-64"/>
        <w:jc w:val="both"/>
      </w:pPr>
    </w:p>
    <w:p w:rsidR="00BA78DF" w:rsidRDefault="00BA78DF">
      <w:pPr>
        <w:ind w:right="-64"/>
        <w:jc w:val="both"/>
      </w:pPr>
    </w:p>
    <w:p w:rsidR="00BA78DF" w:rsidRDefault="00BA78DF">
      <w:pPr>
        <w:spacing w:after="0" w:line="360" w:lineRule="auto"/>
        <w:jc w:val="center"/>
        <w:rPr>
          <w:b/>
          <w:sz w:val="28"/>
          <w:szCs w:val="28"/>
        </w:rPr>
      </w:pPr>
    </w:p>
    <w:p w:rsidR="00BA78DF" w:rsidRDefault="00BA78DF">
      <w:pPr>
        <w:spacing w:after="0" w:line="360" w:lineRule="auto"/>
        <w:jc w:val="center"/>
        <w:rPr>
          <w:b/>
          <w:sz w:val="28"/>
          <w:szCs w:val="28"/>
        </w:rPr>
      </w:pPr>
    </w:p>
    <w:p w:rsidR="00BA78DF" w:rsidRDefault="00BA78DF">
      <w:pPr>
        <w:spacing w:after="0" w:line="360" w:lineRule="auto"/>
        <w:jc w:val="center"/>
        <w:rPr>
          <w:b/>
          <w:sz w:val="28"/>
          <w:szCs w:val="28"/>
        </w:rPr>
      </w:pPr>
    </w:p>
    <w:p w:rsidR="00BA78DF" w:rsidRDefault="00BA78DF">
      <w:pPr>
        <w:spacing w:after="0" w:line="360" w:lineRule="auto"/>
        <w:jc w:val="center"/>
        <w:rPr>
          <w:b/>
          <w:sz w:val="28"/>
          <w:szCs w:val="28"/>
        </w:rPr>
      </w:pPr>
    </w:p>
    <w:p w:rsidR="00BA78DF" w:rsidRDefault="00BA78DF">
      <w:pPr>
        <w:spacing w:after="0" w:line="360" w:lineRule="auto"/>
        <w:jc w:val="center"/>
        <w:rPr>
          <w:b/>
          <w:sz w:val="28"/>
          <w:szCs w:val="28"/>
        </w:rPr>
      </w:pPr>
    </w:p>
    <w:p w:rsidR="00BA78DF" w:rsidRDefault="00BA78DF">
      <w:pPr>
        <w:spacing w:after="0" w:line="360" w:lineRule="auto"/>
        <w:jc w:val="center"/>
        <w:rPr>
          <w:b/>
          <w:sz w:val="28"/>
          <w:szCs w:val="28"/>
        </w:rPr>
      </w:pPr>
    </w:p>
    <w:p w:rsidR="00BA78DF" w:rsidRDefault="00BA78DF">
      <w:pPr>
        <w:spacing w:after="0" w:line="360" w:lineRule="auto"/>
        <w:jc w:val="center"/>
        <w:rPr>
          <w:b/>
          <w:sz w:val="28"/>
          <w:szCs w:val="28"/>
        </w:rPr>
      </w:pPr>
    </w:p>
    <w:p w:rsidR="00BA78DF" w:rsidRDefault="00BA78DF">
      <w:pPr>
        <w:spacing w:after="0" w:line="360" w:lineRule="auto"/>
        <w:jc w:val="center"/>
        <w:rPr>
          <w:b/>
          <w:sz w:val="28"/>
          <w:szCs w:val="28"/>
        </w:rPr>
      </w:pPr>
    </w:p>
    <w:p w:rsidR="00BA78DF" w:rsidRDefault="00441415">
      <w:pPr>
        <w:spacing w:after="0" w:line="360" w:lineRule="auto"/>
        <w:rPr>
          <w:b/>
          <w:sz w:val="28"/>
          <w:szCs w:val="28"/>
          <w:u w:val="single"/>
        </w:rPr>
      </w:pPr>
      <w:bookmarkStart w:id="11" w:name="_heading=h.tyjcwt" w:colFirst="0" w:colLast="0"/>
      <w:bookmarkEnd w:id="11"/>
      <w:r>
        <w:rPr>
          <w:b/>
          <w:sz w:val="28"/>
          <w:szCs w:val="28"/>
          <w:u w:val="single"/>
        </w:rPr>
        <w:lastRenderedPageBreak/>
        <w:t>GRIGLIA CORREZIONE SECONDA PROVA : TPSC</w:t>
      </w:r>
    </w:p>
    <w:p w:rsidR="00BA78DF" w:rsidRDefault="00441415">
      <w:pPr>
        <w:tabs>
          <w:tab w:val="left" w:pos="144"/>
          <w:tab w:val="left" w:pos="864"/>
          <w:tab w:val="left" w:pos="1584"/>
          <w:tab w:val="left" w:pos="2304"/>
          <w:tab w:val="left" w:pos="3024"/>
          <w:tab w:val="left" w:pos="3744"/>
          <w:tab w:val="left" w:pos="4464"/>
          <w:tab w:val="left" w:pos="5184"/>
          <w:tab w:val="left" w:pos="5904"/>
          <w:tab w:val="left" w:pos="6624"/>
        </w:tabs>
        <w:jc w:val="center"/>
        <w:rPr>
          <w:b/>
          <w:sz w:val="16"/>
          <w:szCs w:val="16"/>
        </w:rPr>
      </w:pPr>
      <w:r>
        <w:rPr>
          <w:b/>
          <w:sz w:val="20"/>
          <w:szCs w:val="20"/>
        </w:rPr>
        <w:t>CANDIDATO/A __________________________</w:t>
      </w:r>
      <w:r>
        <w:rPr>
          <w:b/>
          <w:sz w:val="20"/>
          <w:szCs w:val="20"/>
        </w:rPr>
        <w:tab/>
        <w:t xml:space="preserve">                                                      CLASSE  5ª SEZ. _____</w:t>
      </w:r>
    </w:p>
    <w:tbl>
      <w:tblPr>
        <w:tblStyle w:val="afffffffff5"/>
        <w:tblW w:w="10437"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83"/>
        <w:gridCol w:w="5386"/>
        <w:gridCol w:w="1134"/>
        <w:gridCol w:w="1134"/>
      </w:tblGrid>
      <w:tr w:rsidR="00BA78DF">
        <w:trPr>
          <w:trHeight w:val="338"/>
          <w:jc w:val="center"/>
        </w:trPr>
        <w:tc>
          <w:tcPr>
            <w:tcW w:w="2783" w:type="dxa"/>
            <w:shd w:val="clear" w:color="auto" w:fill="E6E6E6"/>
            <w:vAlign w:val="center"/>
          </w:tcPr>
          <w:p w:rsidR="00BA78DF" w:rsidRDefault="00441415">
            <w:pPr>
              <w:tabs>
                <w:tab w:val="left" w:pos="144"/>
                <w:tab w:val="left" w:pos="864"/>
                <w:tab w:val="left" w:pos="1584"/>
                <w:tab w:val="left" w:pos="2304"/>
                <w:tab w:val="left" w:pos="3024"/>
                <w:tab w:val="left" w:pos="3744"/>
                <w:tab w:val="left" w:pos="4464"/>
                <w:tab w:val="left" w:pos="5184"/>
                <w:tab w:val="left" w:pos="5904"/>
                <w:tab w:val="left" w:pos="6624"/>
              </w:tabs>
              <w:jc w:val="center"/>
              <w:rPr>
                <w:b/>
                <w:sz w:val="20"/>
                <w:szCs w:val="20"/>
              </w:rPr>
            </w:pPr>
            <w:r>
              <w:rPr>
                <w:b/>
                <w:sz w:val="20"/>
                <w:szCs w:val="20"/>
              </w:rPr>
              <w:t>Indicatori</w:t>
            </w:r>
          </w:p>
        </w:tc>
        <w:tc>
          <w:tcPr>
            <w:tcW w:w="5386" w:type="dxa"/>
            <w:shd w:val="clear" w:color="auto" w:fill="E6E6E6"/>
            <w:vAlign w:val="center"/>
          </w:tcPr>
          <w:p w:rsidR="00BA78DF" w:rsidRDefault="00441415">
            <w:pPr>
              <w:tabs>
                <w:tab w:val="left" w:pos="144"/>
                <w:tab w:val="left" w:pos="864"/>
                <w:tab w:val="left" w:pos="1584"/>
                <w:tab w:val="left" w:pos="2304"/>
                <w:tab w:val="left" w:pos="3024"/>
                <w:tab w:val="left" w:pos="3744"/>
                <w:tab w:val="left" w:pos="4464"/>
                <w:tab w:val="left" w:pos="5184"/>
                <w:tab w:val="left" w:pos="5904"/>
                <w:tab w:val="left" w:pos="6624"/>
              </w:tabs>
              <w:jc w:val="center"/>
              <w:rPr>
                <w:b/>
                <w:sz w:val="20"/>
                <w:szCs w:val="20"/>
              </w:rPr>
            </w:pPr>
            <w:r>
              <w:rPr>
                <w:b/>
                <w:sz w:val="20"/>
                <w:szCs w:val="20"/>
              </w:rPr>
              <w:t>Descrittori</w:t>
            </w:r>
          </w:p>
        </w:tc>
        <w:tc>
          <w:tcPr>
            <w:tcW w:w="1134" w:type="dxa"/>
            <w:shd w:val="clear" w:color="auto" w:fill="E6E6E6"/>
            <w:vAlign w:val="center"/>
          </w:tcPr>
          <w:p w:rsidR="00BA78DF" w:rsidRDefault="00441415">
            <w:pPr>
              <w:tabs>
                <w:tab w:val="left" w:pos="144"/>
                <w:tab w:val="left" w:pos="864"/>
                <w:tab w:val="left" w:pos="1584"/>
                <w:tab w:val="left" w:pos="2304"/>
                <w:tab w:val="left" w:pos="3024"/>
                <w:tab w:val="left" w:pos="3744"/>
                <w:tab w:val="left" w:pos="4464"/>
                <w:tab w:val="left" w:pos="5184"/>
                <w:tab w:val="left" w:pos="5904"/>
                <w:tab w:val="left" w:pos="6624"/>
              </w:tabs>
              <w:jc w:val="center"/>
              <w:rPr>
                <w:b/>
                <w:sz w:val="20"/>
                <w:szCs w:val="20"/>
              </w:rPr>
            </w:pPr>
            <w:r>
              <w:rPr>
                <w:b/>
                <w:sz w:val="20"/>
                <w:szCs w:val="20"/>
              </w:rPr>
              <w:t>Punteggio</w:t>
            </w:r>
          </w:p>
        </w:tc>
        <w:tc>
          <w:tcPr>
            <w:tcW w:w="1134" w:type="dxa"/>
            <w:shd w:val="clear" w:color="auto" w:fill="E6E6E6"/>
            <w:vAlign w:val="center"/>
          </w:tcPr>
          <w:p w:rsidR="00BA78DF" w:rsidRDefault="00441415">
            <w:pPr>
              <w:tabs>
                <w:tab w:val="left" w:pos="144"/>
                <w:tab w:val="left" w:pos="864"/>
                <w:tab w:val="left" w:pos="1584"/>
                <w:tab w:val="left" w:pos="2304"/>
                <w:tab w:val="left" w:pos="3024"/>
                <w:tab w:val="left" w:pos="3744"/>
                <w:tab w:val="left" w:pos="4464"/>
                <w:tab w:val="left" w:pos="5184"/>
                <w:tab w:val="left" w:pos="5904"/>
                <w:tab w:val="left" w:pos="6624"/>
              </w:tabs>
              <w:jc w:val="center"/>
              <w:rPr>
                <w:b/>
                <w:sz w:val="20"/>
                <w:szCs w:val="20"/>
              </w:rPr>
            </w:pPr>
            <w:r>
              <w:rPr>
                <w:b/>
                <w:sz w:val="20"/>
                <w:szCs w:val="20"/>
              </w:rPr>
              <w:t>Punti attribuiti</w:t>
            </w:r>
          </w:p>
        </w:tc>
      </w:tr>
      <w:tr w:rsidR="00BA78DF">
        <w:trPr>
          <w:trHeight w:val="186"/>
          <w:jc w:val="center"/>
        </w:trPr>
        <w:tc>
          <w:tcPr>
            <w:tcW w:w="2783" w:type="dxa"/>
            <w:vMerge w:val="restart"/>
            <w:vAlign w:val="center"/>
          </w:tcPr>
          <w:p w:rsidR="00BA78DF" w:rsidRDefault="00441415">
            <w:pPr>
              <w:tabs>
                <w:tab w:val="left" w:pos="144"/>
                <w:tab w:val="left" w:pos="864"/>
                <w:tab w:val="left" w:pos="1584"/>
                <w:tab w:val="left" w:pos="2304"/>
                <w:tab w:val="left" w:pos="3024"/>
                <w:tab w:val="left" w:pos="3744"/>
                <w:tab w:val="left" w:pos="4464"/>
                <w:tab w:val="left" w:pos="5184"/>
                <w:tab w:val="left" w:pos="5904"/>
                <w:tab w:val="left" w:pos="6624"/>
              </w:tabs>
            </w:pPr>
            <w:r>
              <w:t>Analisi, identificazione e interpretazione dei dati forniti dalla traccia.</w:t>
            </w:r>
          </w:p>
        </w:tc>
        <w:tc>
          <w:tcPr>
            <w:tcW w:w="5386" w:type="dxa"/>
          </w:tcPr>
          <w:p w:rsidR="00BA78DF" w:rsidRDefault="00441415">
            <w:pPr>
              <w:tabs>
                <w:tab w:val="left" w:pos="144"/>
                <w:tab w:val="left" w:pos="864"/>
                <w:tab w:val="left" w:pos="1584"/>
                <w:tab w:val="left" w:pos="2304"/>
                <w:tab w:val="left" w:pos="3024"/>
                <w:tab w:val="left" w:pos="3744"/>
                <w:tab w:val="left" w:pos="4464"/>
                <w:tab w:val="left" w:pos="5184"/>
                <w:tab w:val="left" w:pos="5904"/>
                <w:tab w:val="left" w:pos="6624"/>
              </w:tabs>
              <w:jc w:val="both"/>
              <w:rPr>
                <w:sz w:val="20"/>
                <w:szCs w:val="20"/>
              </w:rPr>
            </w:pPr>
            <w:r>
              <w:rPr>
                <w:b/>
                <w:sz w:val="20"/>
                <w:szCs w:val="20"/>
              </w:rPr>
              <w:t>Avanzato</w:t>
            </w:r>
            <w:r>
              <w:rPr>
                <w:sz w:val="20"/>
                <w:szCs w:val="20"/>
              </w:rPr>
              <w:t>: Riconosce le informazioni presenti nella traccia, le interpreta e le utilizza in modo completo e corretto</w:t>
            </w:r>
          </w:p>
        </w:tc>
        <w:tc>
          <w:tcPr>
            <w:tcW w:w="1134" w:type="dxa"/>
            <w:vAlign w:val="center"/>
          </w:tcPr>
          <w:p w:rsidR="00BA78DF" w:rsidRDefault="0044141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20"/>
                <w:szCs w:val="20"/>
              </w:rPr>
            </w:pPr>
            <w:r>
              <w:rPr>
                <w:rFonts w:ascii="Verdana Bold" w:eastAsia="Verdana Bold" w:hAnsi="Verdana Bold" w:cs="Verdana Bold"/>
                <w:sz w:val="20"/>
                <w:szCs w:val="20"/>
              </w:rPr>
              <w:t>3</w:t>
            </w:r>
          </w:p>
        </w:tc>
        <w:tc>
          <w:tcPr>
            <w:tcW w:w="1134" w:type="dxa"/>
            <w:vMerge w:val="restart"/>
            <w:vAlign w:val="center"/>
          </w:tcPr>
          <w:p w:rsidR="00BA78DF" w:rsidRDefault="0044141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20"/>
                <w:szCs w:val="20"/>
              </w:rPr>
            </w:pPr>
            <w:r>
              <w:rPr>
                <w:rFonts w:ascii="Verdana Bold" w:eastAsia="Verdana Bold" w:hAnsi="Verdana Bold" w:cs="Verdana Bold"/>
                <w:sz w:val="20"/>
                <w:szCs w:val="20"/>
              </w:rPr>
              <w:t>____</w:t>
            </w:r>
          </w:p>
        </w:tc>
      </w:tr>
      <w:tr w:rsidR="00BA78DF">
        <w:trPr>
          <w:trHeight w:val="184"/>
          <w:jc w:val="center"/>
        </w:trPr>
        <w:tc>
          <w:tcPr>
            <w:tcW w:w="2783" w:type="dxa"/>
            <w:vMerge/>
            <w:vAlign w:val="center"/>
          </w:tcPr>
          <w:p w:rsidR="00BA78DF" w:rsidRDefault="00BA78DF">
            <w:pPr>
              <w:widowControl w:val="0"/>
              <w:pBdr>
                <w:top w:val="nil"/>
                <w:left w:val="nil"/>
                <w:bottom w:val="nil"/>
                <w:right w:val="nil"/>
                <w:between w:val="nil"/>
              </w:pBdr>
              <w:spacing w:after="0"/>
              <w:rPr>
                <w:rFonts w:ascii="Verdana Bold" w:eastAsia="Verdana Bold" w:hAnsi="Verdana Bold" w:cs="Verdana Bold"/>
                <w:sz w:val="20"/>
                <w:szCs w:val="20"/>
              </w:rPr>
            </w:pPr>
          </w:p>
        </w:tc>
        <w:tc>
          <w:tcPr>
            <w:tcW w:w="5386" w:type="dxa"/>
          </w:tcPr>
          <w:p w:rsidR="00BA78DF" w:rsidRDefault="00441415">
            <w:pPr>
              <w:tabs>
                <w:tab w:val="left" w:pos="144"/>
                <w:tab w:val="left" w:pos="864"/>
                <w:tab w:val="left" w:pos="1584"/>
                <w:tab w:val="left" w:pos="2304"/>
                <w:tab w:val="left" w:pos="3024"/>
                <w:tab w:val="left" w:pos="3744"/>
                <w:tab w:val="left" w:pos="4464"/>
                <w:tab w:val="left" w:pos="5184"/>
                <w:tab w:val="left" w:pos="5904"/>
                <w:tab w:val="left" w:pos="6624"/>
              </w:tabs>
              <w:jc w:val="both"/>
              <w:rPr>
                <w:sz w:val="20"/>
                <w:szCs w:val="20"/>
              </w:rPr>
            </w:pPr>
            <w:r>
              <w:rPr>
                <w:b/>
                <w:sz w:val="20"/>
                <w:szCs w:val="20"/>
              </w:rPr>
              <w:t>Intermedio</w:t>
            </w:r>
            <w:r>
              <w:rPr>
                <w:sz w:val="20"/>
                <w:szCs w:val="20"/>
              </w:rPr>
              <w:t>: Riconosce le informazioni presenti nella traccia, le interpreta e le utilizza in modo quasi completo.</w:t>
            </w:r>
          </w:p>
        </w:tc>
        <w:tc>
          <w:tcPr>
            <w:tcW w:w="1134" w:type="dxa"/>
            <w:vAlign w:val="center"/>
          </w:tcPr>
          <w:p w:rsidR="00BA78DF" w:rsidRDefault="0044141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20"/>
                <w:szCs w:val="20"/>
              </w:rPr>
            </w:pPr>
            <w:r>
              <w:rPr>
                <w:rFonts w:ascii="Verdana Bold" w:eastAsia="Verdana Bold" w:hAnsi="Verdana Bold" w:cs="Verdana Bold"/>
                <w:sz w:val="20"/>
                <w:szCs w:val="20"/>
              </w:rPr>
              <w:t>2,25</w:t>
            </w:r>
          </w:p>
        </w:tc>
        <w:tc>
          <w:tcPr>
            <w:tcW w:w="1134" w:type="dxa"/>
            <w:vMerge/>
            <w:vAlign w:val="center"/>
          </w:tcPr>
          <w:p w:rsidR="00BA78DF" w:rsidRDefault="00BA78DF">
            <w:pPr>
              <w:widowControl w:val="0"/>
              <w:pBdr>
                <w:top w:val="nil"/>
                <w:left w:val="nil"/>
                <w:bottom w:val="nil"/>
                <w:right w:val="nil"/>
                <w:between w:val="nil"/>
              </w:pBdr>
              <w:spacing w:after="0"/>
              <w:rPr>
                <w:rFonts w:ascii="Verdana Bold" w:eastAsia="Verdana Bold" w:hAnsi="Verdana Bold" w:cs="Verdana Bold"/>
                <w:sz w:val="20"/>
                <w:szCs w:val="20"/>
              </w:rPr>
            </w:pPr>
          </w:p>
        </w:tc>
      </w:tr>
      <w:tr w:rsidR="00BA78DF">
        <w:trPr>
          <w:trHeight w:val="595"/>
          <w:jc w:val="center"/>
        </w:trPr>
        <w:tc>
          <w:tcPr>
            <w:tcW w:w="2783" w:type="dxa"/>
            <w:vMerge/>
            <w:vAlign w:val="center"/>
          </w:tcPr>
          <w:p w:rsidR="00BA78DF" w:rsidRDefault="00BA78DF">
            <w:pPr>
              <w:widowControl w:val="0"/>
              <w:pBdr>
                <w:top w:val="nil"/>
                <w:left w:val="nil"/>
                <w:bottom w:val="nil"/>
                <w:right w:val="nil"/>
                <w:between w:val="nil"/>
              </w:pBdr>
              <w:spacing w:after="0"/>
              <w:rPr>
                <w:rFonts w:ascii="Verdana Bold" w:eastAsia="Verdana Bold" w:hAnsi="Verdana Bold" w:cs="Verdana Bold"/>
                <w:sz w:val="20"/>
                <w:szCs w:val="20"/>
              </w:rPr>
            </w:pPr>
          </w:p>
        </w:tc>
        <w:tc>
          <w:tcPr>
            <w:tcW w:w="5386" w:type="dxa"/>
          </w:tcPr>
          <w:p w:rsidR="00BA78DF" w:rsidRDefault="00441415">
            <w:pPr>
              <w:tabs>
                <w:tab w:val="left" w:pos="144"/>
                <w:tab w:val="left" w:pos="864"/>
                <w:tab w:val="left" w:pos="1584"/>
                <w:tab w:val="left" w:pos="2304"/>
                <w:tab w:val="left" w:pos="3024"/>
                <w:tab w:val="left" w:pos="3744"/>
                <w:tab w:val="left" w:pos="4464"/>
                <w:tab w:val="left" w:pos="5184"/>
                <w:tab w:val="left" w:pos="5904"/>
                <w:tab w:val="left" w:pos="6624"/>
              </w:tabs>
              <w:jc w:val="both"/>
              <w:rPr>
                <w:sz w:val="20"/>
                <w:szCs w:val="20"/>
              </w:rPr>
            </w:pPr>
            <w:r>
              <w:rPr>
                <w:b/>
                <w:sz w:val="20"/>
                <w:szCs w:val="20"/>
              </w:rPr>
              <w:t>Base</w:t>
            </w:r>
            <w:r>
              <w:rPr>
                <w:sz w:val="20"/>
                <w:szCs w:val="20"/>
              </w:rPr>
              <w:t>: Riconosce le informazioni presenti nella traccia, le interpreta e le utilizza in modo parziale e non sempre corretto.</w:t>
            </w:r>
          </w:p>
        </w:tc>
        <w:tc>
          <w:tcPr>
            <w:tcW w:w="1134" w:type="dxa"/>
            <w:vAlign w:val="center"/>
          </w:tcPr>
          <w:p w:rsidR="00BA78DF" w:rsidRDefault="0044141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20"/>
                <w:szCs w:val="20"/>
              </w:rPr>
            </w:pPr>
            <w:r>
              <w:rPr>
                <w:rFonts w:ascii="Verdana Bold" w:eastAsia="Verdana Bold" w:hAnsi="Verdana Bold" w:cs="Verdana Bold"/>
                <w:sz w:val="20"/>
                <w:szCs w:val="20"/>
              </w:rPr>
              <w:t>2</w:t>
            </w:r>
          </w:p>
        </w:tc>
        <w:tc>
          <w:tcPr>
            <w:tcW w:w="1134" w:type="dxa"/>
            <w:vMerge/>
            <w:vAlign w:val="center"/>
          </w:tcPr>
          <w:p w:rsidR="00BA78DF" w:rsidRDefault="00BA78DF">
            <w:pPr>
              <w:widowControl w:val="0"/>
              <w:pBdr>
                <w:top w:val="nil"/>
                <w:left w:val="nil"/>
                <w:bottom w:val="nil"/>
                <w:right w:val="nil"/>
                <w:between w:val="nil"/>
              </w:pBdr>
              <w:spacing w:after="0"/>
              <w:rPr>
                <w:rFonts w:ascii="Verdana Bold" w:eastAsia="Verdana Bold" w:hAnsi="Verdana Bold" w:cs="Verdana Bold"/>
                <w:sz w:val="20"/>
                <w:szCs w:val="20"/>
              </w:rPr>
            </w:pPr>
          </w:p>
        </w:tc>
      </w:tr>
      <w:tr w:rsidR="00BA78DF">
        <w:trPr>
          <w:trHeight w:val="184"/>
          <w:jc w:val="center"/>
        </w:trPr>
        <w:tc>
          <w:tcPr>
            <w:tcW w:w="2783" w:type="dxa"/>
            <w:vMerge/>
            <w:vAlign w:val="center"/>
          </w:tcPr>
          <w:p w:rsidR="00BA78DF" w:rsidRDefault="00BA78DF">
            <w:pPr>
              <w:widowControl w:val="0"/>
              <w:pBdr>
                <w:top w:val="nil"/>
                <w:left w:val="nil"/>
                <w:bottom w:val="nil"/>
                <w:right w:val="nil"/>
                <w:between w:val="nil"/>
              </w:pBdr>
              <w:spacing w:after="0"/>
              <w:rPr>
                <w:rFonts w:ascii="Verdana Bold" w:eastAsia="Verdana Bold" w:hAnsi="Verdana Bold" w:cs="Verdana Bold"/>
                <w:sz w:val="20"/>
                <w:szCs w:val="20"/>
              </w:rPr>
            </w:pPr>
          </w:p>
        </w:tc>
        <w:tc>
          <w:tcPr>
            <w:tcW w:w="5386" w:type="dxa"/>
          </w:tcPr>
          <w:p w:rsidR="00BA78DF" w:rsidRDefault="00441415">
            <w:pPr>
              <w:tabs>
                <w:tab w:val="left" w:pos="144"/>
                <w:tab w:val="left" w:pos="864"/>
                <w:tab w:val="left" w:pos="1584"/>
                <w:tab w:val="left" w:pos="2304"/>
                <w:tab w:val="left" w:pos="3024"/>
                <w:tab w:val="left" w:pos="3744"/>
                <w:tab w:val="left" w:pos="4464"/>
                <w:tab w:val="left" w:pos="5184"/>
                <w:tab w:val="left" w:pos="5904"/>
                <w:tab w:val="left" w:pos="6624"/>
              </w:tabs>
              <w:jc w:val="both"/>
              <w:rPr>
                <w:sz w:val="20"/>
                <w:szCs w:val="20"/>
              </w:rPr>
            </w:pPr>
            <w:r>
              <w:rPr>
                <w:b/>
                <w:sz w:val="20"/>
                <w:szCs w:val="20"/>
              </w:rPr>
              <w:t>Iniziale</w:t>
            </w:r>
            <w:r>
              <w:rPr>
                <w:sz w:val="20"/>
                <w:szCs w:val="20"/>
              </w:rPr>
              <w:t>: Riconosce solo parte delle informazioni presenti nella traccia, le interpreta e le utilizza in modo parziale e/o scorretto</w:t>
            </w:r>
          </w:p>
        </w:tc>
        <w:tc>
          <w:tcPr>
            <w:tcW w:w="1134" w:type="dxa"/>
            <w:vAlign w:val="center"/>
          </w:tcPr>
          <w:p w:rsidR="00BA78DF" w:rsidRDefault="0044141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20"/>
                <w:szCs w:val="20"/>
              </w:rPr>
            </w:pPr>
            <w:r>
              <w:rPr>
                <w:rFonts w:ascii="Verdana Bold" w:eastAsia="Verdana Bold" w:hAnsi="Verdana Bold" w:cs="Verdana Bold"/>
                <w:sz w:val="20"/>
                <w:szCs w:val="20"/>
              </w:rPr>
              <w:t>0,75</w:t>
            </w:r>
          </w:p>
        </w:tc>
        <w:tc>
          <w:tcPr>
            <w:tcW w:w="1134" w:type="dxa"/>
            <w:vMerge/>
            <w:vAlign w:val="center"/>
          </w:tcPr>
          <w:p w:rsidR="00BA78DF" w:rsidRDefault="00BA78DF">
            <w:pPr>
              <w:widowControl w:val="0"/>
              <w:pBdr>
                <w:top w:val="nil"/>
                <w:left w:val="nil"/>
                <w:bottom w:val="nil"/>
                <w:right w:val="nil"/>
                <w:between w:val="nil"/>
              </w:pBdr>
              <w:spacing w:after="0"/>
              <w:rPr>
                <w:rFonts w:ascii="Verdana Bold" w:eastAsia="Verdana Bold" w:hAnsi="Verdana Bold" w:cs="Verdana Bold"/>
                <w:sz w:val="20"/>
                <w:szCs w:val="20"/>
              </w:rPr>
            </w:pPr>
          </w:p>
        </w:tc>
      </w:tr>
      <w:tr w:rsidR="00BA78DF">
        <w:trPr>
          <w:trHeight w:val="267"/>
          <w:jc w:val="center"/>
        </w:trPr>
        <w:tc>
          <w:tcPr>
            <w:tcW w:w="2783" w:type="dxa"/>
            <w:vMerge w:val="restart"/>
            <w:vAlign w:val="center"/>
          </w:tcPr>
          <w:p w:rsidR="00BA78DF" w:rsidRDefault="00441415">
            <w:pPr>
              <w:tabs>
                <w:tab w:val="left" w:pos="144"/>
                <w:tab w:val="left" w:pos="864"/>
                <w:tab w:val="left" w:pos="1584"/>
                <w:tab w:val="left" w:pos="2304"/>
                <w:tab w:val="left" w:pos="3024"/>
                <w:tab w:val="left" w:pos="3744"/>
                <w:tab w:val="left" w:pos="4464"/>
                <w:tab w:val="left" w:pos="5184"/>
                <w:tab w:val="left" w:pos="5904"/>
                <w:tab w:val="left" w:pos="6624"/>
              </w:tabs>
            </w:pPr>
            <w:r>
              <w:t xml:space="preserve">Utilizzo dei contenuti disciplinari di indirizzo nel rispetto dei vincoli e dei parametri indicati nel testo della prova, anche con contributi di originalità. </w:t>
            </w:r>
          </w:p>
        </w:tc>
        <w:tc>
          <w:tcPr>
            <w:tcW w:w="5386" w:type="dxa"/>
          </w:tcPr>
          <w:p w:rsidR="00BA78DF" w:rsidRDefault="00441415">
            <w:pPr>
              <w:tabs>
                <w:tab w:val="left" w:pos="144"/>
                <w:tab w:val="left" w:pos="864"/>
                <w:tab w:val="left" w:pos="1584"/>
                <w:tab w:val="left" w:pos="2304"/>
                <w:tab w:val="left" w:pos="3024"/>
                <w:tab w:val="left" w:pos="3744"/>
                <w:tab w:val="left" w:pos="4464"/>
                <w:tab w:val="left" w:pos="5184"/>
                <w:tab w:val="left" w:pos="5904"/>
                <w:tab w:val="left" w:pos="6624"/>
              </w:tabs>
              <w:jc w:val="both"/>
              <w:rPr>
                <w:sz w:val="20"/>
                <w:szCs w:val="20"/>
              </w:rPr>
            </w:pPr>
            <w:r>
              <w:rPr>
                <w:b/>
                <w:sz w:val="20"/>
                <w:szCs w:val="20"/>
              </w:rPr>
              <w:t>Avanzato</w:t>
            </w:r>
            <w:r>
              <w:rPr>
                <w:sz w:val="20"/>
                <w:szCs w:val="20"/>
              </w:rPr>
              <w:t>: Comprende ed utilizza i vincoli proposti nel rispetto dei contenuti disciplinari ottenendo risultati coerenti con la traccia, corretti e precisi anche con spunti di originalità</w:t>
            </w:r>
          </w:p>
        </w:tc>
        <w:tc>
          <w:tcPr>
            <w:tcW w:w="1134" w:type="dxa"/>
            <w:vAlign w:val="center"/>
          </w:tcPr>
          <w:p w:rsidR="00BA78DF" w:rsidRDefault="0044141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20"/>
                <w:szCs w:val="20"/>
              </w:rPr>
            </w:pPr>
            <w:r>
              <w:rPr>
                <w:rFonts w:ascii="Verdana Bold" w:eastAsia="Verdana Bold" w:hAnsi="Verdana Bold" w:cs="Verdana Bold"/>
                <w:sz w:val="20"/>
                <w:szCs w:val="20"/>
              </w:rPr>
              <w:t>7</w:t>
            </w:r>
          </w:p>
        </w:tc>
        <w:tc>
          <w:tcPr>
            <w:tcW w:w="1134" w:type="dxa"/>
            <w:vMerge w:val="restart"/>
            <w:vAlign w:val="center"/>
          </w:tcPr>
          <w:p w:rsidR="00BA78DF" w:rsidRDefault="0044141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20"/>
                <w:szCs w:val="20"/>
              </w:rPr>
            </w:pPr>
            <w:r>
              <w:rPr>
                <w:rFonts w:ascii="Verdana Bold" w:eastAsia="Verdana Bold" w:hAnsi="Verdana Bold" w:cs="Verdana Bold"/>
                <w:sz w:val="20"/>
                <w:szCs w:val="20"/>
              </w:rPr>
              <w:t>____</w:t>
            </w:r>
          </w:p>
        </w:tc>
      </w:tr>
      <w:tr w:rsidR="00BA78DF">
        <w:trPr>
          <w:trHeight w:val="267"/>
          <w:jc w:val="center"/>
        </w:trPr>
        <w:tc>
          <w:tcPr>
            <w:tcW w:w="2783" w:type="dxa"/>
            <w:vMerge/>
            <w:vAlign w:val="center"/>
          </w:tcPr>
          <w:p w:rsidR="00BA78DF" w:rsidRDefault="00BA78DF">
            <w:pPr>
              <w:widowControl w:val="0"/>
              <w:pBdr>
                <w:top w:val="nil"/>
                <w:left w:val="nil"/>
                <w:bottom w:val="nil"/>
                <w:right w:val="nil"/>
                <w:between w:val="nil"/>
              </w:pBdr>
              <w:spacing w:after="0"/>
              <w:rPr>
                <w:rFonts w:ascii="Verdana Bold" w:eastAsia="Verdana Bold" w:hAnsi="Verdana Bold" w:cs="Verdana Bold"/>
                <w:sz w:val="20"/>
                <w:szCs w:val="20"/>
              </w:rPr>
            </w:pPr>
          </w:p>
        </w:tc>
        <w:tc>
          <w:tcPr>
            <w:tcW w:w="5386" w:type="dxa"/>
          </w:tcPr>
          <w:p w:rsidR="00BA78DF" w:rsidRDefault="00441415">
            <w:pPr>
              <w:tabs>
                <w:tab w:val="left" w:pos="144"/>
                <w:tab w:val="left" w:pos="864"/>
                <w:tab w:val="left" w:pos="1584"/>
                <w:tab w:val="left" w:pos="2304"/>
                <w:tab w:val="left" w:pos="3024"/>
                <w:tab w:val="left" w:pos="3744"/>
                <w:tab w:val="left" w:pos="4464"/>
                <w:tab w:val="left" w:pos="5184"/>
                <w:tab w:val="left" w:pos="5904"/>
                <w:tab w:val="left" w:pos="6624"/>
              </w:tabs>
              <w:jc w:val="both"/>
              <w:rPr>
                <w:sz w:val="20"/>
                <w:szCs w:val="20"/>
              </w:rPr>
            </w:pPr>
            <w:r>
              <w:rPr>
                <w:b/>
                <w:sz w:val="20"/>
                <w:szCs w:val="20"/>
              </w:rPr>
              <w:t>Intermedio</w:t>
            </w:r>
            <w:r>
              <w:rPr>
                <w:sz w:val="20"/>
                <w:szCs w:val="20"/>
              </w:rPr>
              <w:t xml:space="preserve">:  Comprende ed utilizza i vincoli proposti nel rispetto dei contenuti disciplinari ottenendo risultati globalmente corretti e coerenti </w:t>
            </w:r>
          </w:p>
        </w:tc>
        <w:tc>
          <w:tcPr>
            <w:tcW w:w="1134" w:type="dxa"/>
            <w:vAlign w:val="center"/>
          </w:tcPr>
          <w:p w:rsidR="00BA78DF" w:rsidRDefault="0044141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20"/>
                <w:szCs w:val="20"/>
              </w:rPr>
            </w:pPr>
            <w:r>
              <w:rPr>
                <w:rFonts w:ascii="Verdana Bold" w:eastAsia="Verdana Bold" w:hAnsi="Verdana Bold" w:cs="Verdana Bold"/>
                <w:sz w:val="20"/>
                <w:szCs w:val="20"/>
              </w:rPr>
              <w:t>5,50</w:t>
            </w:r>
          </w:p>
        </w:tc>
        <w:tc>
          <w:tcPr>
            <w:tcW w:w="1134" w:type="dxa"/>
            <w:vMerge/>
            <w:vAlign w:val="center"/>
          </w:tcPr>
          <w:p w:rsidR="00BA78DF" w:rsidRDefault="00BA78DF">
            <w:pPr>
              <w:widowControl w:val="0"/>
              <w:pBdr>
                <w:top w:val="nil"/>
                <w:left w:val="nil"/>
                <w:bottom w:val="nil"/>
                <w:right w:val="nil"/>
                <w:between w:val="nil"/>
              </w:pBdr>
              <w:spacing w:after="0"/>
              <w:rPr>
                <w:rFonts w:ascii="Verdana Bold" w:eastAsia="Verdana Bold" w:hAnsi="Verdana Bold" w:cs="Verdana Bold"/>
                <w:sz w:val="20"/>
                <w:szCs w:val="20"/>
              </w:rPr>
            </w:pPr>
          </w:p>
        </w:tc>
      </w:tr>
      <w:tr w:rsidR="00BA78DF">
        <w:trPr>
          <w:trHeight w:val="267"/>
          <w:jc w:val="center"/>
        </w:trPr>
        <w:tc>
          <w:tcPr>
            <w:tcW w:w="2783" w:type="dxa"/>
            <w:vMerge/>
            <w:vAlign w:val="center"/>
          </w:tcPr>
          <w:p w:rsidR="00BA78DF" w:rsidRDefault="00BA78DF">
            <w:pPr>
              <w:widowControl w:val="0"/>
              <w:pBdr>
                <w:top w:val="nil"/>
                <w:left w:val="nil"/>
                <w:bottom w:val="nil"/>
                <w:right w:val="nil"/>
                <w:between w:val="nil"/>
              </w:pBdr>
              <w:spacing w:after="0"/>
              <w:rPr>
                <w:rFonts w:ascii="Verdana Bold" w:eastAsia="Verdana Bold" w:hAnsi="Verdana Bold" w:cs="Verdana Bold"/>
                <w:sz w:val="20"/>
                <w:szCs w:val="20"/>
              </w:rPr>
            </w:pPr>
          </w:p>
        </w:tc>
        <w:tc>
          <w:tcPr>
            <w:tcW w:w="5386" w:type="dxa"/>
          </w:tcPr>
          <w:p w:rsidR="00BA78DF" w:rsidRDefault="00441415">
            <w:pPr>
              <w:tabs>
                <w:tab w:val="left" w:pos="144"/>
                <w:tab w:val="left" w:pos="864"/>
                <w:tab w:val="left" w:pos="1584"/>
                <w:tab w:val="left" w:pos="2304"/>
                <w:tab w:val="left" w:pos="3024"/>
                <w:tab w:val="left" w:pos="3744"/>
                <w:tab w:val="left" w:pos="4464"/>
                <w:tab w:val="left" w:pos="5184"/>
                <w:tab w:val="left" w:pos="5904"/>
                <w:tab w:val="left" w:pos="6624"/>
              </w:tabs>
              <w:jc w:val="both"/>
              <w:rPr>
                <w:sz w:val="20"/>
                <w:szCs w:val="20"/>
              </w:rPr>
            </w:pPr>
            <w:r>
              <w:rPr>
                <w:b/>
                <w:sz w:val="20"/>
                <w:szCs w:val="20"/>
              </w:rPr>
              <w:t>Base</w:t>
            </w:r>
            <w:r>
              <w:rPr>
                <w:sz w:val="20"/>
                <w:szCs w:val="20"/>
              </w:rPr>
              <w:t>: Comprende ed utilizza i vincoli proposti nel rispetto dei contenuti disciplinari ottenendo risultati accettabili anche se non sempre corretti e coerenti e con qualche grave errore</w:t>
            </w:r>
          </w:p>
        </w:tc>
        <w:tc>
          <w:tcPr>
            <w:tcW w:w="1134" w:type="dxa"/>
            <w:vAlign w:val="center"/>
          </w:tcPr>
          <w:p w:rsidR="00BA78DF" w:rsidRDefault="0044141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20"/>
                <w:szCs w:val="20"/>
              </w:rPr>
            </w:pPr>
            <w:r>
              <w:rPr>
                <w:rFonts w:ascii="Verdana Bold" w:eastAsia="Verdana Bold" w:hAnsi="Verdana Bold" w:cs="Verdana Bold"/>
                <w:sz w:val="20"/>
                <w:szCs w:val="20"/>
              </w:rPr>
              <w:t>4</w:t>
            </w:r>
          </w:p>
        </w:tc>
        <w:tc>
          <w:tcPr>
            <w:tcW w:w="1134" w:type="dxa"/>
            <w:vMerge/>
            <w:vAlign w:val="center"/>
          </w:tcPr>
          <w:p w:rsidR="00BA78DF" w:rsidRDefault="00BA78DF">
            <w:pPr>
              <w:widowControl w:val="0"/>
              <w:pBdr>
                <w:top w:val="nil"/>
                <w:left w:val="nil"/>
                <w:bottom w:val="nil"/>
                <w:right w:val="nil"/>
                <w:between w:val="nil"/>
              </w:pBdr>
              <w:spacing w:after="0"/>
              <w:rPr>
                <w:rFonts w:ascii="Verdana Bold" w:eastAsia="Verdana Bold" w:hAnsi="Verdana Bold" w:cs="Verdana Bold"/>
                <w:sz w:val="20"/>
                <w:szCs w:val="20"/>
              </w:rPr>
            </w:pPr>
          </w:p>
        </w:tc>
      </w:tr>
      <w:tr w:rsidR="00BA78DF">
        <w:trPr>
          <w:trHeight w:val="267"/>
          <w:jc w:val="center"/>
        </w:trPr>
        <w:tc>
          <w:tcPr>
            <w:tcW w:w="2783" w:type="dxa"/>
            <w:vMerge/>
            <w:vAlign w:val="center"/>
          </w:tcPr>
          <w:p w:rsidR="00BA78DF" w:rsidRDefault="00BA78DF">
            <w:pPr>
              <w:widowControl w:val="0"/>
              <w:pBdr>
                <w:top w:val="nil"/>
                <w:left w:val="nil"/>
                <w:bottom w:val="nil"/>
                <w:right w:val="nil"/>
                <w:between w:val="nil"/>
              </w:pBdr>
              <w:spacing w:after="0"/>
              <w:rPr>
                <w:rFonts w:ascii="Verdana Bold" w:eastAsia="Verdana Bold" w:hAnsi="Verdana Bold" w:cs="Verdana Bold"/>
                <w:sz w:val="20"/>
                <w:szCs w:val="20"/>
              </w:rPr>
            </w:pPr>
          </w:p>
        </w:tc>
        <w:tc>
          <w:tcPr>
            <w:tcW w:w="5386" w:type="dxa"/>
          </w:tcPr>
          <w:p w:rsidR="00BA78DF" w:rsidRDefault="00441415">
            <w:pPr>
              <w:tabs>
                <w:tab w:val="left" w:pos="144"/>
                <w:tab w:val="left" w:pos="864"/>
                <w:tab w:val="left" w:pos="1584"/>
                <w:tab w:val="left" w:pos="2304"/>
                <w:tab w:val="left" w:pos="3024"/>
                <w:tab w:val="left" w:pos="3744"/>
                <w:tab w:val="left" w:pos="4464"/>
                <w:tab w:val="left" w:pos="5184"/>
                <w:tab w:val="left" w:pos="5904"/>
                <w:tab w:val="left" w:pos="6624"/>
              </w:tabs>
              <w:jc w:val="both"/>
              <w:rPr>
                <w:sz w:val="20"/>
                <w:szCs w:val="20"/>
              </w:rPr>
            </w:pPr>
            <w:r>
              <w:rPr>
                <w:b/>
                <w:sz w:val="20"/>
                <w:szCs w:val="20"/>
              </w:rPr>
              <w:t>Iniziale</w:t>
            </w:r>
            <w:r>
              <w:rPr>
                <w:sz w:val="20"/>
                <w:szCs w:val="20"/>
              </w:rPr>
              <w:t>: Utilizza solo parte delle informazioni presenti nella traccia, le interpreta e le utilizza in modo parziale e/o scorretto</w:t>
            </w:r>
          </w:p>
        </w:tc>
        <w:tc>
          <w:tcPr>
            <w:tcW w:w="1134" w:type="dxa"/>
            <w:vAlign w:val="center"/>
          </w:tcPr>
          <w:p w:rsidR="00BA78DF" w:rsidRDefault="0044141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20"/>
                <w:szCs w:val="20"/>
              </w:rPr>
            </w:pPr>
            <w:r>
              <w:rPr>
                <w:rFonts w:ascii="Verdana Bold" w:eastAsia="Verdana Bold" w:hAnsi="Verdana Bold" w:cs="Verdana Bold"/>
                <w:sz w:val="20"/>
                <w:szCs w:val="20"/>
              </w:rPr>
              <w:t>1,75</w:t>
            </w:r>
          </w:p>
        </w:tc>
        <w:tc>
          <w:tcPr>
            <w:tcW w:w="1134" w:type="dxa"/>
            <w:vMerge/>
            <w:vAlign w:val="center"/>
          </w:tcPr>
          <w:p w:rsidR="00BA78DF" w:rsidRDefault="00BA78DF">
            <w:pPr>
              <w:widowControl w:val="0"/>
              <w:pBdr>
                <w:top w:val="nil"/>
                <w:left w:val="nil"/>
                <w:bottom w:val="nil"/>
                <w:right w:val="nil"/>
                <w:between w:val="nil"/>
              </w:pBdr>
              <w:spacing w:after="0"/>
              <w:rPr>
                <w:rFonts w:ascii="Verdana Bold" w:eastAsia="Verdana Bold" w:hAnsi="Verdana Bold" w:cs="Verdana Bold"/>
                <w:sz w:val="20"/>
                <w:szCs w:val="20"/>
              </w:rPr>
            </w:pPr>
          </w:p>
        </w:tc>
      </w:tr>
      <w:tr w:rsidR="00BA78DF">
        <w:trPr>
          <w:trHeight w:val="299"/>
          <w:jc w:val="center"/>
        </w:trPr>
        <w:tc>
          <w:tcPr>
            <w:tcW w:w="2783" w:type="dxa"/>
            <w:vMerge w:val="restart"/>
            <w:vAlign w:val="center"/>
          </w:tcPr>
          <w:p w:rsidR="00BA78DF" w:rsidRDefault="00441415">
            <w:pPr>
              <w:tabs>
                <w:tab w:val="left" w:pos="144"/>
                <w:tab w:val="left" w:pos="864"/>
                <w:tab w:val="left" w:pos="1584"/>
                <w:tab w:val="left" w:pos="2304"/>
                <w:tab w:val="left" w:pos="3024"/>
                <w:tab w:val="left" w:pos="3744"/>
                <w:tab w:val="left" w:pos="4464"/>
                <w:tab w:val="left" w:pos="5184"/>
                <w:tab w:val="left" w:pos="5904"/>
                <w:tab w:val="left" w:pos="6624"/>
              </w:tabs>
            </w:pPr>
            <w:r>
              <w:t>Individuazione della giusta strategia risolutiva con particolare riferimento all’uso delle metodologie tecniche professionali specifiche dell’indirizzo.</w:t>
            </w:r>
          </w:p>
        </w:tc>
        <w:tc>
          <w:tcPr>
            <w:tcW w:w="5386" w:type="dxa"/>
          </w:tcPr>
          <w:p w:rsidR="00BA78DF" w:rsidRDefault="00441415">
            <w:pPr>
              <w:tabs>
                <w:tab w:val="left" w:pos="144"/>
                <w:tab w:val="left" w:pos="864"/>
                <w:tab w:val="left" w:pos="1584"/>
                <w:tab w:val="left" w:pos="2304"/>
                <w:tab w:val="left" w:pos="3024"/>
                <w:tab w:val="left" w:pos="3744"/>
                <w:tab w:val="left" w:pos="4464"/>
                <w:tab w:val="left" w:pos="5184"/>
                <w:tab w:val="left" w:pos="5904"/>
                <w:tab w:val="left" w:pos="6624"/>
              </w:tabs>
              <w:jc w:val="both"/>
              <w:rPr>
                <w:sz w:val="20"/>
                <w:szCs w:val="20"/>
              </w:rPr>
            </w:pPr>
            <w:r>
              <w:rPr>
                <w:b/>
                <w:sz w:val="20"/>
                <w:szCs w:val="20"/>
              </w:rPr>
              <w:t>Avanzato</w:t>
            </w:r>
            <w:r>
              <w:rPr>
                <w:sz w:val="20"/>
                <w:szCs w:val="20"/>
              </w:rPr>
              <w:t>: Individua la giusta strategia risolutiva, rielabora conoscenze,  applica correttamente le metodologie tecnico-professionali specifiche di indirizzo che portano ad una corretta  e completa risoluzione delle tematiche proposte.</w:t>
            </w:r>
          </w:p>
        </w:tc>
        <w:tc>
          <w:tcPr>
            <w:tcW w:w="1134" w:type="dxa"/>
            <w:vAlign w:val="center"/>
          </w:tcPr>
          <w:p w:rsidR="00BA78DF" w:rsidRDefault="0044141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20"/>
                <w:szCs w:val="20"/>
              </w:rPr>
            </w:pPr>
            <w:r>
              <w:rPr>
                <w:rFonts w:ascii="Verdana Bold" w:eastAsia="Verdana Bold" w:hAnsi="Verdana Bold" w:cs="Verdana Bold"/>
                <w:sz w:val="20"/>
                <w:szCs w:val="20"/>
              </w:rPr>
              <w:t>7</w:t>
            </w:r>
          </w:p>
        </w:tc>
        <w:tc>
          <w:tcPr>
            <w:tcW w:w="1134" w:type="dxa"/>
            <w:vMerge w:val="restart"/>
            <w:vAlign w:val="center"/>
          </w:tcPr>
          <w:p w:rsidR="00BA78DF" w:rsidRDefault="0044141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20"/>
                <w:szCs w:val="20"/>
              </w:rPr>
            </w:pPr>
            <w:r>
              <w:rPr>
                <w:rFonts w:ascii="Verdana Bold" w:eastAsia="Verdana Bold" w:hAnsi="Verdana Bold" w:cs="Verdana Bold"/>
                <w:sz w:val="20"/>
                <w:szCs w:val="20"/>
              </w:rPr>
              <w:t>____</w:t>
            </w:r>
          </w:p>
        </w:tc>
      </w:tr>
      <w:tr w:rsidR="00BA78DF">
        <w:trPr>
          <w:trHeight w:val="297"/>
          <w:jc w:val="center"/>
        </w:trPr>
        <w:tc>
          <w:tcPr>
            <w:tcW w:w="2783" w:type="dxa"/>
            <w:vMerge/>
            <w:vAlign w:val="center"/>
          </w:tcPr>
          <w:p w:rsidR="00BA78DF" w:rsidRDefault="00BA78DF">
            <w:pPr>
              <w:widowControl w:val="0"/>
              <w:pBdr>
                <w:top w:val="nil"/>
                <w:left w:val="nil"/>
                <w:bottom w:val="nil"/>
                <w:right w:val="nil"/>
                <w:between w:val="nil"/>
              </w:pBdr>
              <w:spacing w:after="0"/>
              <w:rPr>
                <w:rFonts w:ascii="Verdana Bold" w:eastAsia="Verdana Bold" w:hAnsi="Verdana Bold" w:cs="Verdana Bold"/>
                <w:sz w:val="20"/>
                <w:szCs w:val="20"/>
              </w:rPr>
            </w:pPr>
          </w:p>
        </w:tc>
        <w:tc>
          <w:tcPr>
            <w:tcW w:w="5386" w:type="dxa"/>
          </w:tcPr>
          <w:p w:rsidR="00BA78DF" w:rsidRDefault="00441415">
            <w:pPr>
              <w:tabs>
                <w:tab w:val="left" w:pos="144"/>
                <w:tab w:val="left" w:pos="864"/>
                <w:tab w:val="left" w:pos="1584"/>
                <w:tab w:val="left" w:pos="2304"/>
                <w:tab w:val="left" w:pos="3024"/>
                <w:tab w:val="left" w:pos="3744"/>
                <w:tab w:val="left" w:pos="4464"/>
                <w:tab w:val="left" w:pos="5184"/>
                <w:tab w:val="left" w:pos="5904"/>
                <w:tab w:val="left" w:pos="6624"/>
              </w:tabs>
              <w:jc w:val="both"/>
              <w:rPr>
                <w:sz w:val="20"/>
                <w:szCs w:val="20"/>
              </w:rPr>
            </w:pPr>
            <w:r>
              <w:rPr>
                <w:b/>
                <w:sz w:val="20"/>
                <w:szCs w:val="20"/>
              </w:rPr>
              <w:t>Intermedio</w:t>
            </w:r>
            <w:r>
              <w:rPr>
                <w:sz w:val="20"/>
                <w:szCs w:val="20"/>
              </w:rPr>
              <w:t>: Individua una strategia risolutiva, applica metodologie tecnico-professionali specifiche di indirizzo che portano ad una globalmente corretta  risoluzione delle tematiche proposte.</w:t>
            </w:r>
          </w:p>
        </w:tc>
        <w:tc>
          <w:tcPr>
            <w:tcW w:w="1134" w:type="dxa"/>
            <w:vAlign w:val="center"/>
          </w:tcPr>
          <w:p w:rsidR="00BA78DF" w:rsidRDefault="0044141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20"/>
                <w:szCs w:val="20"/>
              </w:rPr>
            </w:pPr>
            <w:r>
              <w:rPr>
                <w:rFonts w:ascii="Verdana Bold" w:eastAsia="Verdana Bold" w:hAnsi="Verdana Bold" w:cs="Verdana Bold"/>
                <w:sz w:val="20"/>
                <w:szCs w:val="20"/>
              </w:rPr>
              <w:t>5,50</w:t>
            </w:r>
          </w:p>
        </w:tc>
        <w:tc>
          <w:tcPr>
            <w:tcW w:w="1134" w:type="dxa"/>
            <w:vMerge/>
            <w:vAlign w:val="center"/>
          </w:tcPr>
          <w:p w:rsidR="00BA78DF" w:rsidRDefault="00BA78DF">
            <w:pPr>
              <w:widowControl w:val="0"/>
              <w:pBdr>
                <w:top w:val="nil"/>
                <w:left w:val="nil"/>
                <w:bottom w:val="nil"/>
                <w:right w:val="nil"/>
                <w:between w:val="nil"/>
              </w:pBdr>
              <w:spacing w:after="0"/>
              <w:rPr>
                <w:rFonts w:ascii="Verdana Bold" w:eastAsia="Verdana Bold" w:hAnsi="Verdana Bold" w:cs="Verdana Bold"/>
                <w:sz w:val="20"/>
                <w:szCs w:val="20"/>
              </w:rPr>
            </w:pPr>
          </w:p>
        </w:tc>
      </w:tr>
      <w:tr w:rsidR="00BA78DF">
        <w:trPr>
          <w:trHeight w:val="297"/>
          <w:jc w:val="center"/>
        </w:trPr>
        <w:tc>
          <w:tcPr>
            <w:tcW w:w="2783" w:type="dxa"/>
            <w:vMerge/>
            <w:vAlign w:val="center"/>
          </w:tcPr>
          <w:p w:rsidR="00BA78DF" w:rsidRDefault="00BA78DF">
            <w:pPr>
              <w:widowControl w:val="0"/>
              <w:pBdr>
                <w:top w:val="nil"/>
                <w:left w:val="nil"/>
                <w:bottom w:val="nil"/>
                <w:right w:val="nil"/>
                <w:between w:val="nil"/>
              </w:pBdr>
              <w:spacing w:after="0"/>
              <w:rPr>
                <w:rFonts w:ascii="Verdana Bold" w:eastAsia="Verdana Bold" w:hAnsi="Verdana Bold" w:cs="Verdana Bold"/>
                <w:sz w:val="20"/>
                <w:szCs w:val="20"/>
              </w:rPr>
            </w:pPr>
          </w:p>
        </w:tc>
        <w:tc>
          <w:tcPr>
            <w:tcW w:w="5386" w:type="dxa"/>
          </w:tcPr>
          <w:p w:rsidR="00BA78DF" w:rsidRDefault="00441415">
            <w:pPr>
              <w:tabs>
                <w:tab w:val="left" w:pos="144"/>
                <w:tab w:val="left" w:pos="864"/>
                <w:tab w:val="left" w:pos="1584"/>
                <w:tab w:val="left" w:pos="2304"/>
                <w:tab w:val="left" w:pos="3024"/>
                <w:tab w:val="left" w:pos="3744"/>
                <w:tab w:val="left" w:pos="4464"/>
                <w:tab w:val="left" w:pos="5184"/>
                <w:tab w:val="left" w:pos="5904"/>
                <w:tab w:val="left" w:pos="6624"/>
              </w:tabs>
              <w:jc w:val="both"/>
              <w:rPr>
                <w:sz w:val="20"/>
                <w:szCs w:val="20"/>
              </w:rPr>
            </w:pPr>
            <w:r>
              <w:rPr>
                <w:b/>
                <w:sz w:val="20"/>
                <w:szCs w:val="20"/>
              </w:rPr>
              <w:t>Base</w:t>
            </w:r>
            <w:r>
              <w:rPr>
                <w:sz w:val="20"/>
                <w:szCs w:val="20"/>
              </w:rPr>
              <w:t>: Individua una semplice strategia risolutiva, applica metodologie tecnico-professionali specifiche di indirizzo che portano ad una risoluzione parziale e/o non sempre corretta delle tematiche proposte.</w:t>
            </w:r>
          </w:p>
        </w:tc>
        <w:tc>
          <w:tcPr>
            <w:tcW w:w="1134" w:type="dxa"/>
            <w:vAlign w:val="center"/>
          </w:tcPr>
          <w:p w:rsidR="00BA78DF" w:rsidRDefault="0044141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20"/>
                <w:szCs w:val="20"/>
              </w:rPr>
            </w:pPr>
            <w:r>
              <w:rPr>
                <w:rFonts w:ascii="Verdana Bold" w:eastAsia="Verdana Bold" w:hAnsi="Verdana Bold" w:cs="Verdana Bold"/>
                <w:sz w:val="20"/>
                <w:szCs w:val="20"/>
              </w:rPr>
              <w:t>4</w:t>
            </w:r>
          </w:p>
        </w:tc>
        <w:tc>
          <w:tcPr>
            <w:tcW w:w="1134" w:type="dxa"/>
            <w:vMerge/>
            <w:vAlign w:val="center"/>
          </w:tcPr>
          <w:p w:rsidR="00BA78DF" w:rsidRDefault="00BA78DF">
            <w:pPr>
              <w:widowControl w:val="0"/>
              <w:pBdr>
                <w:top w:val="nil"/>
                <w:left w:val="nil"/>
                <w:bottom w:val="nil"/>
                <w:right w:val="nil"/>
                <w:between w:val="nil"/>
              </w:pBdr>
              <w:spacing w:after="0"/>
              <w:rPr>
                <w:rFonts w:ascii="Verdana Bold" w:eastAsia="Verdana Bold" w:hAnsi="Verdana Bold" w:cs="Verdana Bold"/>
                <w:sz w:val="20"/>
                <w:szCs w:val="20"/>
              </w:rPr>
            </w:pPr>
          </w:p>
        </w:tc>
      </w:tr>
      <w:tr w:rsidR="00BA78DF">
        <w:trPr>
          <w:trHeight w:val="297"/>
          <w:jc w:val="center"/>
        </w:trPr>
        <w:tc>
          <w:tcPr>
            <w:tcW w:w="2783" w:type="dxa"/>
            <w:vMerge/>
            <w:vAlign w:val="center"/>
          </w:tcPr>
          <w:p w:rsidR="00BA78DF" w:rsidRDefault="00BA78DF">
            <w:pPr>
              <w:widowControl w:val="0"/>
              <w:pBdr>
                <w:top w:val="nil"/>
                <w:left w:val="nil"/>
                <w:bottom w:val="nil"/>
                <w:right w:val="nil"/>
                <w:between w:val="nil"/>
              </w:pBdr>
              <w:spacing w:after="0"/>
              <w:rPr>
                <w:rFonts w:ascii="Verdana Bold" w:eastAsia="Verdana Bold" w:hAnsi="Verdana Bold" w:cs="Verdana Bold"/>
                <w:sz w:val="20"/>
                <w:szCs w:val="20"/>
              </w:rPr>
            </w:pPr>
          </w:p>
        </w:tc>
        <w:tc>
          <w:tcPr>
            <w:tcW w:w="5386" w:type="dxa"/>
          </w:tcPr>
          <w:p w:rsidR="00BA78DF" w:rsidRDefault="00441415">
            <w:pPr>
              <w:tabs>
                <w:tab w:val="left" w:pos="144"/>
                <w:tab w:val="left" w:pos="864"/>
                <w:tab w:val="left" w:pos="1584"/>
                <w:tab w:val="left" w:pos="2304"/>
                <w:tab w:val="left" w:pos="3024"/>
                <w:tab w:val="left" w:pos="3744"/>
                <w:tab w:val="left" w:pos="4464"/>
                <w:tab w:val="left" w:pos="5184"/>
                <w:tab w:val="left" w:pos="5904"/>
                <w:tab w:val="left" w:pos="6624"/>
              </w:tabs>
              <w:jc w:val="both"/>
              <w:rPr>
                <w:sz w:val="20"/>
                <w:szCs w:val="20"/>
              </w:rPr>
            </w:pPr>
            <w:r>
              <w:rPr>
                <w:b/>
                <w:sz w:val="20"/>
                <w:szCs w:val="20"/>
              </w:rPr>
              <w:t>Iniziale</w:t>
            </w:r>
            <w:r>
              <w:rPr>
                <w:sz w:val="20"/>
                <w:szCs w:val="20"/>
              </w:rPr>
              <w:t>: Tenta una strategia risolutiva arrivando ad una soluzione frammentaria con gravi errori nell’utilizzo dei procedimenti professionali e/o di calcolo.</w:t>
            </w:r>
          </w:p>
        </w:tc>
        <w:tc>
          <w:tcPr>
            <w:tcW w:w="1134" w:type="dxa"/>
            <w:vAlign w:val="center"/>
          </w:tcPr>
          <w:p w:rsidR="00BA78DF" w:rsidRDefault="0044141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20"/>
                <w:szCs w:val="20"/>
              </w:rPr>
            </w:pPr>
            <w:r>
              <w:rPr>
                <w:rFonts w:ascii="Verdana Bold" w:eastAsia="Verdana Bold" w:hAnsi="Verdana Bold" w:cs="Verdana Bold"/>
                <w:sz w:val="20"/>
                <w:szCs w:val="20"/>
              </w:rPr>
              <w:t>1,75</w:t>
            </w:r>
          </w:p>
        </w:tc>
        <w:tc>
          <w:tcPr>
            <w:tcW w:w="1134" w:type="dxa"/>
            <w:vMerge/>
            <w:vAlign w:val="center"/>
          </w:tcPr>
          <w:p w:rsidR="00BA78DF" w:rsidRDefault="00BA78DF">
            <w:pPr>
              <w:widowControl w:val="0"/>
              <w:pBdr>
                <w:top w:val="nil"/>
                <w:left w:val="nil"/>
                <w:bottom w:val="nil"/>
                <w:right w:val="nil"/>
                <w:between w:val="nil"/>
              </w:pBdr>
              <w:spacing w:after="0"/>
              <w:rPr>
                <w:rFonts w:ascii="Verdana Bold" w:eastAsia="Verdana Bold" w:hAnsi="Verdana Bold" w:cs="Verdana Bold"/>
                <w:sz w:val="20"/>
                <w:szCs w:val="20"/>
              </w:rPr>
            </w:pPr>
          </w:p>
        </w:tc>
      </w:tr>
      <w:tr w:rsidR="00BA78DF">
        <w:trPr>
          <w:trHeight w:val="181"/>
          <w:jc w:val="center"/>
        </w:trPr>
        <w:tc>
          <w:tcPr>
            <w:tcW w:w="2783" w:type="dxa"/>
            <w:vMerge w:val="restart"/>
            <w:vAlign w:val="center"/>
          </w:tcPr>
          <w:p w:rsidR="00BA78DF" w:rsidRDefault="00441415">
            <w:pPr>
              <w:tabs>
                <w:tab w:val="left" w:pos="144"/>
                <w:tab w:val="left" w:pos="864"/>
                <w:tab w:val="left" w:pos="1584"/>
                <w:tab w:val="left" w:pos="2304"/>
                <w:tab w:val="left" w:pos="3024"/>
                <w:tab w:val="left" w:pos="3744"/>
                <w:tab w:val="left" w:pos="4464"/>
                <w:tab w:val="left" w:pos="5184"/>
                <w:tab w:val="left" w:pos="5904"/>
                <w:tab w:val="left" w:pos="6624"/>
              </w:tabs>
            </w:pPr>
            <w:r>
              <w:t>Correttezza nell’utilizzo del linguaggio specifico e capacità di argomentazione.</w:t>
            </w:r>
          </w:p>
        </w:tc>
        <w:tc>
          <w:tcPr>
            <w:tcW w:w="5386" w:type="dxa"/>
          </w:tcPr>
          <w:p w:rsidR="00BA78DF" w:rsidRDefault="00441415">
            <w:pPr>
              <w:tabs>
                <w:tab w:val="left" w:pos="144"/>
                <w:tab w:val="left" w:pos="864"/>
                <w:tab w:val="left" w:pos="1584"/>
                <w:tab w:val="left" w:pos="2304"/>
                <w:tab w:val="left" w:pos="3024"/>
                <w:tab w:val="left" w:pos="3744"/>
                <w:tab w:val="left" w:pos="4464"/>
                <w:tab w:val="left" w:pos="5184"/>
                <w:tab w:val="left" w:pos="5904"/>
                <w:tab w:val="left" w:pos="6624"/>
              </w:tabs>
              <w:jc w:val="both"/>
              <w:rPr>
                <w:sz w:val="20"/>
                <w:szCs w:val="20"/>
              </w:rPr>
            </w:pPr>
            <w:r>
              <w:rPr>
                <w:b/>
                <w:sz w:val="20"/>
                <w:szCs w:val="20"/>
              </w:rPr>
              <w:t>Avanzato</w:t>
            </w:r>
            <w:r>
              <w:rPr>
                <w:sz w:val="20"/>
                <w:szCs w:val="20"/>
              </w:rPr>
              <w:t xml:space="preserve">: Si esprime con precisione utilizzando un linguaggio specifico adeguato. Argomenta in modo corretto ed efficace. </w:t>
            </w:r>
          </w:p>
        </w:tc>
        <w:tc>
          <w:tcPr>
            <w:tcW w:w="1134" w:type="dxa"/>
            <w:vAlign w:val="center"/>
          </w:tcPr>
          <w:p w:rsidR="00BA78DF" w:rsidRDefault="0044141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20"/>
                <w:szCs w:val="20"/>
              </w:rPr>
            </w:pPr>
            <w:r>
              <w:rPr>
                <w:rFonts w:ascii="Verdana Bold" w:eastAsia="Verdana Bold" w:hAnsi="Verdana Bold" w:cs="Verdana Bold"/>
                <w:sz w:val="20"/>
                <w:szCs w:val="20"/>
              </w:rPr>
              <w:t>3</w:t>
            </w:r>
          </w:p>
        </w:tc>
        <w:tc>
          <w:tcPr>
            <w:tcW w:w="1134" w:type="dxa"/>
            <w:vMerge w:val="restart"/>
            <w:vAlign w:val="center"/>
          </w:tcPr>
          <w:p w:rsidR="00BA78DF" w:rsidRDefault="0044141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20"/>
                <w:szCs w:val="20"/>
              </w:rPr>
            </w:pPr>
            <w:r>
              <w:rPr>
                <w:rFonts w:ascii="Verdana Bold" w:eastAsia="Verdana Bold" w:hAnsi="Verdana Bold" w:cs="Verdana Bold"/>
                <w:sz w:val="20"/>
                <w:szCs w:val="20"/>
              </w:rPr>
              <w:t>____</w:t>
            </w:r>
          </w:p>
        </w:tc>
      </w:tr>
      <w:tr w:rsidR="00BA78DF">
        <w:trPr>
          <w:trHeight w:val="179"/>
          <w:jc w:val="center"/>
        </w:trPr>
        <w:tc>
          <w:tcPr>
            <w:tcW w:w="2783" w:type="dxa"/>
            <w:vMerge/>
            <w:vAlign w:val="center"/>
          </w:tcPr>
          <w:p w:rsidR="00BA78DF" w:rsidRDefault="00BA78DF">
            <w:pPr>
              <w:widowControl w:val="0"/>
              <w:pBdr>
                <w:top w:val="nil"/>
                <w:left w:val="nil"/>
                <w:bottom w:val="nil"/>
                <w:right w:val="nil"/>
                <w:between w:val="nil"/>
              </w:pBdr>
              <w:spacing w:after="0"/>
              <w:rPr>
                <w:rFonts w:ascii="Verdana Bold" w:eastAsia="Verdana Bold" w:hAnsi="Verdana Bold" w:cs="Verdana Bold"/>
                <w:sz w:val="20"/>
                <w:szCs w:val="20"/>
              </w:rPr>
            </w:pPr>
          </w:p>
        </w:tc>
        <w:tc>
          <w:tcPr>
            <w:tcW w:w="5386" w:type="dxa"/>
          </w:tcPr>
          <w:p w:rsidR="00BA78DF" w:rsidRDefault="00441415">
            <w:pPr>
              <w:tabs>
                <w:tab w:val="left" w:pos="144"/>
                <w:tab w:val="left" w:pos="864"/>
                <w:tab w:val="left" w:pos="1584"/>
                <w:tab w:val="left" w:pos="2304"/>
                <w:tab w:val="left" w:pos="3024"/>
                <w:tab w:val="left" w:pos="3744"/>
                <w:tab w:val="left" w:pos="4464"/>
                <w:tab w:val="left" w:pos="5184"/>
                <w:tab w:val="left" w:pos="5904"/>
                <w:tab w:val="left" w:pos="6624"/>
              </w:tabs>
              <w:jc w:val="both"/>
              <w:rPr>
                <w:sz w:val="20"/>
                <w:szCs w:val="20"/>
              </w:rPr>
            </w:pPr>
            <w:r>
              <w:rPr>
                <w:b/>
                <w:sz w:val="20"/>
                <w:szCs w:val="20"/>
              </w:rPr>
              <w:t>Intermedio</w:t>
            </w:r>
            <w:r>
              <w:rPr>
                <w:sz w:val="20"/>
                <w:szCs w:val="20"/>
              </w:rPr>
              <w:t>: Si esprime correttamente utilizzando un linguaggio specifico adeguato. Argomenta in modo adeguato.</w:t>
            </w:r>
          </w:p>
        </w:tc>
        <w:tc>
          <w:tcPr>
            <w:tcW w:w="1134" w:type="dxa"/>
            <w:vAlign w:val="center"/>
          </w:tcPr>
          <w:p w:rsidR="00BA78DF" w:rsidRDefault="0044141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20"/>
                <w:szCs w:val="20"/>
              </w:rPr>
            </w:pPr>
            <w:r>
              <w:rPr>
                <w:rFonts w:ascii="Verdana Bold" w:eastAsia="Verdana Bold" w:hAnsi="Verdana Bold" w:cs="Verdana Bold"/>
                <w:sz w:val="20"/>
                <w:szCs w:val="20"/>
              </w:rPr>
              <w:t>2,25</w:t>
            </w:r>
          </w:p>
        </w:tc>
        <w:tc>
          <w:tcPr>
            <w:tcW w:w="1134" w:type="dxa"/>
            <w:vMerge/>
            <w:vAlign w:val="center"/>
          </w:tcPr>
          <w:p w:rsidR="00BA78DF" w:rsidRDefault="00BA78DF">
            <w:pPr>
              <w:widowControl w:val="0"/>
              <w:pBdr>
                <w:top w:val="nil"/>
                <w:left w:val="nil"/>
                <w:bottom w:val="nil"/>
                <w:right w:val="nil"/>
                <w:between w:val="nil"/>
              </w:pBdr>
              <w:spacing w:after="0"/>
              <w:rPr>
                <w:rFonts w:ascii="Verdana Bold" w:eastAsia="Verdana Bold" w:hAnsi="Verdana Bold" w:cs="Verdana Bold"/>
                <w:sz w:val="20"/>
                <w:szCs w:val="20"/>
              </w:rPr>
            </w:pPr>
          </w:p>
        </w:tc>
      </w:tr>
      <w:tr w:rsidR="00BA78DF">
        <w:trPr>
          <w:trHeight w:val="179"/>
          <w:jc w:val="center"/>
        </w:trPr>
        <w:tc>
          <w:tcPr>
            <w:tcW w:w="2783" w:type="dxa"/>
            <w:vMerge/>
            <w:vAlign w:val="center"/>
          </w:tcPr>
          <w:p w:rsidR="00BA78DF" w:rsidRDefault="00BA78DF">
            <w:pPr>
              <w:widowControl w:val="0"/>
              <w:pBdr>
                <w:top w:val="nil"/>
                <w:left w:val="nil"/>
                <w:bottom w:val="nil"/>
                <w:right w:val="nil"/>
                <w:between w:val="nil"/>
              </w:pBdr>
              <w:spacing w:after="0"/>
              <w:rPr>
                <w:rFonts w:ascii="Verdana Bold" w:eastAsia="Verdana Bold" w:hAnsi="Verdana Bold" w:cs="Verdana Bold"/>
                <w:sz w:val="20"/>
                <w:szCs w:val="20"/>
              </w:rPr>
            </w:pPr>
          </w:p>
        </w:tc>
        <w:tc>
          <w:tcPr>
            <w:tcW w:w="5386" w:type="dxa"/>
          </w:tcPr>
          <w:p w:rsidR="00BA78DF" w:rsidRDefault="00441415">
            <w:pPr>
              <w:tabs>
                <w:tab w:val="left" w:pos="144"/>
                <w:tab w:val="left" w:pos="864"/>
                <w:tab w:val="left" w:pos="1584"/>
                <w:tab w:val="left" w:pos="2304"/>
                <w:tab w:val="left" w:pos="3024"/>
                <w:tab w:val="left" w:pos="3744"/>
                <w:tab w:val="left" w:pos="4464"/>
                <w:tab w:val="left" w:pos="5184"/>
                <w:tab w:val="left" w:pos="5904"/>
                <w:tab w:val="left" w:pos="6624"/>
              </w:tabs>
              <w:jc w:val="both"/>
              <w:rPr>
                <w:sz w:val="20"/>
                <w:szCs w:val="20"/>
              </w:rPr>
            </w:pPr>
            <w:r>
              <w:rPr>
                <w:b/>
                <w:sz w:val="20"/>
                <w:szCs w:val="20"/>
              </w:rPr>
              <w:t>Base</w:t>
            </w:r>
            <w:r>
              <w:rPr>
                <w:sz w:val="20"/>
                <w:szCs w:val="20"/>
              </w:rPr>
              <w:t>: Si esprime in modo essenzialmente adeguato Argomenta quasi sempre correttamente.</w:t>
            </w:r>
          </w:p>
        </w:tc>
        <w:tc>
          <w:tcPr>
            <w:tcW w:w="1134" w:type="dxa"/>
            <w:vAlign w:val="center"/>
          </w:tcPr>
          <w:p w:rsidR="00BA78DF" w:rsidRDefault="0044141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20"/>
                <w:szCs w:val="20"/>
              </w:rPr>
            </w:pPr>
            <w:r>
              <w:rPr>
                <w:rFonts w:ascii="Verdana Bold" w:eastAsia="Verdana Bold" w:hAnsi="Verdana Bold" w:cs="Verdana Bold"/>
                <w:sz w:val="20"/>
                <w:szCs w:val="20"/>
              </w:rPr>
              <w:t>2</w:t>
            </w:r>
          </w:p>
        </w:tc>
        <w:tc>
          <w:tcPr>
            <w:tcW w:w="1134" w:type="dxa"/>
            <w:vMerge/>
            <w:vAlign w:val="center"/>
          </w:tcPr>
          <w:p w:rsidR="00BA78DF" w:rsidRDefault="00BA78DF">
            <w:pPr>
              <w:widowControl w:val="0"/>
              <w:pBdr>
                <w:top w:val="nil"/>
                <w:left w:val="nil"/>
                <w:bottom w:val="nil"/>
                <w:right w:val="nil"/>
                <w:between w:val="nil"/>
              </w:pBdr>
              <w:spacing w:after="0"/>
              <w:rPr>
                <w:rFonts w:ascii="Verdana Bold" w:eastAsia="Verdana Bold" w:hAnsi="Verdana Bold" w:cs="Verdana Bold"/>
                <w:sz w:val="20"/>
                <w:szCs w:val="20"/>
              </w:rPr>
            </w:pPr>
          </w:p>
        </w:tc>
      </w:tr>
      <w:tr w:rsidR="00BA78DF">
        <w:trPr>
          <w:trHeight w:val="179"/>
          <w:jc w:val="center"/>
        </w:trPr>
        <w:tc>
          <w:tcPr>
            <w:tcW w:w="2783" w:type="dxa"/>
            <w:vMerge/>
            <w:vAlign w:val="center"/>
          </w:tcPr>
          <w:p w:rsidR="00BA78DF" w:rsidRDefault="00BA78DF">
            <w:pPr>
              <w:widowControl w:val="0"/>
              <w:pBdr>
                <w:top w:val="nil"/>
                <w:left w:val="nil"/>
                <w:bottom w:val="nil"/>
                <w:right w:val="nil"/>
                <w:between w:val="nil"/>
              </w:pBdr>
              <w:spacing w:after="0"/>
              <w:rPr>
                <w:rFonts w:ascii="Verdana Bold" w:eastAsia="Verdana Bold" w:hAnsi="Verdana Bold" w:cs="Verdana Bold"/>
                <w:sz w:val="20"/>
                <w:szCs w:val="20"/>
              </w:rPr>
            </w:pPr>
          </w:p>
        </w:tc>
        <w:tc>
          <w:tcPr>
            <w:tcW w:w="5386" w:type="dxa"/>
          </w:tcPr>
          <w:p w:rsidR="00BA78DF" w:rsidRDefault="00441415">
            <w:pPr>
              <w:tabs>
                <w:tab w:val="left" w:pos="144"/>
                <w:tab w:val="left" w:pos="864"/>
                <w:tab w:val="left" w:pos="1584"/>
                <w:tab w:val="left" w:pos="2304"/>
                <w:tab w:val="left" w:pos="3024"/>
                <w:tab w:val="left" w:pos="3744"/>
                <w:tab w:val="left" w:pos="4464"/>
                <w:tab w:val="left" w:pos="5184"/>
                <w:tab w:val="left" w:pos="5904"/>
                <w:tab w:val="left" w:pos="6624"/>
              </w:tabs>
              <w:jc w:val="both"/>
              <w:rPr>
                <w:sz w:val="20"/>
                <w:szCs w:val="20"/>
              </w:rPr>
            </w:pPr>
            <w:r>
              <w:rPr>
                <w:b/>
                <w:sz w:val="20"/>
                <w:szCs w:val="20"/>
              </w:rPr>
              <w:t>Iniziale</w:t>
            </w:r>
            <w:r>
              <w:rPr>
                <w:sz w:val="20"/>
                <w:szCs w:val="20"/>
              </w:rPr>
              <w:t xml:space="preserve">: Si esprime in modo incerto e non riesce ad argomentare  adeguatamente. </w:t>
            </w:r>
          </w:p>
        </w:tc>
        <w:tc>
          <w:tcPr>
            <w:tcW w:w="1134" w:type="dxa"/>
            <w:vAlign w:val="center"/>
          </w:tcPr>
          <w:p w:rsidR="00BA78DF" w:rsidRDefault="0044141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20"/>
                <w:szCs w:val="20"/>
              </w:rPr>
            </w:pPr>
            <w:r>
              <w:rPr>
                <w:rFonts w:ascii="Verdana Bold" w:eastAsia="Verdana Bold" w:hAnsi="Verdana Bold" w:cs="Verdana Bold"/>
                <w:sz w:val="20"/>
                <w:szCs w:val="20"/>
              </w:rPr>
              <w:t>0,75</w:t>
            </w:r>
          </w:p>
        </w:tc>
        <w:tc>
          <w:tcPr>
            <w:tcW w:w="1134" w:type="dxa"/>
            <w:vMerge/>
            <w:vAlign w:val="center"/>
          </w:tcPr>
          <w:p w:rsidR="00BA78DF" w:rsidRDefault="00BA78DF">
            <w:pPr>
              <w:widowControl w:val="0"/>
              <w:pBdr>
                <w:top w:val="nil"/>
                <w:left w:val="nil"/>
                <w:bottom w:val="nil"/>
                <w:right w:val="nil"/>
                <w:between w:val="nil"/>
              </w:pBdr>
              <w:spacing w:after="0"/>
              <w:rPr>
                <w:rFonts w:ascii="Verdana Bold" w:eastAsia="Verdana Bold" w:hAnsi="Verdana Bold" w:cs="Verdana Bold"/>
                <w:sz w:val="20"/>
                <w:szCs w:val="20"/>
              </w:rPr>
            </w:pPr>
          </w:p>
        </w:tc>
      </w:tr>
      <w:tr w:rsidR="00BA78DF">
        <w:trPr>
          <w:trHeight w:val="456"/>
          <w:jc w:val="center"/>
        </w:trPr>
        <w:tc>
          <w:tcPr>
            <w:tcW w:w="9303" w:type="dxa"/>
            <w:gridSpan w:val="3"/>
            <w:vAlign w:val="center"/>
          </w:tcPr>
          <w:p w:rsidR="00BA78DF" w:rsidRDefault="00441415">
            <w:pPr>
              <w:tabs>
                <w:tab w:val="left" w:pos="144"/>
                <w:tab w:val="left" w:pos="864"/>
                <w:tab w:val="left" w:pos="1584"/>
                <w:tab w:val="left" w:pos="2304"/>
                <w:tab w:val="left" w:pos="3024"/>
                <w:tab w:val="left" w:pos="3744"/>
                <w:tab w:val="left" w:pos="4464"/>
                <w:tab w:val="left" w:pos="5184"/>
                <w:tab w:val="left" w:pos="5904"/>
                <w:tab w:val="left" w:pos="6624"/>
              </w:tabs>
              <w:jc w:val="right"/>
              <w:rPr>
                <w:rFonts w:ascii="Verdana Bold" w:eastAsia="Verdana Bold" w:hAnsi="Verdana Bold" w:cs="Verdana Bold"/>
                <w:b/>
                <w:sz w:val="20"/>
                <w:szCs w:val="20"/>
              </w:rPr>
            </w:pPr>
            <w:r>
              <w:rPr>
                <w:rFonts w:ascii="Verdana Bold" w:eastAsia="Verdana Bold" w:hAnsi="Verdana Bold" w:cs="Verdana Bold"/>
                <w:b/>
                <w:sz w:val="20"/>
                <w:szCs w:val="20"/>
              </w:rPr>
              <w:t xml:space="preserve">                                                                                                                TOTALE PUNTEGGIO</w:t>
            </w:r>
          </w:p>
        </w:tc>
        <w:tc>
          <w:tcPr>
            <w:tcW w:w="1134" w:type="dxa"/>
            <w:vAlign w:val="center"/>
          </w:tcPr>
          <w:p w:rsidR="00BA78DF" w:rsidRDefault="0044141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20"/>
                <w:szCs w:val="20"/>
              </w:rPr>
            </w:pPr>
            <w:r>
              <w:rPr>
                <w:rFonts w:ascii="Verdana Bold" w:eastAsia="Verdana Bold" w:hAnsi="Verdana Bold" w:cs="Verdana Bold"/>
                <w:sz w:val="20"/>
                <w:szCs w:val="20"/>
              </w:rPr>
              <w:t>____</w:t>
            </w:r>
          </w:p>
        </w:tc>
      </w:tr>
    </w:tbl>
    <w:p w:rsidR="00BA78DF" w:rsidRDefault="00BA78DF">
      <w:pPr>
        <w:spacing w:after="0" w:line="360" w:lineRule="auto"/>
        <w:jc w:val="center"/>
        <w:rPr>
          <w:b/>
          <w:sz w:val="28"/>
          <w:szCs w:val="28"/>
        </w:rPr>
      </w:pPr>
    </w:p>
    <w:p w:rsidR="00BA78DF" w:rsidRDefault="00BA78DF">
      <w:pPr>
        <w:spacing w:after="0" w:line="360" w:lineRule="auto"/>
        <w:jc w:val="center"/>
        <w:rPr>
          <w:b/>
          <w:sz w:val="28"/>
          <w:szCs w:val="28"/>
        </w:rPr>
      </w:pPr>
    </w:p>
    <w:p w:rsidR="00BA78DF" w:rsidRDefault="00441415">
      <w:pPr>
        <w:spacing w:before="240" w:after="0" w:line="360" w:lineRule="auto"/>
        <w:jc w:val="both"/>
        <w:rPr>
          <w:rFonts w:ascii="Verdana" w:eastAsia="Verdana" w:hAnsi="Verdana" w:cs="Verdana"/>
          <w:b/>
          <w:sz w:val="16"/>
          <w:szCs w:val="16"/>
        </w:rPr>
      </w:pPr>
      <w:r>
        <w:br w:type="page"/>
      </w:r>
    </w:p>
    <w:p w:rsidR="00BA78DF" w:rsidRDefault="00441415">
      <w:pPr>
        <w:pStyle w:val="Titolo1"/>
        <w:spacing w:line="360" w:lineRule="auto"/>
        <w:ind w:left="0"/>
        <w:jc w:val="center"/>
        <w:rPr>
          <w:rFonts w:ascii="Calibri" w:eastAsia="Calibri" w:hAnsi="Calibri" w:cs="Calibri"/>
          <w:sz w:val="28"/>
          <w:szCs w:val="28"/>
        </w:rPr>
      </w:pPr>
      <w:bookmarkStart w:id="12" w:name="_heading=h.c9fu5giym4by" w:colFirst="0" w:colLast="0"/>
      <w:bookmarkEnd w:id="12"/>
      <w:r>
        <w:rPr>
          <w:rFonts w:ascii="Calibri" w:eastAsia="Calibri" w:hAnsi="Calibri" w:cs="Calibri"/>
          <w:sz w:val="28"/>
          <w:szCs w:val="28"/>
        </w:rPr>
        <w:lastRenderedPageBreak/>
        <w:t>GRIGLIA DI VALUTAZIONE DEL COLLOQUIO</w:t>
      </w:r>
    </w:p>
    <w:p w:rsidR="00BA78DF" w:rsidRDefault="00441415">
      <w:pPr>
        <w:pStyle w:val="Titolo1"/>
        <w:spacing w:line="360" w:lineRule="auto"/>
        <w:ind w:left="0"/>
        <w:jc w:val="both"/>
        <w:rPr>
          <w:rFonts w:ascii="Tahoma" w:eastAsia="Tahoma" w:hAnsi="Tahoma" w:cs="Tahoma"/>
          <w:b w:val="0"/>
          <w:sz w:val="24"/>
          <w:szCs w:val="24"/>
        </w:rPr>
      </w:pPr>
      <w:r>
        <w:rPr>
          <w:rFonts w:ascii="Tahoma" w:eastAsia="Tahoma" w:hAnsi="Tahoma" w:cs="Tahoma"/>
          <w:b w:val="0"/>
          <w:sz w:val="24"/>
          <w:szCs w:val="24"/>
        </w:rPr>
        <w:t>Il colloquio, disciplinato dall’articolo 17, comma 9, del decreto legislativo 13 aprile 2017, n. 62, ha la finalità di accertare il conseguimento del profilo educativo, culturale e professionale della studentessa o dello studente (PECUP). Nello svolgimento dei colloqui la commissione d’esame terrà conto delle informazioni contenute nel curriculum dello studente.</w:t>
      </w:r>
    </w:p>
    <w:p w:rsidR="00BA78DF" w:rsidRDefault="00BA78DF">
      <w:pPr>
        <w:spacing w:after="0" w:line="360" w:lineRule="auto"/>
      </w:pPr>
    </w:p>
    <w:p w:rsidR="00BA78DF" w:rsidRDefault="00441415">
      <w:pPr>
        <w:widowControl w:val="0"/>
        <w:pBdr>
          <w:top w:val="nil"/>
          <w:left w:val="nil"/>
          <w:bottom w:val="nil"/>
          <w:right w:val="nil"/>
          <w:between w:val="nil"/>
        </w:pBdr>
        <w:spacing w:line="240" w:lineRule="auto"/>
        <w:rPr>
          <w:rFonts w:ascii="Garamond" w:eastAsia="Garamond" w:hAnsi="Garamond" w:cs="Garamond"/>
          <w:b/>
          <w:sz w:val="24"/>
          <w:szCs w:val="24"/>
        </w:rPr>
      </w:pPr>
      <w:r>
        <w:rPr>
          <w:rFonts w:ascii="Garamond" w:eastAsia="Garamond" w:hAnsi="Garamond" w:cs="Garamond"/>
          <w:b/>
          <w:sz w:val="24"/>
          <w:szCs w:val="24"/>
        </w:rPr>
        <w:t xml:space="preserve">Allegato A Griglia di valutazione della prova orale </w:t>
      </w:r>
    </w:p>
    <w:tbl>
      <w:tblPr>
        <w:tblStyle w:val="afffffffff6"/>
        <w:tblW w:w="11198" w:type="dxa"/>
        <w:tblInd w:w="-9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851"/>
        <w:gridCol w:w="7228"/>
        <w:gridCol w:w="851"/>
        <w:gridCol w:w="992"/>
      </w:tblGrid>
      <w:tr w:rsidR="00BA78DF">
        <w:trPr>
          <w:trHeight w:val="361"/>
        </w:trPr>
        <w:tc>
          <w:tcPr>
            <w:tcW w:w="1276"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ind w:right="184"/>
              <w:jc w:val="right"/>
              <w:rPr>
                <w:rFonts w:ascii="Garamond" w:eastAsia="Garamond" w:hAnsi="Garamond" w:cs="Garamond"/>
                <w:b/>
                <w:color w:val="000000"/>
                <w:sz w:val="20"/>
                <w:szCs w:val="20"/>
                <w:shd w:val="clear" w:color="auto" w:fill="EEECE1"/>
              </w:rPr>
            </w:pPr>
            <w:r>
              <w:rPr>
                <w:rFonts w:ascii="Garamond" w:eastAsia="Garamond" w:hAnsi="Garamond" w:cs="Garamond"/>
                <w:b/>
                <w:color w:val="000000"/>
                <w:sz w:val="20"/>
                <w:szCs w:val="20"/>
                <w:shd w:val="clear" w:color="auto" w:fill="EEECE1"/>
              </w:rPr>
              <w:t xml:space="preserve">Indicatori </w:t>
            </w: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Garamond" w:eastAsia="Garamond" w:hAnsi="Garamond" w:cs="Garamond"/>
                <w:b/>
                <w:color w:val="000000"/>
                <w:sz w:val="16"/>
                <w:szCs w:val="16"/>
              </w:rPr>
            </w:pPr>
            <w:r>
              <w:rPr>
                <w:rFonts w:ascii="Garamond" w:eastAsia="Garamond" w:hAnsi="Garamond" w:cs="Garamond"/>
                <w:b/>
                <w:color w:val="000000"/>
                <w:sz w:val="16"/>
                <w:szCs w:val="16"/>
              </w:rPr>
              <w:t xml:space="preserve">Livelli </w:t>
            </w:r>
          </w:p>
        </w:tc>
        <w:tc>
          <w:tcPr>
            <w:tcW w:w="7228"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b/>
                <w:color w:val="000000"/>
                <w:sz w:val="20"/>
                <w:szCs w:val="20"/>
                <w:shd w:val="clear" w:color="auto" w:fill="EEECE1"/>
              </w:rPr>
            </w:pPr>
            <w:r>
              <w:rPr>
                <w:rFonts w:ascii="Tahoma" w:eastAsia="Tahoma" w:hAnsi="Tahoma" w:cs="Tahoma"/>
                <w:b/>
                <w:color w:val="000000"/>
                <w:sz w:val="20"/>
                <w:szCs w:val="20"/>
                <w:shd w:val="clear" w:color="auto" w:fill="EEECE1"/>
              </w:rPr>
              <w:t xml:space="preserve">Descrittori </w:t>
            </w: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Garamond" w:eastAsia="Garamond" w:hAnsi="Garamond" w:cs="Garamond"/>
                <w:b/>
                <w:color w:val="000000"/>
                <w:sz w:val="20"/>
                <w:szCs w:val="20"/>
              </w:rPr>
            </w:pPr>
            <w:r>
              <w:rPr>
                <w:rFonts w:ascii="Garamond" w:eastAsia="Garamond" w:hAnsi="Garamond" w:cs="Garamond"/>
                <w:b/>
                <w:color w:val="000000"/>
                <w:sz w:val="20"/>
                <w:szCs w:val="20"/>
              </w:rPr>
              <w:t xml:space="preserve">Punti </w:t>
            </w:r>
          </w:p>
        </w:tc>
        <w:tc>
          <w:tcPr>
            <w:tcW w:w="992"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Garamond" w:eastAsia="Garamond" w:hAnsi="Garamond" w:cs="Garamond"/>
                <w:b/>
                <w:color w:val="000000"/>
                <w:sz w:val="16"/>
                <w:szCs w:val="16"/>
              </w:rPr>
            </w:pPr>
            <w:r>
              <w:rPr>
                <w:rFonts w:ascii="Garamond" w:eastAsia="Garamond" w:hAnsi="Garamond" w:cs="Garamond"/>
                <w:b/>
                <w:color w:val="000000"/>
                <w:sz w:val="16"/>
                <w:szCs w:val="16"/>
              </w:rPr>
              <w:t>Punteggio</w:t>
            </w:r>
          </w:p>
        </w:tc>
      </w:tr>
      <w:tr w:rsidR="00BA78DF">
        <w:trPr>
          <w:trHeight w:val="261"/>
        </w:trPr>
        <w:tc>
          <w:tcPr>
            <w:tcW w:w="1276" w:type="dxa"/>
            <w:vMerge w:val="restart"/>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57" w:lineRule="auto"/>
              <w:ind w:right="-40" w:hanging="3"/>
              <w:rPr>
                <w:rFonts w:ascii="Garamond" w:eastAsia="Garamond" w:hAnsi="Garamond" w:cs="Garamond"/>
                <w:b/>
                <w:color w:val="000000"/>
                <w:sz w:val="16"/>
                <w:szCs w:val="16"/>
              </w:rPr>
            </w:pPr>
            <w:r>
              <w:rPr>
                <w:rFonts w:ascii="Garamond" w:eastAsia="Garamond" w:hAnsi="Garamond" w:cs="Garamond"/>
                <w:b/>
                <w:color w:val="000000"/>
                <w:sz w:val="16"/>
                <w:szCs w:val="16"/>
              </w:rPr>
              <w:t>Acquisizione dei contenuti  e dei metodi delle diverse  discipline del curricolo, con particolare riferimento a  quelle d’indirizzo</w:t>
            </w: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color w:val="000000"/>
                <w:sz w:val="18"/>
                <w:szCs w:val="18"/>
              </w:rPr>
            </w:pPr>
            <w:r>
              <w:rPr>
                <w:rFonts w:ascii="Tahoma" w:eastAsia="Tahoma" w:hAnsi="Tahoma" w:cs="Tahoma"/>
                <w:color w:val="000000"/>
                <w:sz w:val="18"/>
                <w:szCs w:val="18"/>
              </w:rPr>
              <w:t xml:space="preserve">I </w:t>
            </w:r>
          </w:p>
        </w:tc>
        <w:tc>
          <w:tcPr>
            <w:tcW w:w="7228"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00000"/>
                <w:sz w:val="18"/>
                <w:szCs w:val="18"/>
              </w:rPr>
              <w:t xml:space="preserve">Non ha acquisito i contenuti e i metodi delle diverse discipline, o li ha acquisiti in modo estremamente frammentario e lacunoso. </w:t>
            </w: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b/>
                <w:color w:val="000000"/>
                <w:sz w:val="18"/>
                <w:szCs w:val="18"/>
              </w:rPr>
            </w:pPr>
            <w:r>
              <w:rPr>
                <w:rFonts w:ascii="Tahoma" w:eastAsia="Tahoma" w:hAnsi="Tahoma" w:cs="Tahoma"/>
                <w:b/>
                <w:color w:val="000000"/>
                <w:sz w:val="18"/>
                <w:szCs w:val="18"/>
              </w:rPr>
              <w:t>0.50-1</w:t>
            </w:r>
          </w:p>
        </w:tc>
        <w:tc>
          <w:tcPr>
            <w:tcW w:w="992" w:type="dxa"/>
            <w:vMerge w:val="restart"/>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rPr>
                <w:rFonts w:ascii="Tahoma" w:eastAsia="Tahoma" w:hAnsi="Tahoma" w:cs="Tahoma"/>
                <w:b/>
                <w:color w:val="000000"/>
                <w:sz w:val="18"/>
                <w:szCs w:val="18"/>
              </w:rPr>
            </w:pPr>
          </w:p>
        </w:tc>
      </w:tr>
      <w:tr w:rsidR="00BA78DF">
        <w:trPr>
          <w:trHeight w:val="309"/>
        </w:trPr>
        <w:tc>
          <w:tcPr>
            <w:tcW w:w="1276" w:type="dxa"/>
            <w:vMerge/>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276" w:lineRule="auto"/>
              <w:rPr>
                <w:rFonts w:ascii="Tahoma" w:eastAsia="Tahoma" w:hAnsi="Tahoma" w:cs="Tahoma"/>
                <w:b/>
                <w:color w:val="000000"/>
                <w:sz w:val="18"/>
                <w:szCs w:val="18"/>
              </w:rPr>
            </w:pP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color w:val="000000"/>
                <w:sz w:val="18"/>
                <w:szCs w:val="18"/>
              </w:rPr>
            </w:pPr>
            <w:r>
              <w:rPr>
                <w:rFonts w:ascii="Tahoma" w:eastAsia="Tahoma" w:hAnsi="Tahoma" w:cs="Tahoma"/>
                <w:color w:val="000000"/>
                <w:sz w:val="18"/>
                <w:szCs w:val="18"/>
              </w:rPr>
              <w:t xml:space="preserve">II </w:t>
            </w:r>
          </w:p>
        </w:tc>
        <w:tc>
          <w:tcPr>
            <w:tcW w:w="7228"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00000"/>
                <w:sz w:val="18"/>
                <w:szCs w:val="18"/>
              </w:rPr>
              <w:t xml:space="preserve">Ha acquisito i contenuti e i metodi delle diverse discipline in modo parziale e incompleto, utilizzandoli in modo non sempre appropriato. </w:t>
            </w: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b/>
                <w:color w:val="000000"/>
                <w:sz w:val="18"/>
                <w:szCs w:val="18"/>
              </w:rPr>
            </w:pPr>
            <w:r>
              <w:rPr>
                <w:rFonts w:ascii="Tahoma" w:eastAsia="Tahoma" w:hAnsi="Tahoma" w:cs="Tahoma"/>
                <w:b/>
                <w:color w:val="000000"/>
                <w:sz w:val="18"/>
                <w:szCs w:val="18"/>
              </w:rPr>
              <w:t>1.50-2.50</w:t>
            </w:r>
          </w:p>
        </w:tc>
        <w:tc>
          <w:tcPr>
            <w:tcW w:w="992" w:type="dxa"/>
            <w:vMerge/>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276" w:lineRule="auto"/>
              <w:rPr>
                <w:rFonts w:ascii="Tahoma" w:eastAsia="Tahoma" w:hAnsi="Tahoma" w:cs="Tahoma"/>
                <w:b/>
                <w:color w:val="000000"/>
                <w:sz w:val="18"/>
                <w:szCs w:val="18"/>
              </w:rPr>
            </w:pPr>
          </w:p>
        </w:tc>
      </w:tr>
      <w:tr w:rsidR="00BA78DF">
        <w:trPr>
          <w:trHeight w:val="273"/>
        </w:trPr>
        <w:tc>
          <w:tcPr>
            <w:tcW w:w="1276" w:type="dxa"/>
            <w:vMerge/>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276" w:lineRule="auto"/>
              <w:rPr>
                <w:rFonts w:ascii="Tahoma" w:eastAsia="Tahoma" w:hAnsi="Tahoma" w:cs="Tahoma"/>
                <w:b/>
                <w:color w:val="000000"/>
                <w:sz w:val="18"/>
                <w:szCs w:val="18"/>
              </w:rPr>
            </w:pP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color w:val="000000"/>
                <w:sz w:val="18"/>
                <w:szCs w:val="18"/>
              </w:rPr>
            </w:pPr>
            <w:r>
              <w:rPr>
                <w:rFonts w:ascii="Tahoma" w:eastAsia="Tahoma" w:hAnsi="Tahoma" w:cs="Tahoma"/>
                <w:color w:val="000000"/>
                <w:sz w:val="18"/>
                <w:szCs w:val="18"/>
              </w:rPr>
              <w:t xml:space="preserve">III </w:t>
            </w:r>
          </w:p>
        </w:tc>
        <w:tc>
          <w:tcPr>
            <w:tcW w:w="7228"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00000"/>
                <w:sz w:val="18"/>
                <w:szCs w:val="18"/>
              </w:rPr>
              <w:t xml:space="preserve">Ha acquisito i contenuti e utilizza i metodi delle diverse discipline in modo corretto e appropriato. </w:t>
            </w: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b/>
                <w:color w:val="000000"/>
                <w:sz w:val="18"/>
                <w:szCs w:val="18"/>
              </w:rPr>
            </w:pPr>
            <w:r>
              <w:rPr>
                <w:rFonts w:ascii="Tahoma" w:eastAsia="Tahoma" w:hAnsi="Tahoma" w:cs="Tahoma"/>
                <w:b/>
                <w:color w:val="000000"/>
                <w:sz w:val="18"/>
                <w:szCs w:val="18"/>
              </w:rPr>
              <w:t>3-3.50</w:t>
            </w:r>
          </w:p>
        </w:tc>
        <w:tc>
          <w:tcPr>
            <w:tcW w:w="992" w:type="dxa"/>
            <w:vMerge/>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276" w:lineRule="auto"/>
              <w:rPr>
                <w:rFonts w:ascii="Tahoma" w:eastAsia="Tahoma" w:hAnsi="Tahoma" w:cs="Tahoma"/>
                <w:b/>
                <w:color w:val="000000"/>
                <w:sz w:val="18"/>
                <w:szCs w:val="18"/>
              </w:rPr>
            </w:pPr>
          </w:p>
        </w:tc>
      </w:tr>
      <w:tr w:rsidR="00BA78DF">
        <w:trPr>
          <w:trHeight w:val="228"/>
        </w:trPr>
        <w:tc>
          <w:tcPr>
            <w:tcW w:w="1276" w:type="dxa"/>
            <w:vMerge/>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276" w:lineRule="auto"/>
              <w:rPr>
                <w:rFonts w:ascii="Tahoma" w:eastAsia="Tahoma" w:hAnsi="Tahoma" w:cs="Tahoma"/>
                <w:b/>
                <w:color w:val="000000"/>
                <w:sz w:val="18"/>
                <w:szCs w:val="18"/>
              </w:rPr>
            </w:pP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color w:val="000000"/>
                <w:sz w:val="18"/>
                <w:szCs w:val="18"/>
              </w:rPr>
            </w:pPr>
            <w:r>
              <w:rPr>
                <w:rFonts w:ascii="Tahoma" w:eastAsia="Tahoma" w:hAnsi="Tahoma" w:cs="Tahoma"/>
                <w:color w:val="000000"/>
                <w:sz w:val="18"/>
                <w:szCs w:val="18"/>
              </w:rPr>
              <w:t xml:space="preserve">IV </w:t>
            </w:r>
          </w:p>
        </w:tc>
        <w:tc>
          <w:tcPr>
            <w:tcW w:w="7228"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00000"/>
                <w:sz w:val="18"/>
                <w:szCs w:val="18"/>
              </w:rPr>
              <w:t xml:space="preserve">Ha acquisito i contenuti delle diverse discipline in maniera completa e utilizza in modo consapevole i loro metodi. </w:t>
            </w: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b/>
                <w:color w:val="000000"/>
                <w:sz w:val="18"/>
                <w:szCs w:val="18"/>
              </w:rPr>
            </w:pPr>
            <w:r>
              <w:rPr>
                <w:rFonts w:ascii="Tahoma" w:eastAsia="Tahoma" w:hAnsi="Tahoma" w:cs="Tahoma"/>
                <w:b/>
                <w:color w:val="000000"/>
                <w:sz w:val="18"/>
                <w:szCs w:val="18"/>
              </w:rPr>
              <w:t>4-4.50</w:t>
            </w:r>
          </w:p>
        </w:tc>
        <w:tc>
          <w:tcPr>
            <w:tcW w:w="992" w:type="dxa"/>
            <w:vMerge/>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276" w:lineRule="auto"/>
              <w:rPr>
                <w:rFonts w:ascii="Tahoma" w:eastAsia="Tahoma" w:hAnsi="Tahoma" w:cs="Tahoma"/>
                <w:b/>
                <w:color w:val="000000"/>
                <w:sz w:val="18"/>
                <w:szCs w:val="18"/>
              </w:rPr>
            </w:pPr>
          </w:p>
        </w:tc>
      </w:tr>
      <w:tr w:rsidR="00BA78DF">
        <w:trPr>
          <w:trHeight w:val="226"/>
        </w:trPr>
        <w:tc>
          <w:tcPr>
            <w:tcW w:w="1276" w:type="dxa"/>
            <w:vMerge/>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276" w:lineRule="auto"/>
              <w:rPr>
                <w:rFonts w:ascii="Tahoma" w:eastAsia="Tahoma" w:hAnsi="Tahoma" w:cs="Tahoma"/>
                <w:b/>
                <w:color w:val="000000"/>
                <w:sz w:val="18"/>
                <w:szCs w:val="18"/>
              </w:rPr>
            </w:pP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color w:val="000000"/>
                <w:sz w:val="18"/>
                <w:szCs w:val="18"/>
              </w:rPr>
            </w:pPr>
            <w:r>
              <w:rPr>
                <w:rFonts w:ascii="Tahoma" w:eastAsia="Tahoma" w:hAnsi="Tahoma" w:cs="Tahoma"/>
                <w:color w:val="000000"/>
                <w:sz w:val="18"/>
                <w:szCs w:val="18"/>
              </w:rPr>
              <w:t xml:space="preserve">V </w:t>
            </w:r>
          </w:p>
        </w:tc>
        <w:tc>
          <w:tcPr>
            <w:tcW w:w="7228"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00000"/>
                <w:sz w:val="18"/>
                <w:szCs w:val="18"/>
              </w:rPr>
              <w:t xml:space="preserve">Ha acquisito i contenuti delle diverse discipline in maniera completa e approfondita e utilizza con piena padronanza i loro metodi. </w:t>
            </w: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b/>
                <w:color w:val="000000"/>
                <w:sz w:val="18"/>
                <w:szCs w:val="18"/>
              </w:rPr>
            </w:pPr>
            <w:r>
              <w:rPr>
                <w:rFonts w:ascii="Tahoma" w:eastAsia="Tahoma" w:hAnsi="Tahoma" w:cs="Tahoma"/>
                <w:b/>
                <w:color w:val="000000"/>
                <w:sz w:val="18"/>
                <w:szCs w:val="18"/>
              </w:rPr>
              <w:t>5</w:t>
            </w:r>
          </w:p>
        </w:tc>
        <w:tc>
          <w:tcPr>
            <w:tcW w:w="992" w:type="dxa"/>
            <w:vMerge/>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276" w:lineRule="auto"/>
              <w:rPr>
                <w:rFonts w:ascii="Tahoma" w:eastAsia="Tahoma" w:hAnsi="Tahoma" w:cs="Tahoma"/>
                <w:b/>
                <w:color w:val="000000"/>
                <w:sz w:val="18"/>
                <w:szCs w:val="18"/>
              </w:rPr>
            </w:pPr>
          </w:p>
        </w:tc>
      </w:tr>
      <w:tr w:rsidR="00BA78DF">
        <w:trPr>
          <w:trHeight w:val="290"/>
        </w:trPr>
        <w:tc>
          <w:tcPr>
            <w:tcW w:w="1276" w:type="dxa"/>
            <w:vMerge w:val="restart"/>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57" w:lineRule="auto"/>
              <w:ind w:right="124"/>
              <w:rPr>
                <w:rFonts w:ascii="Garamond" w:eastAsia="Garamond" w:hAnsi="Garamond" w:cs="Garamond"/>
                <w:b/>
                <w:color w:val="000000"/>
                <w:sz w:val="16"/>
                <w:szCs w:val="16"/>
              </w:rPr>
            </w:pPr>
            <w:r>
              <w:rPr>
                <w:rFonts w:ascii="Garamond" w:eastAsia="Garamond" w:hAnsi="Garamond" w:cs="Garamond"/>
                <w:b/>
                <w:color w:val="000000"/>
                <w:sz w:val="16"/>
                <w:szCs w:val="16"/>
              </w:rPr>
              <w:t>Capacità di utilizzare le  conoscenze acquisite e di  collegarle tra loro</w:t>
            </w: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color w:val="000000"/>
                <w:sz w:val="18"/>
                <w:szCs w:val="18"/>
              </w:rPr>
            </w:pPr>
            <w:r>
              <w:rPr>
                <w:rFonts w:ascii="Tahoma" w:eastAsia="Tahoma" w:hAnsi="Tahoma" w:cs="Tahoma"/>
                <w:color w:val="000000"/>
                <w:sz w:val="18"/>
                <w:szCs w:val="18"/>
              </w:rPr>
              <w:t xml:space="preserve">I </w:t>
            </w:r>
          </w:p>
        </w:tc>
        <w:tc>
          <w:tcPr>
            <w:tcW w:w="7228"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00000"/>
                <w:sz w:val="18"/>
                <w:szCs w:val="18"/>
              </w:rPr>
              <w:t xml:space="preserve">Non è in grado di utilizzare e collegare le conoscenze acquisite o lo fa in modo del tutto inadeguato </w:t>
            </w: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b/>
                <w:color w:val="000000"/>
                <w:sz w:val="18"/>
                <w:szCs w:val="18"/>
              </w:rPr>
            </w:pPr>
            <w:r>
              <w:rPr>
                <w:rFonts w:ascii="Tahoma" w:eastAsia="Tahoma" w:hAnsi="Tahoma" w:cs="Tahoma"/>
                <w:b/>
                <w:color w:val="000000"/>
                <w:sz w:val="18"/>
                <w:szCs w:val="18"/>
              </w:rPr>
              <w:t>0.50-1</w:t>
            </w:r>
          </w:p>
        </w:tc>
        <w:tc>
          <w:tcPr>
            <w:tcW w:w="992" w:type="dxa"/>
            <w:vMerge w:val="restart"/>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rPr>
                <w:rFonts w:ascii="Tahoma" w:eastAsia="Tahoma" w:hAnsi="Tahoma" w:cs="Tahoma"/>
                <w:b/>
                <w:color w:val="000000"/>
                <w:sz w:val="18"/>
                <w:szCs w:val="18"/>
              </w:rPr>
            </w:pPr>
          </w:p>
        </w:tc>
      </w:tr>
      <w:tr w:rsidR="00BA78DF">
        <w:trPr>
          <w:trHeight w:val="300"/>
        </w:trPr>
        <w:tc>
          <w:tcPr>
            <w:tcW w:w="1276" w:type="dxa"/>
            <w:vMerge/>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276" w:lineRule="auto"/>
              <w:rPr>
                <w:rFonts w:ascii="Tahoma" w:eastAsia="Tahoma" w:hAnsi="Tahoma" w:cs="Tahoma"/>
                <w:b/>
                <w:color w:val="000000"/>
                <w:sz w:val="18"/>
                <w:szCs w:val="18"/>
              </w:rPr>
            </w:pP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color w:val="000000"/>
                <w:sz w:val="18"/>
                <w:szCs w:val="18"/>
              </w:rPr>
            </w:pPr>
            <w:r>
              <w:rPr>
                <w:rFonts w:ascii="Tahoma" w:eastAsia="Tahoma" w:hAnsi="Tahoma" w:cs="Tahoma"/>
                <w:color w:val="000000"/>
                <w:sz w:val="18"/>
                <w:szCs w:val="18"/>
              </w:rPr>
              <w:t xml:space="preserve">II </w:t>
            </w:r>
          </w:p>
        </w:tc>
        <w:tc>
          <w:tcPr>
            <w:tcW w:w="7228"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00000"/>
                <w:sz w:val="18"/>
                <w:szCs w:val="18"/>
              </w:rPr>
              <w:t xml:space="preserve">È in grado di utilizzare e collegare le conoscenze acquisite con difficoltà e in modo stentato </w:t>
            </w: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b/>
                <w:color w:val="000000"/>
                <w:sz w:val="18"/>
                <w:szCs w:val="18"/>
              </w:rPr>
            </w:pPr>
            <w:r>
              <w:rPr>
                <w:rFonts w:ascii="Tahoma" w:eastAsia="Tahoma" w:hAnsi="Tahoma" w:cs="Tahoma"/>
                <w:b/>
                <w:color w:val="000000"/>
                <w:sz w:val="18"/>
                <w:szCs w:val="18"/>
              </w:rPr>
              <w:t>1.50-2.50</w:t>
            </w:r>
          </w:p>
        </w:tc>
        <w:tc>
          <w:tcPr>
            <w:tcW w:w="992" w:type="dxa"/>
            <w:vMerge/>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276" w:lineRule="auto"/>
              <w:rPr>
                <w:rFonts w:ascii="Tahoma" w:eastAsia="Tahoma" w:hAnsi="Tahoma" w:cs="Tahoma"/>
                <w:b/>
                <w:color w:val="000000"/>
                <w:sz w:val="18"/>
                <w:szCs w:val="18"/>
              </w:rPr>
            </w:pPr>
          </w:p>
        </w:tc>
      </w:tr>
      <w:tr w:rsidR="00BA78DF">
        <w:trPr>
          <w:trHeight w:val="266"/>
        </w:trPr>
        <w:tc>
          <w:tcPr>
            <w:tcW w:w="1276" w:type="dxa"/>
            <w:vMerge/>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276" w:lineRule="auto"/>
              <w:rPr>
                <w:rFonts w:ascii="Tahoma" w:eastAsia="Tahoma" w:hAnsi="Tahoma" w:cs="Tahoma"/>
                <w:b/>
                <w:color w:val="000000"/>
                <w:sz w:val="18"/>
                <w:szCs w:val="18"/>
              </w:rPr>
            </w:pP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color w:val="000000"/>
                <w:sz w:val="18"/>
                <w:szCs w:val="18"/>
              </w:rPr>
            </w:pPr>
            <w:r>
              <w:rPr>
                <w:rFonts w:ascii="Tahoma" w:eastAsia="Tahoma" w:hAnsi="Tahoma" w:cs="Tahoma"/>
                <w:color w:val="000000"/>
                <w:sz w:val="18"/>
                <w:szCs w:val="18"/>
              </w:rPr>
              <w:t xml:space="preserve">III </w:t>
            </w:r>
          </w:p>
        </w:tc>
        <w:tc>
          <w:tcPr>
            <w:tcW w:w="7228"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00000"/>
                <w:sz w:val="18"/>
                <w:szCs w:val="18"/>
              </w:rPr>
              <w:t xml:space="preserve">È in grado di utilizzare correttamente le conoscenze acquisite, istituendo adeguati collegamenti tra le discipline </w:t>
            </w: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b/>
                <w:color w:val="000000"/>
                <w:sz w:val="18"/>
                <w:szCs w:val="18"/>
              </w:rPr>
            </w:pPr>
            <w:r>
              <w:rPr>
                <w:rFonts w:ascii="Tahoma" w:eastAsia="Tahoma" w:hAnsi="Tahoma" w:cs="Tahoma"/>
                <w:b/>
                <w:color w:val="000000"/>
                <w:sz w:val="18"/>
                <w:szCs w:val="18"/>
              </w:rPr>
              <w:t>3-3.50</w:t>
            </w:r>
          </w:p>
        </w:tc>
        <w:tc>
          <w:tcPr>
            <w:tcW w:w="992" w:type="dxa"/>
            <w:vMerge/>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276" w:lineRule="auto"/>
              <w:rPr>
                <w:rFonts w:ascii="Tahoma" w:eastAsia="Tahoma" w:hAnsi="Tahoma" w:cs="Tahoma"/>
                <w:b/>
                <w:color w:val="000000"/>
                <w:sz w:val="18"/>
                <w:szCs w:val="18"/>
              </w:rPr>
            </w:pPr>
          </w:p>
        </w:tc>
      </w:tr>
      <w:tr w:rsidR="00BA78DF">
        <w:trPr>
          <w:trHeight w:val="244"/>
        </w:trPr>
        <w:tc>
          <w:tcPr>
            <w:tcW w:w="1276" w:type="dxa"/>
            <w:vMerge/>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276" w:lineRule="auto"/>
              <w:rPr>
                <w:rFonts w:ascii="Tahoma" w:eastAsia="Tahoma" w:hAnsi="Tahoma" w:cs="Tahoma"/>
                <w:b/>
                <w:color w:val="000000"/>
                <w:sz w:val="18"/>
                <w:szCs w:val="18"/>
              </w:rPr>
            </w:pP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color w:val="000000"/>
                <w:sz w:val="18"/>
                <w:szCs w:val="18"/>
              </w:rPr>
            </w:pPr>
            <w:r>
              <w:rPr>
                <w:rFonts w:ascii="Tahoma" w:eastAsia="Tahoma" w:hAnsi="Tahoma" w:cs="Tahoma"/>
                <w:color w:val="000000"/>
                <w:sz w:val="18"/>
                <w:szCs w:val="18"/>
              </w:rPr>
              <w:t xml:space="preserve">IV </w:t>
            </w:r>
          </w:p>
        </w:tc>
        <w:tc>
          <w:tcPr>
            <w:tcW w:w="7228"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00000"/>
                <w:sz w:val="18"/>
                <w:szCs w:val="18"/>
              </w:rPr>
              <w:t xml:space="preserve">È in grado di utilizzare le conoscenze acquisite collegandole in una trattazione pluridisciplinare articolata </w:t>
            </w: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b/>
                <w:color w:val="000000"/>
                <w:sz w:val="18"/>
                <w:szCs w:val="18"/>
              </w:rPr>
            </w:pPr>
            <w:r>
              <w:rPr>
                <w:rFonts w:ascii="Tahoma" w:eastAsia="Tahoma" w:hAnsi="Tahoma" w:cs="Tahoma"/>
                <w:b/>
                <w:color w:val="000000"/>
                <w:sz w:val="18"/>
                <w:szCs w:val="18"/>
              </w:rPr>
              <w:t>4-4.50</w:t>
            </w:r>
          </w:p>
        </w:tc>
        <w:tc>
          <w:tcPr>
            <w:tcW w:w="992" w:type="dxa"/>
            <w:vMerge/>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276" w:lineRule="auto"/>
              <w:rPr>
                <w:rFonts w:ascii="Tahoma" w:eastAsia="Tahoma" w:hAnsi="Tahoma" w:cs="Tahoma"/>
                <w:b/>
                <w:color w:val="000000"/>
                <w:sz w:val="18"/>
                <w:szCs w:val="18"/>
              </w:rPr>
            </w:pPr>
          </w:p>
        </w:tc>
      </w:tr>
      <w:tr w:rsidR="00BA78DF">
        <w:trPr>
          <w:trHeight w:val="227"/>
        </w:trPr>
        <w:tc>
          <w:tcPr>
            <w:tcW w:w="1276" w:type="dxa"/>
            <w:vMerge/>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276" w:lineRule="auto"/>
              <w:rPr>
                <w:rFonts w:ascii="Tahoma" w:eastAsia="Tahoma" w:hAnsi="Tahoma" w:cs="Tahoma"/>
                <w:b/>
                <w:color w:val="000000"/>
                <w:sz w:val="18"/>
                <w:szCs w:val="18"/>
              </w:rPr>
            </w:pP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color w:val="000000"/>
                <w:sz w:val="18"/>
                <w:szCs w:val="18"/>
              </w:rPr>
            </w:pPr>
            <w:r>
              <w:rPr>
                <w:rFonts w:ascii="Tahoma" w:eastAsia="Tahoma" w:hAnsi="Tahoma" w:cs="Tahoma"/>
                <w:color w:val="000000"/>
                <w:sz w:val="18"/>
                <w:szCs w:val="18"/>
              </w:rPr>
              <w:t xml:space="preserve">V </w:t>
            </w:r>
          </w:p>
        </w:tc>
        <w:tc>
          <w:tcPr>
            <w:tcW w:w="7228"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00000"/>
                <w:sz w:val="18"/>
                <w:szCs w:val="18"/>
              </w:rPr>
              <w:t xml:space="preserve">È in grado di utilizzare le conoscenze acquisite collegandole in una trattazione pluridisciplinare ampia e approfondita </w:t>
            </w: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b/>
                <w:color w:val="000000"/>
                <w:sz w:val="18"/>
                <w:szCs w:val="18"/>
              </w:rPr>
            </w:pPr>
            <w:r>
              <w:rPr>
                <w:rFonts w:ascii="Tahoma" w:eastAsia="Tahoma" w:hAnsi="Tahoma" w:cs="Tahoma"/>
                <w:b/>
                <w:color w:val="000000"/>
                <w:sz w:val="18"/>
                <w:szCs w:val="18"/>
              </w:rPr>
              <w:t>5</w:t>
            </w:r>
          </w:p>
        </w:tc>
        <w:tc>
          <w:tcPr>
            <w:tcW w:w="992" w:type="dxa"/>
            <w:vMerge/>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276" w:lineRule="auto"/>
              <w:rPr>
                <w:rFonts w:ascii="Tahoma" w:eastAsia="Tahoma" w:hAnsi="Tahoma" w:cs="Tahoma"/>
                <w:b/>
                <w:color w:val="000000"/>
                <w:sz w:val="18"/>
                <w:szCs w:val="18"/>
              </w:rPr>
            </w:pPr>
          </w:p>
        </w:tc>
      </w:tr>
      <w:tr w:rsidR="00BA78DF">
        <w:trPr>
          <w:trHeight w:val="254"/>
        </w:trPr>
        <w:tc>
          <w:tcPr>
            <w:tcW w:w="1276" w:type="dxa"/>
            <w:vMerge w:val="restart"/>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57" w:lineRule="auto"/>
              <w:ind w:right="-9" w:firstLine="4"/>
              <w:rPr>
                <w:rFonts w:ascii="Garamond" w:eastAsia="Garamond" w:hAnsi="Garamond" w:cs="Garamond"/>
                <w:b/>
                <w:color w:val="000000"/>
                <w:sz w:val="16"/>
                <w:szCs w:val="16"/>
              </w:rPr>
            </w:pPr>
            <w:r>
              <w:rPr>
                <w:rFonts w:ascii="Garamond" w:eastAsia="Garamond" w:hAnsi="Garamond" w:cs="Garamond"/>
                <w:b/>
                <w:color w:val="000000"/>
                <w:sz w:val="16"/>
                <w:szCs w:val="16"/>
              </w:rPr>
              <w:t>Capacità di argomentare in  maniera critica e personale, rielaborando i contenuti  acquisiti</w:t>
            </w: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color w:val="000000"/>
                <w:sz w:val="18"/>
                <w:szCs w:val="18"/>
              </w:rPr>
            </w:pPr>
            <w:r>
              <w:rPr>
                <w:rFonts w:ascii="Tahoma" w:eastAsia="Tahoma" w:hAnsi="Tahoma" w:cs="Tahoma"/>
                <w:color w:val="000000"/>
                <w:sz w:val="18"/>
                <w:szCs w:val="18"/>
              </w:rPr>
              <w:t xml:space="preserve">I </w:t>
            </w:r>
          </w:p>
        </w:tc>
        <w:tc>
          <w:tcPr>
            <w:tcW w:w="7228"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00000"/>
                <w:sz w:val="18"/>
                <w:szCs w:val="18"/>
              </w:rPr>
              <w:t xml:space="preserve">Non è in grado di argomentare in maniera critica e personale, o argomenta in modo superficiale e disorganico </w:t>
            </w: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b/>
                <w:color w:val="000000"/>
                <w:sz w:val="18"/>
                <w:szCs w:val="18"/>
              </w:rPr>
            </w:pPr>
            <w:r>
              <w:rPr>
                <w:rFonts w:ascii="Tahoma" w:eastAsia="Tahoma" w:hAnsi="Tahoma" w:cs="Tahoma"/>
                <w:b/>
                <w:color w:val="000000"/>
                <w:sz w:val="18"/>
                <w:szCs w:val="18"/>
              </w:rPr>
              <w:t>0.50-1</w:t>
            </w:r>
          </w:p>
        </w:tc>
        <w:tc>
          <w:tcPr>
            <w:tcW w:w="992" w:type="dxa"/>
            <w:vMerge w:val="restart"/>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rPr>
                <w:rFonts w:ascii="Tahoma" w:eastAsia="Tahoma" w:hAnsi="Tahoma" w:cs="Tahoma"/>
                <w:b/>
                <w:color w:val="000000"/>
                <w:sz w:val="18"/>
                <w:szCs w:val="18"/>
              </w:rPr>
            </w:pPr>
          </w:p>
        </w:tc>
      </w:tr>
      <w:tr w:rsidR="00BA78DF">
        <w:trPr>
          <w:trHeight w:val="300"/>
        </w:trPr>
        <w:tc>
          <w:tcPr>
            <w:tcW w:w="1276" w:type="dxa"/>
            <w:vMerge/>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276" w:lineRule="auto"/>
              <w:rPr>
                <w:rFonts w:ascii="Tahoma" w:eastAsia="Tahoma" w:hAnsi="Tahoma" w:cs="Tahoma"/>
                <w:b/>
                <w:color w:val="000000"/>
                <w:sz w:val="18"/>
                <w:szCs w:val="18"/>
              </w:rPr>
            </w:pP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color w:val="000000"/>
                <w:sz w:val="18"/>
                <w:szCs w:val="18"/>
              </w:rPr>
            </w:pPr>
            <w:r>
              <w:rPr>
                <w:rFonts w:ascii="Tahoma" w:eastAsia="Tahoma" w:hAnsi="Tahoma" w:cs="Tahoma"/>
                <w:color w:val="000000"/>
                <w:sz w:val="18"/>
                <w:szCs w:val="18"/>
              </w:rPr>
              <w:t xml:space="preserve">II </w:t>
            </w:r>
          </w:p>
        </w:tc>
        <w:tc>
          <w:tcPr>
            <w:tcW w:w="7228"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00000"/>
                <w:sz w:val="18"/>
                <w:szCs w:val="18"/>
              </w:rPr>
              <w:t xml:space="preserve">È in grado di formulare argomentazioni critiche e personali solo a tratti e solo in relazione a specifici argomenti </w:t>
            </w: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b/>
                <w:color w:val="000000"/>
                <w:sz w:val="18"/>
                <w:szCs w:val="18"/>
              </w:rPr>
            </w:pPr>
            <w:r>
              <w:rPr>
                <w:rFonts w:ascii="Tahoma" w:eastAsia="Tahoma" w:hAnsi="Tahoma" w:cs="Tahoma"/>
                <w:b/>
                <w:color w:val="000000"/>
                <w:sz w:val="18"/>
                <w:szCs w:val="18"/>
              </w:rPr>
              <w:t>1.50-2.50</w:t>
            </w:r>
          </w:p>
        </w:tc>
        <w:tc>
          <w:tcPr>
            <w:tcW w:w="992" w:type="dxa"/>
            <w:vMerge/>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276" w:lineRule="auto"/>
              <w:rPr>
                <w:rFonts w:ascii="Tahoma" w:eastAsia="Tahoma" w:hAnsi="Tahoma" w:cs="Tahoma"/>
                <w:b/>
                <w:color w:val="000000"/>
                <w:sz w:val="18"/>
                <w:szCs w:val="18"/>
              </w:rPr>
            </w:pPr>
          </w:p>
        </w:tc>
      </w:tr>
      <w:tr w:rsidR="00BA78DF">
        <w:trPr>
          <w:trHeight w:val="266"/>
        </w:trPr>
        <w:tc>
          <w:tcPr>
            <w:tcW w:w="1276" w:type="dxa"/>
            <w:vMerge/>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276" w:lineRule="auto"/>
              <w:rPr>
                <w:rFonts w:ascii="Tahoma" w:eastAsia="Tahoma" w:hAnsi="Tahoma" w:cs="Tahoma"/>
                <w:b/>
                <w:color w:val="000000"/>
                <w:sz w:val="18"/>
                <w:szCs w:val="18"/>
              </w:rPr>
            </w:pP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color w:val="000000"/>
                <w:sz w:val="18"/>
                <w:szCs w:val="18"/>
              </w:rPr>
            </w:pPr>
            <w:r>
              <w:rPr>
                <w:rFonts w:ascii="Tahoma" w:eastAsia="Tahoma" w:hAnsi="Tahoma" w:cs="Tahoma"/>
                <w:color w:val="000000"/>
                <w:sz w:val="18"/>
                <w:szCs w:val="18"/>
              </w:rPr>
              <w:t xml:space="preserve">III </w:t>
            </w:r>
          </w:p>
        </w:tc>
        <w:tc>
          <w:tcPr>
            <w:tcW w:w="7228"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00000"/>
                <w:sz w:val="18"/>
                <w:szCs w:val="18"/>
              </w:rPr>
              <w:t xml:space="preserve">È in grado di formulare semplici argomentazioni critiche e personali, con una corretta rielaborazione dei contenuti acquisiti </w:t>
            </w: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b/>
                <w:color w:val="000000"/>
                <w:sz w:val="18"/>
                <w:szCs w:val="18"/>
              </w:rPr>
            </w:pPr>
            <w:r>
              <w:rPr>
                <w:rFonts w:ascii="Tahoma" w:eastAsia="Tahoma" w:hAnsi="Tahoma" w:cs="Tahoma"/>
                <w:b/>
                <w:color w:val="000000"/>
                <w:sz w:val="18"/>
                <w:szCs w:val="18"/>
              </w:rPr>
              <w:t>3-3.50</w:t>
            </w:r>
          </w:p>
        </w:tc>
        <w:tc>
          <w:tcPr>
            <w:tcW w:w="992" w:type="dxa"/>
            <w:vMerge/>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276" w:lineRule="auto"/>
              <w:rPr>
                <w:rFonts w:ascii="Tahoma" w:eastAsia="Tahoma" w:hAnsi="Tahoma" w:cs="Tahoma"/>
                <w:b/>
                <w:color w:val="000000"/>
                <w:sz w:val="18"/>
                <w:szCs w:val="18"/>
              </w:rPr>
            </w:pPr>
          </w:p>
        </w:tc>
      </w:tr>
      <w:tr w:rsidR="00BA78DF">
        <w:trPr>
          <w:trHeight w:val="225"/>
        </w:trPr>
        <w:tc>
          <w:tcPr>
            <w:tcW w:w="1276" w:type="dxa"/>
            <w:vMerge/>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276" w:lineRule="auto"/>
              <w:rPr>
                <w:rFonts w:ascii="Tahoma" w:eastAsia="Tahoma" w:hAnsi="Tahoma" w:cs="Tahoma"/>
                <w:b/>
                <w:color w:val="000000"/>
                <w:sz w:val="18"/>
                <w:szCs w:val="18"/>
              </w:rPr>
            </w:pP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color w:val="000000"/>
                <w:sz w:val="18"/>
                <w:szCs w:val="18"/>
              </w:rPr>
            </w:pPr>
            <w:r>
              <w:rPr>
                <w:rFonts w:ascii="Tahoma" w:eastAsia="Tahoma" w:hAnsi="Tahoma" w:cs="Tahoma"/>
                <w:color w:val="000000"/>
                <w:sz w:val="18"/>
                <w:szCs w:val="18"/>
              </w:rPr>
              <w:t xml:space="preserve">IV </w:t>
            </w:r>
          </w:p>
        </w:tc>
        <w:tc>
          <w:tcPr>
            <w:tcW w:w="7228"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00000"/>
                <w:sz w:val="18"/>
                <w:szCs w:val="18"/>
              </w:rPr>
              <w:t xml:space="preserve">È in grado di formulare articolate argomentazioni critiche e personali, rielaborando efficacemente i contenuti acquisiti </w:t>
            </w: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b/>
                <w:color w:val="000000"/>
                <w:sz w:val="18"/>
                <w:szCs w:val="18"/>
              </w:rPr>
            </w:pPr>
            <w:r>
              <w:rPr>
                <w:rFonts w:ascii="Tahoma" w:eastAsia="Tahoma" w:hAnsi="Tahoma" w:cs="Tahoma"/>
                <w:b/>
                <w:color w:val="000000"/>
                <w:sz w:val="18"/>
                <w:szCs w:val="18"/>
              </w:rPr>
              <w:t>4-4.50</w:t>
            </w:r>
          </w:p>
        </w:tc>
        <w:tc>
          <w:tcPr>
            <w:tcW w:w="992" w:type="dxa"/>
            <w:vMerge/>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276" w:lineRule="auto"/>
              <w:rPr>
                <w:rFonts w:ascii="Tahoma" w:eastAsia="Tahoma" w:hAnsi="Tahoma" w:cs="Tahoma"/>
                <w:b/>
                <w:color w:val="000000"/>
                <w:sz w:val="18"/>
                <w:szCs w:val="18"/>
              </w:rPr>
            </w:pPr>
          </w:p>
        </w:tc>
      </w:tr>
      <w:tr w:rsidR="00BA78DF">
        <w:trPr>
          <w:trHeight w:val="228"/>
        </w:trPr>
        <w:tc>
          <w:tcPr>
            <w:tcW w:w="1276" w:type="dxa"/>
            <w:vMerge/>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276" w:lineRule="auto"/>
              <w:rPr>
                <w:rFonts w:ascii="Tahoma" w:eastAsia="Tahoma" w:hAnsi="Tahoma" w:cs="Tahoma"/>
                <w:b/>
                <w:color w:val="000000"/>
                <w:sz w:val="18"/>
                <w:szCs w:val="18"/>
              </w:rPr>
            </w:pP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color w:val="000000"/>
                <w:sz w:val="18"/>
                <w:szCs w:val="18"/>
              </w:rPr>
            </w:pPr>
            <w:r>
              <w:rPr>
                <w:rFonts w:ascii="Tahoma" w:eastAsia="Tahoma" w:hAnsi="Tahoma" w:cs="Tahoma"/>
                <w:color w:val="000000"/>
                <w:sz w:val="18"/>
                <w:szCs w:val="18"/>
              </w:rPr>
              <w:t xml:space="preserve">V </w:t>
            </w:r>
          </w:p>
        </w:tc>
        <w:tc>
          <w:tcPr>
            <w:tcW w:w="7228"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00000"/>
                <w:sz w:val="18"/>
                <w:szCs w:val="18"/>
              </w:rPr>
              <w:t xml:space="preserve">È in grado di formulare ampie e articolate argomentazioni critiche e personali, rielaborando con originalità i contenuti acquisiti </w:t>
            </w: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b/>
                <w:color w:val="000000"/>
                <w:sz w:val="18"/>
                <w:szCs w:val="18"/>
              </w:rPr>
            </w:pPr>
            <w:r>
              <w:rPr>
                <w:rFonts w:ascii="Tahoma" w:eastAsia="Tahoma" w:hAnsi="Tahoma" w:cs="Tahoma"/>
                <w:b/>
                <w:color w:val="000000"/>
                <w:sz w:val="18"/>
                <w:szCs w:val="18"/>
              </w:rPr>
              <w:t>5</w:t>
            </w:r>
          </w:p>
        </w:tc>
        <w:tc>
          <w:tcPr>
            <w:tcW w:w="992" w:type="dxa"/>
            <w:vMerge/>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276" w:lineRule="auto"/>
              <w:rPr>
                <w:rFonts w:ascii="Tahoma" w:eastAsia="Tahoma" w:hAnsi="Tahoma" w:cs="Tahoma"/>
                <w:b/>
                <w:color w:val="000000"/>
                <w:sz w:val="18"/>
                <w:szCs w:val="18"/>
              </w:rPr>
            </w:pPr>
          </w:p>
        </w:tc>
      </w:tr>
      <w:tr w:rsidR="00BA78DF">
        <w:trPr>
          <w:trHeight w:val="225"/>
        </w:trPr>
        <w:tc>
          <w:tcPr>
            <w:tcW w:w="1276" w:type="dxa"/>
            <w:vMerge w:val="restart"/>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spacing w:line="258" w:lineRule="auto"/>
              <w:ind w:right="129" w:firstLine="2"/>
              <w:rPr>
                <w:rFonts w:ascii="Garamond" w:eastAsia="Garamond" w:hAnsi="Garamond" w:cs="Garamond"/>
                <w:b/>
                <w:color w:val="000000"/>
                <w:sz w:val="16"/>
                <w:szCs w:val="16"/>
              </w:rPr>
            </w:pPr>
            <w:r>
              <w:rPr>
                <w:rFonts w:ascii="Garamond" w:eastAsia="Garamond" w:hAnsi="Garamond" w:cs="Garamond"/>
                <w:b/>
                <w:color w:val="000000"/>
                <w:sz w:val="16"/>
                <w:szCs w:val="16"/>
              </w:rPr>
              <w:t xml:space="preserve">Ricchezza e padronanza  lessicale e semantica, con  specifico riferimento al  linguaggio tecnico e/o di  settore, anche in lingua  </w:t>
            </w:r>
            <w:r>
              <w:rPr>
                <w:rFonts w:ascii="Garamond" w:eastAsia="Garamond" w:hAnsi="Garamond" w:cs="Garamond"/>
                <w:b/>
                <w:color w:val="000000"/>
                <w:sz w:val="16"/>
                <w:szCs w:val="16"/>
              </w:rPr>
              <w:lastRenderedPageBreak/>
              <w:t>straniera</w:t>
            </w: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color w:val="000000"/>
                <w:sz w:val="18"/>
                <w:szCs w:val="18"/>
              </w:rPr>
            </w:pPr>
            <w:r>
              <w:rPr>
                <w:rFonts w:ascii="Tahoma" w:eastAsia="Tahoma" w:hAnsi="Tahoma" w:cs="Tahoma"/>
                <w:color w:val="000000"/>
                <w:sz w:val="18"/>
                <w:szCs w:val="18"/>
              </w:rPr>
              <w:lastRenderedPageBreak/>
              <w:t xml:space="preserve">I </w:t>
            </w:r>
          </w:p>
        </w:tc>
        <w:tc>
          <w:tcPr>
            <w:tcW w:w="7228"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00000"/>
                <w:sz w:val="18"/>
                <w:szCs w:val="18"/>
              </w:rPr>
              <w:t xml:space="preserve">Si esprime in modo scorretto o stentato, utilizzando un lessico inadeguato </w:t>
            </w: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b/>
                <w:color w:val="000000"/>
                <w:sz w:val="18"/>
                <w:szCs w:val="18"/>
              </w:rPr>
            </w:pPr>
            <w:r>
              <w:rPr>
                <w:rFonts w:ascii="Tahoma" w:eastAsia="Tahoma" w:hAnsi="Tahoma" w:cs="Tahoma"/>
                <w:b/>
                <w:color w:val="000000"/>
                <w:sz w:val="18"/>
                <w:szCs w:val="18"/>
              </w:rPr>
              <w:t>0.50</w:t>
            </w:r>
          </w:p>
        </w:tc>
        <w:tc>
          <w:tcPr>
            <w:tcW w:w="992" w:type="dxa"/>
            <w:vMerge w:val="restart"/>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rPr>
                <w:rFonts w:ascii="Tahoma" w:eastAsia="Tahoma" w:hAnsi="Tahoma" w:cs="Tahoma"/>
                <w:b/>
                <w:color w:val="000000"/>
                <w:sz w:val="18"/>
                <w:szCs w:val="18"/>
              </w:rPr>
            </w:pPr>
          </w:p>
        </w:tc>
      </w:tr>
      <w:tr w:rsidR="00BA78DF">
        <w:trPr>
          <w:trHeight w:val="316"/>
        </w:trPr>
        <w:tc>
          <w:tcPr>
            <w:tcW w:w="1276" w:type="dxa"/>
            <w:vMerge/>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276" w:lineRule="auto"/>
              <w:rPr>
                <w:rFonts w:ascii="Tahoma" w:eastAsia="Tahoma" w:hAnsi="Tahoma" w:cs="Tahoma"/>
                <w:b/>
                <w:color w:val="000000"/>
                <w:sz w:val="18"/>
                <w:szCs w:val="18"/>
              </w:rPr>
            </w:pP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color w:val="000000"/>
                <w:sz w:val="18"/>
                <w:szCs w:val="18"/>
              </w:rPr>
            </w:pPr>
            <w:r>
              <w:rPr>
                <w:rFonts w:ascii="Tahoma" w:eastAsia="Tahoma" w:hAnsi="Tahoma" w:cs="Tahoma"/>
                <w:color w:val="000000"/>
                <w:sz w:val="18"/>
                <w:szCs w:val="18"/>
              </w:rPr>
              <w:t xml:space="preserve">II </w:t>
            </w:r>
          </w:p>
        </w:tc>
        <w:tc>
          <w:tcPr>
            <w:tcW w:w="7228"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00000"/>
                <w:sz w:val="18"/>
                <w:szCs w:val="18"/>
              </w:rPr>
              <w:t xml:space="preserve">Si esprime in modo non sempre corretto, utilizzando un lessico, anche di settore, parzialmente adeguato </w:t>
            </w: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b/>
                <w:color w:val="000000"/>
                <w:sz w:val="18"/>
                <w:szCs w:val="18"/>
              </w:rPr>
            </w:pPr>
            <w:r>
              <w:rPr>
                <w:rFonts w:ascii="Tahoma" w:eastAsia="Tahoma" w:hAnsi="Tahoma" w:cs="Tahoma"/>
                <w:b/>
                <w:color w:val="000000"/>
                <w:sz w:val="18"/>
                <w:szCs w:val="18"/>
              </w:rPr>
              <w:t>1</w:t>
            </w:r>
          </w:p>
        </w:tc>
        <w:tc>
          <w:tcPr>
            <w:tcW w:w="992" w:type="dxa"/>
            <w:vMerge/>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276" w:lineRule="auto"/>
              <w:rPr>
                <w:rFonts w:ascii="Tahoma" w:eastAsia="Tahoma" w:hAnsi="Tahoma" w:cs="Tahoma"/>
                <w:b/>
                <w:color w:val="000000"/>
                <w:sz w:val="18"/>
                <w:szCs w:val="18"/>
              </w:rPr>
            </w:pPr>
          </w:p>
        </w:tc>
      </w:tr>
      <w:tr w:rsidR="00BA78DF">
        <w:trPr>
          <w:trHeight w:val="278"/>
        </w:trPr>
        <w:tc>
          <w:tcPr>
            <w:tcW w:w="1276" w:type="dxa"/>
            <w:vMerge/>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276" w:lineRule="auto"/>
              <w:rPr>
                <w:rFonts w:ascii="Tahoma" w:eastAsia="Tahoma" w:hAnsi="Tahoma" w:cs="Tahoma"/>
                <w:b/>
                <w:color w:val="000000"/>
                <w:sz w:val="18"/>
                <w:szCs w:val="18"/>
              </w:rPr>
            </w:pP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color w:val="000000"/>
                <w:sz w:val="18"/>
                <w:szCs w:val="18"/>
              </w:rPr>
            </w:pPr>
            <w:r>
              <w:rPr>
                <w:rFonts w:ascii="Tahoma" w:eastAsia="Tahoma" w:hAnsi="Tahoma" w:cs="Tahoma"/>
                <w:color w:val="000000"/>
                <w:sz w:val="18"/>
                <w:szCs w:val="18"/>
              </w:rPr>
              <w:t xml:space="preserve">III </w:t>
            </w:r>
          </w:p>
        </w:tc>
        <w:tc>
          <w:tcPr>
            <w:tcW w:w="7228"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00000"/>
                <w:sz w:val="18"/>
                <w:szCs w:val="18"/>
              </w:rPr>
              <w:t xml:space="preserve">Si esprime in modo corretto utilizzando un lessico adeguato, anche in riferimento al linguaggio tecnico e/o di settore </w:t>
            </w: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b/>
                <w:color w:val="000000"/>
                <w:sz w:val="18"/>
                <w:szCs w:val="18"/>
              </w:rPr>
            </w:pPr>
            <w:r>
              <w:rPr>
                <w:rFonts w:ascii="Tahoma" w:eastAsia="Tahoma" w:hAnsi="Tahoma" w:cs="Tahoma"/>
                <w:b/>
                <w:color w:val="000000"/>
                <w:sz w:val="18"/>
                <w:szCs w:val="18"/>
              </w:rPr>
              <w:t>1.50</w:t>
            </w:r>
          </w:p>
        </w:tc>
        <w:tc>
          <w:tcPr>
            <w:tcW w:w="992" w:type="dxa"/>
            <w:vMerge/>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276" w:lineRule="auto"/>
              <w:rPr>
                <w:rFonts w:ascii="Tahoma" w:eastAsia="Tahoma" w:hAnsi="Tahoma" w:cs="Tahoma"/>
                <w:b/>
                <w:color w:val="000000"/>
                <w:sz w:val="18"/>
                <w:szCs w:val="18"/>
              </w:rPr>
            </w:pPr>
          </w:p>
        </w:tc>
      </w:tr>
      <w:tr w:rsidR="00BA78DF">
        <w:trPr>
          <w:trHeight w:val="225"/>
        </w:trPr>
        <w:tc>
          <w:tcPr>
            <w:tcW w:w="1276" w:type="dxa"/>
            <w:vMerge/>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276" w:lineRule="auto"/>
              <w:rPr>
                <w:rFonts w:ascii="Tahoma" w:eastAsia="Tahoma" w:hAnsi="Tahoma" w:cs="Tahoma"/>
                <w:b/>
                <w:color w:val="000000"/>
                <w:sz w:val="18"/>
                <w:szCs w:val="18"/>
              </w:rPr>
            </w:pP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color w:val="000000"/>
                <w:sz w:val="18"/>
                <w:szCs w:val="18"/>
              </w:rPr>
            </w:pPr>
            <w:r>
              <w:rPr>
                <w:rFonts w:ascii="Tahoma" w:eastAsia="Tahoma" w:hAnsi="Tahoma" w:cs="Tahoma"/>
                <w:color w:val="000000"/>
                <w:sz w:val="18"/>
                <w:szCs w:val="18"/>
              </w:rPr>
              <w:t xml:space="preserve">IV </w:t>
            </w:r>
          </w:p>
        </w:tc>
        <w:tc>
          <w:tcPr>
            <w:tcW w:w="7228"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00000"/>
                <w:sz w:val="18"/>
                <w:szCs w:val="18"/>
              </w:rPr>
              <w:t xml:space="preserve">Si esprime in modo preciso e accurato utilizzando un lessico, anche tecnico e settoriale, vario e articolato </w:t>
            </w: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b/>
                <w:color w:val="000000"/>
                <w:sz w:val="18"/>
                <w:szCs w:val="18"/>
              </w:rPr>
            </w:pPr>
            <w:r>
              <w:rPr>
                <w:rFonts w:ascii="Tahoma" w:eastAsia="Tahoma" w:hAnsi="Tahoma" w:cs="Tahoma"/>
                <w:b/>
                <w:color w:val="000000"/>
                <w:sz w:val="18"/>
                <w:szCs w:val="18"/>
              </w:rPr>
              <w:t>2</w:t>
            </w:r>
          </w:p>
        </w:tc>
        <w:tc>
          <w:tcPr>
            <w:tcW w:w="992" w:type="dxa"/>
            <w:vMerge/>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276" w:lineRule="auto"/>
              <w:rPr>
                <w:rFonts w:ascii="Tahoma" w:eastAsia="Tahoma" w:hAnsi="Tahoma" w:cs="Tahoma"/>
                <w:b/>
                <w:color w:val="000000"/>
                <w:sz w:val="18"/>
                <w:szCs w:val="18"/>
              </w:rPr>
            </w:pPr>
          </w:p>
        </w:tc>
      </w:tr>
      <w:tr w:rsidR="00BA78DF">
        <w:trPr>
          <w:trHeight w:val="369"/>
        </w:trPr>
        <w:tc>
          <w:tcPr>
            <w:tcW w:w="1276" w:type="dxa"/>
            <w:vMerge/>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276" w:lineRule="auto"/>
              <w:rPr>
                <w:rFonts w:ascii="Tahoma" w:eastAsia="Tahoma" w:hAnsi="Tahoma" w:cs="Tahoma"/>
                <w:b/>
                <w:color w:val="000000"/>
                <w:sz w:val="18"/>
                <w:szCs w:val="18"/>
              </w:rPr>
            </w:pP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color w:val="000000"/>
                <w:sz w:val="18"/>
                <w:szCs w:val="18"/>
              </w:rPr>
            </w:pPr>
            <w:r>
              <w:rPr>
                <w:rFonts w:ascii="Tahoma" w:eastAsia="Tahoma" w:hAnsi="Tahoma" w:cs="Tahoma"/>
                <w:color w:val="000000"/>
                <w:sz w:val="18"/>
                <w:szCs w:val="18"/>
              </w:rPr>
              <w:t xml:space="preserve">V </w:t>
            </w:r>
          </w:p>
        </w:tc>
        <w:tc>
          <w:tcPr>
            <w:tcW w:w="7228"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00000"/>
                <w:sz w:val="18"/>
                <w:szCs w:val="18"/>
              </w:rPr>
              <w:t xml:space="preserve">Si esprime con ricchezza e piena padronanza lessicale e semantica, anche in riferimento al linguaggio tecnico e/o di settore </w:t>
            </w: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b/>
                <w:color w:val="000000"/>
                <w:sz w:val="18"/>
                <w:szCs w:val="18"/>
              </w:rPr>
            </w:pPr>
            <w:r>
              <w:rPr>
                <w:rFonts w:ascii="Tahoma" w:eastAsia="Tahoma" w:hAnsi="Tahoma" w:cs="Tahoma"/>
                <w:b/>
                <w:color w:val="000000"/>
                <w:sz w:val="18"/>
                <w:szCs w:val="18"/>
              </w:rPr>
              <w:t>2.50</w:t>
            </w:r>
          </w:p>
        </w:tc>
        <w:tc>
          <w:tcPr>
            <w:tcW w:w="992" w:type="dxa"/>
            <w:vMerge/>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276" w:lineRule="auto"/>
              <w:rPr>
                <w:rFonts w:ascii="Tahoma" w:eastAsia="Tahoma" w:hAnsi="Tahoma" w:cs="Tahoma"/>
                <w:b/>
                <w:color w:val="000000"/>
                <w:sz w:val="18"/>
                <w:szCs w:val="18"/>
              </w:rPr>
            </w:pPr>
          </w:p>
        </w:tc>
      </w:tr>
      <w:tr w:rsidR="00BA78DF">
        <w:trPr>
          <w:trHeight w:val="225"/>
        </w:trPr>
        <w:tc>
          <w:tcPr>
            <w:tcW w:w="1276" w:type="dxa"/>
            <w:vMerge w:val="restart"/>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rPr>
                <w:rFonts w:ascii="Garamond" w:eastAsia="Garamond" w:hAnsi="Garamond" w:cs="Garamond"/>
                <w:b/>
                <w:color w:val="000000"/>
                <w:sz w:val="16"/>
                <w:szCs w:val="16"/>
              </w:rPr>
            </w:pPr>
            <w:r>
              <w:rPr>
                <w:rFonts w:ascii="Garamond" w:eastAsia="Garamond" w:hAnsi="Garamond" w:cs="Garamond"/>
                <w:b/>
                <w:color w:val="000000"/>
                <w:sz w:val="16"/>
                <w:szCs w:val="16"/>
              </w:rPr>
              <w:lastRenderedPageBreak/>
              <w:t xml:space="preserve">Capacità di analisi e  </w:t>
            </w:r>
          </w:p>
          <w:p w:rsidR="00BA78DF" w:rsidRDefault="00441415">
            <w:pPr>
              <w:widowControl w:val="0"/>
              <w:pBdr>
                <w:top w:val="nil"/>
                <w:left w:val="nil"/>
                <w:bottom w:val="nil"/>
                <w:right w:val="nil"/>
                <w:between w:val="nil"/>
              </w:pBdr>
              <w:spacing w:before="22" w:line="257" w:lineRule="auto"/>
              <w:ind w:right="98" w:firstLine="6"/>
              <w:rPr>
                <w:rFonts w:ascii="Garamond" w:eastAsia="Garamond" w:hAnsi="Garamond" w:cs="Garamond"/>
                <w:b/>
                <w:color w:val="000000"/>
                <w:sz w:val="16"/>
                <w:szCs w:val="16"/>
              </w:rPr>
            </w:pPr>
            <w:r>
              <w:rPr>
                <w:rFonts w:ascii="Garamond" w:eastAsia="Garamond" w:hAnsi="Garamond" w:cs="Garamond"/>
                <w:b/>
                <w:color w:val="000000"/>
                <w:sz w:val="16"/>
                <w:szCs w:val="16"/>
              </w:rPr>
              <w:t xml:space="preserve">comprensione della realtà  in chiave di cittadinanza  attiva a partire dalla  </w:t>
            </w:r>
          </w:p>
          <w:p w:rsidR="00BA78DF" w:rsidRDefault="00441415">
            <w:pPr>
              <w:widowControl w:val="0"/>
              <w:pBdr>
                <w:top w:val="nil"/>
                <w:left w:val="nil"/>
                <w:bottom w:val="nil"/>
                <w:right w:val="nil"/>
                <w:between w:val="nil"/>
              </w:pBdr>
              <w:spacing w:before="10" w:line="258" w:lineRule="auto"/>
              <w:ind w:right="40" w:firstLine="1"/>
              <w:rPr>
                <w:rFonts w:ascii="Garamond" w:eastAsia="Garamond" w:hAnsi="Garamond" w:cs="Garamond"/>
                <w:b/>
                <w:color w:val="000000"/>
                <w:sz w:val="16"/>
                <w:szCs w:val="16"/>
              </w:rPr>
            </w:pPr>
            <w:r>
              <w:rPr>
                <w:rFonts w:ascii="Garamond" w:eastAsia="Garamond" w:hAnsi="Garamond" w:cs="Garamond"/>
                <w:b/>
                <w:color w:val="000000"/>
                <w:sz w:val="16"/>
                <w:szCs w:val="16"/>
              </w:rPr>
              <w:t>riflessione sulle esperienze  personali</w:t>
            </w: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color w:val="000000"/>
                <w:sz w:val="18"/>
                <w:szCs w:val="18"/>
              </w:rPr>
            </w:pPr>
            <w:r>
              <w:rPr>
                <w:rFonts w:ascii="Tahoma" w:eastAsia="Tahoma" w:hAnsi="Tahoma" w:cs="Tahoma"/>
                <w:color w:val="000000"/>
                <w:sz w:val="18"/>
                <w:szCs w:val="18"/>
              </w:rPr>
              <w:t xml:space="preserve">I </w:t>
            </w:r>
          </w:p>
        </w:tc>
        <w:tc>
          <w:tcPr>
            <w:tcW w:w="7228"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00000"/>
                <w:sz w:val="18"/>
                <w:szCs w:val="18"/>
              </w:rPr>
              <w:t xml:space="preserve">Non è in grado di analizzare e comprendere la realtà a partire dalla riflessione sulle proprie esperienze, o lo fa in modo inadeguato </w:t>
            </w: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b/>
                <w:color w:val="000000"/>
                <w:sz w:val="18"/>
                <w:szCs w:val="18"/>
              </w:rPr>
            </w:pPr>
            <w:r>
              <w:rPr>
                <w:rFonts w:ascii="Tahoma" w:eastAsia="Tahoma" w:hAnsi="Tahoma" w:cs="Tahoma"/>
                <w:b/>
                <w:color w:val="000000"/>
                <w:sz w:val="18"/>
                <w:szCs w:val="18"/>
              </w:rPr>
              <w:t>0.50</w:t>
            </w:r>
          </w:p>
        </w:tc>
        <w:tc>
          <w:tcPr>
            <w:tcW w:w="992" w:type="dxa"/>
            <w:vMerge w:val="restart"/>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rPr>
                <w:rFonts w:ascii="Tahoma" w:eastAsia="Tahoma" w:hAnsi="Tahoma" w:cs="Tahoma"/>
                <w:b/>
                <w:color w:val="000000"/>
                <w:sz w:val="18"/>
                <w:szCs w:val="18"/>
              </w:rPr>
            </w:pPr>
          </w:p>
        </w:tc>
      </w:tr>
      <w:tr w:rsidR="00BA78DF">
        <w:trPr>
          <w:trHeight w:val="228"/>
        </w:trPr>
        <w:tc>
          <w:tcPr>
            <w:tcW w:w="1276" w:type="dxa"/>
            <w:vMerge/>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276" w:lineRule="auto"/>
              <w:rPr>
                <w:rFonts w:ascii="Tahoma" w:eastAsia="Tahoma" w:hAnsi="Tahoma" w:cs="Tahoma"/>
                <w:b/>
                <w:color w:val="000000"/>
                <w:sz w:val="18"/>
                <w:szCs w:val="18"/>
              </w:rPr>
            </w:pP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color w:val="000000"/>
                <w:sz w:val="18"/>
                <w:szCs w:val="18"/>
              </w:rPr>
            </w:pPr>
            <w:r>
              <w:rPr>
                <w:rFonts w:ascii="Tahoma" w:eastAsia="Tahoma" w:hAnsi="Tahoma" w:cs="Tahoma"/>
                <w:color w:val="000000"/>
                <w:sz w:val="18"/>
                <w:szCs w:val="18"/>
              </w:rPr>
              <w:t xml:space="preserve">II </w:t>
            </w:r>
          </w:p>
        </w:tc>
        <w:tc>
          <w:tcPr>
            <w:tcW w:w="7228"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00000"/>
                <w:sz w:val="18"/>
                <w:szCs w:val="18"/>
              </w:rPr>
              <w:t xml:space="preserve">È in grado di analizzare e comprendere la realtà a partire dalla riflessione sulle proprie esperienze con difficoltà e solo se guidato </w:t>
            </w: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b/>
                <w:color w:val="000000"/>
                <w:sz w:val="18"/>
                <w:szCs w:val="18"/>
              </w:rPr>
            </w:pPr>
            <w:r>
              <w:rPr>
                <w:rFonts w:ascii="Tahoma" w:eastAsia="Tahoma" w:hAnsi="Tahoma" w:cs="Tahoma"/>
                <w:b/>
                <w:color w:val="000000"/>
                <w:sz w:val="18"/>
                <w:szCs w:val="18"/>
              </w:rPr>
              <w:t>1</w:t>
            </w:r>
          </w:p>
        </w:tc>
        <w:tc>
          <w:tcPr>
            <w:tcW w:w="992" w:type="dxa"/>
            <w:vMerge/>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276" w:lineRule="auto"/>
              <w:rPr>
                <w:rFonts w:ascii="Tahoma" w:eastAsia="Tahoma" w:hAnsi="Tahoma" w:cs="Tahoma"/>
                <w:b/>
                <w:color w:val="000000"/>
                <w:sz w:val="18"/>
                <w:szCs w:val="18"/>
              </w:rPr>
            </w:pPr>
          </w:p>
        </w:tc>
      </w:tr>
      <w:tr w:rsidR="00BA78DF">
        <w:trPr>
          <w:trHeight w:val="340"/>
        </w:trPr>
        <w:tc>
          <w:tcPr>
            <w:tcW w:w="1276" w:type="dxa"/>
            <w:vMerge/>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276" w:lineRule="auto"/>
              <w:rPr>
                <w:rFonts w:ascii="Tahoma" w:eastAsia="Tahoma" w:hAnsi="Tahoma" w:cs="Tahoma"/>
                <w:b/>
                <w:color w:val="000000"/>
                <w:sz w:val="18"/>
                <w:szCs w:val="18"/>
              </w:rPr>
            </w:pP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color w:val="000000"/>
                <w:sz w:val="18"/>
                <w:szCs w:val="18"/>
              </w:rPr>
            </w:pPr>
            <w:r>
              <w:rPr>
                <w:rFonts w:ascii="Tahoma" w:eastAsia="Tahoma" w:hAnsi="Tahoma" w:cs="Tahoma"/>
                <w:color w:val="000000"/>
                <w:sz w:val="18"/>
                <w:szCs w:val="18"/>
              </w:rPr>
              <w:t xml:space="preserve">III </w:t>
            </w:r>
          </w:p>
        </w:tc>
        <w:tc>
          <w:tcPr>
            <w:tcW w:w="7228"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00000"/>
                <w:sz w:val="18"/>
                <w:szCs w:val="18"/>
              </w:rPr>
              <w:t xml:space="preserve">È in grado di compiere un’analisi adeguata della realtà sulla base di una corretta riflessione sulle proprie esperienze personali </w:t>
            </w: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b/>
                <w:color w:val="000000"/>
                <w:sz w:val="18"/>
                <w:szCs w:val="18"/>
              </w:rPr>
            </w:pPr>
            <w:r>
              <w:rPr>
                <w:rFonts w:ascii="Tahoma" w:eastAsia="Tahoma" w:hAnsi="Tahoma" w:cs="Tahoma"/>
                <w:b/>
                <w:color w:val="000000"/>
                <w:sz w:val="18"/>
                <w:szCs w:val="18"/>
              </w:rPr>
              <w:t>1.50</w:t>
            </w:r>
          </w:p>
        </w:tc>
        <w:tc>
          <w:tcPr>
            <w:tcW w:w="992" w:type="dxa"/>
            <w:vMerge/>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276" w:lineRule="auto"/>
              <w:rPr>
                <w:rFonts w:ascii="Tahoma" w:eastAsia="Tahoma" w:hAnsi="Tahoma" w:cs="Tahoma"/>
                <w:b/>
                <w:color w:val="000000"/>
                <w:sz w:val="18"/>
                <w:szCs w:val="18"/>
              </w:rPr>
            </w:pPr>
          </w:p>
        </w:tc>
      </w:tr>
      <w:tr w:rsidR="00BA78DF">
        <w:trPr>
          <w:trHeight w:val="231"/>
        </w:trPr>
        <w:tc>
          <w:tcPr>
            <w:tcW w:w="1276" w:type="dxa"/>
            <w:vMerge/>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276" w:lineRule="auto"/>
              <w:rPr>
                <w:rFonts w:ascii="Tahoma" w:eastAsia="Tahoma" w:hAnsi="Tahoma" w:cs="Tahoma"/>
                <w:b/>
                <w:color w:val="000000"/>
                <w:sz w:val="18"/>
                <w:szCs w:val="18"/>
              </w:rPr>
            </w:pP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color w:val="000000"/>
                <w:sz w:val="18"/>
                <w:szCs w:val="18"/>
              </w:rPr>
            </w:pPr>
            <w:r>
              <w:rPr>
                <w:rFonts w:ascii="Tahoma" w:eastAsia="Tahoma" w:hAnsi="Tahoma" w:cs="Tahoma"/>
                <w:color w:val="000000"/>
                <w:sz w:val="18"/>
                <w:szCs w:val="18"/>
              </w:rPr>
              <w:t xml:space="preserve">IV </w:t>
            </w:r>
          </w:p>
        </w:tc>
        <w:tc>
          <w:tcPr>
            <w:tcW w:w="7228"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00000"/>
                <w:sz w:val="18"/>
                <w:szCs w:val="18"/>
              </w:rPr>
              <w:t xml:space="preserve">È in grado di compiere un’analisi precisa della realtà sulla base di una attenta riflessione sulle proprie esperienze personali </w:t>
            </w: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b/>
                <w:color w:val="000000"/>
                <w:sz w:val="18"/>
                <w:szCs w:val="18"/>
              </w:rPr>
            </w:pPr>
            <w:r>
              <w:rPr>
                <w:rFonts w:ascii="Tahoma" w:eastAsia="Tahoma" w:hAnsi="Tahoma" w:cs="Tahoma"/>
                <w:b/>
                <w:color w:val="000000"/>
                <w:sz w:val="18"/>
                <w:szCs w:val="18"/>
              </w:rPr>
              <w:t>2</w:t>
            </w:r>
          </w:p>
        </w:tc>
        <w:tc>
          <w:tcPr>
            <w:tcW w:w="992" w:type="dxa"/>
            <w:vMerge/>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276" w:lineRule="auto"/>
              <w:rPr>
                <w:rFonts w:ascii="Tahoma" w:eastAsia="Tahoma" w:hAnsi="Tahoma" w:cs="Tahoma"/>
                <w:b/>
                <w:color w:val="000000"/>
                <w:sz w:val="18"/>
                <w:szCs w:val="18"/>
              </w:rPr>
            </w:pPr>
          </w:p>
        </w:tc>
      </w:tr>
      <w:tr w:rsidR="00BA78DF">
        <w:trPr>
          <w:trHeight w:val="391"/>
        </w:trPr>
        <w:tc>
          <w:tcPr>
            <w:tcW w:w="1276" w:type="dxa"/>
            <w:vMerge/>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276" w:lineRule="auto"/>
              <w:rPr>
                <w:rFonts w:ascii="Tahoma" w:eastAsia="Tahoma" w:hAnsi="Tahoma" w:cs="Tahoma"/>
                <w:b/>
                <w:color w:val="000000"/>
                <w:sz w:val="18"/>
                <w:szCs w:val="18"/>
              </w:rPr>
            </w:pP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color w:val="000000"/>
                <w:sz w:val="18"/>
                <w:szCs w:val="18"/>
              </w:rPr>
            </w:pPr>
            <w:r>
              <w:rPr>
                <w:rFonts w:ascii="Tahoma" w:eastAsia="Tahoma" w:hAnsi="Tahoma" w:cs="Tahoma"/>
                <w:color w:val="000000"/>
                <w:sz w:val="18"/>
                <w:szCs w:val="18"/>
              </w:rPr>
              <w:t xml:space="preserve">V </w:t>
            </w:r>
          </w:p>
        </w:tc>
        <w:tc>
          <w:tcPr>
            <w:tcW w:w="7228"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00000"/>
                <w:sz w:val="18"/>
                <w:szCs w:val="18"/>
              </w:rPr>
              <w:t xml:space="preserve">È in grado di compiere un’analisi approfondita della realtà sulla base di una riflessione critica e consapevole sulle proprie esperienze personali </w:t>
            </w:r>
          </w:p>
        </w:tc>
        <w:tc>
          <w:tcPr>
            <w:tcW w:w="851" w:type="dxa"/>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Tahoma" w:eastAsia="Tahoma" w:hAnsi="Tahoma" w:cs="Tahoma"/>
                <w:b/>
                <w:color w:val="000000"/>
                <w:sz w:val="18"/>
                <w:szCs w:val="18"/>
              </w:rPr>
            </w:pPr>
            <w:r>
              <w:rPr>
                <w:rFonts w:ascii="Tahoma" w:eastAsia="Tahoma" w:hAnsi="Tahoma" w:cs="Tahoma"/>
                <w:b/>
                <w:color w:val="000000"/>
                <w:sz w:val="18"/>
                <w:szCs w:val="18"/>
              </w:rPr>
              <w:t>2.50</w:t>
            </w:r>
          </w:p>
        </w:tc>
        <w:tc>
          <w:tcPr>
            <w:tcW w:w="992" w:type="dxa"/>
            <w:vMerge/>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spacing w:line="276" w:lineRule="auto"/>
              <w:rPr>
                <w:rFonts w:ascii="Tahoma" w:eastAsia="Tahoma" w:hAnsi="Tahoma" w:cs="Tahoma"/>
                <w:b/>
                <w:color w:val="000000"/>
                <w:sz w:val="18"/>
                <w:szCs w:val="18"/>
              </w:rPr>
            </w:pPr>
          </w:p>
        </w:tc>
      </w:tr>
      <w:tr w:rsidR="00BA78DF">
        <w:trPr>
          <w:trHeight w:val="330"/>
        </w:trPr>
        <w:tc>
          <w:tcPr>
            <w:tcW w:w="10206" w:type="dxa"/>
            <w:gridSpan w:val="4"/>
            <w:shd w:val="clear" w:color="auto" w:fill="auto"/>
            <w:tcMar>
              <w:top w:w="100" w:type="dxa"/>
              <w:left w:w="100" w:type="dxa"/>
              <w:bottom w:w="100" w:type="dxa"/>
              <w:right w:w="100" w:type="dxa"/>
            </w:tcMar>
          </w:tcPr>
          <w:p w:rsidR="00BA78DF" w:rsidRDefault="00441415">
            <w:pPr>
              <w:widowControl w:val="0"/>
              <w:pBdr>
                <w:top w:val="nil"/>
                <w:left w:val="nil"/>
                <w:bottom w:val="nil"/>
                <w:right w:val="nil"/>
                <w:between w:val="nil"/>
              </w:pBdr>
              <w:jc w:val="center"/>
              <w:rPr>
                <w:rFonts w:ascii="Garamond" w:eastAsia="Garamond" w:hAnsi="Garamond" w:cs="Garamond"/>
                <w:b/>
                <w:color w:val="000000"/>
              </w:rPr>
            </w:pPr>
            <w:r>
              <w:rPr>
                <w:rFonts w:ascii="Garamond" w:eastAsia="Garamond" w:hAnsi="Garamond" w:cs="Garamond"/>
                <w:b/>
                <w:color w:val="000000"/>
              </w:rPr>
              <w:t>Punteggio totale della prova</w:t>
            </w:r>
          </w:p>
        </w:tc>
        <w:tc>
          <w:tcPr>
            <w:tcW w:w="992" w:type="dxa"/>
            <w:shd w:val="clear" w:color="auto" w:fill="auto"/>
            <w:tcMar>
              <w:top w:w="100" w:type="dxa"/>
              <w:left w:w="100" w:type="dxa"/>
              <w:bottom w:w="100" w:type="dxa"/>
              <w:right w:w="100" w:type="dxa"/>
            </w:tcMar>
          </w:tcPr>
          <w:p w:rsidR="00BA78DF" w:rsidRDefault="00BA78DF">
            <w:pPr>
              <w:widowControl w:val="0"/>
              <w:pBdr>
                <w:top w:val="nil"/>
                <w:left w:val="nil"/>
                <w:bottom w:val="nil"/>
                <w:right w:val="nil"/>
                <w:between w:val="nil"/>
              </w:pBdr>
              <w:rPr>
                <w:rFonts w:ascii="Garamond" w:eastAsia="Garamond" w:hAnsi="Garamond" w:cs="Garamond"/>
                <w:b/>
                <w:color w:val="000000"/>
              </w:rPr>
            </w:pPr>
          </w:p>
        </w:tc>
      </w:tr>
    </w:tbl>
    <w:p w:rsidR="00BA78DF" w:rsidRDefault="00BA78DF">
      <w:pPr>
        <w:spacing w:after="0" w:line="360" w:lineRule="auto"/>
      </w:pPr>
    </w:p>
    <w:p w:rsidR="00BA78DF" w:rsidRDefault="00BA78DF">
      <w:pPr>
        <w:spacing w:after="0" w:line="360" w:lineRule="auto"/>
      </w:pPr>
    </w:p>
    <w:p w:rsidR="00BA78DF" w:rsidRDefault="00BA78DF">
      <w:pPr>
        <w:spacing w:before="240" w:after="240" w:line="360" w:lineRule="auto"/>
        <w:rPr>
          <w:b/>
        </w:rPr>
      </w:pPr>
    </w:p>
    <w:p w:rsidR="00BA78DF" w:rsidRDefault="00441415">
      <w:pPr>
        <w:spacing w:after="0" w:line="360" w:lineRule="auto"/>
        <w:rPr>
          <w:b/>
          <w:sz w:val="28"/>
          <w:szCs w:val="28"/>
        </w:rPr>
      </w:pPr>
      <w:bookmarkStart w:id="13" w:name="_heading=h.716pxw8oksfp" w:colFirst="0" w:colLast="0"/>
      <w:bookmarkEnd w:id="13"/>
      <w:r>
        <w:br w:type="page"/>
      </w:r>
      <w:r>
        <w:rPr>
          <w:b/>
          <w:sz w:val="28"/>
          <w:szCs w:val="28"/>
        </w:rPr>
        <w:lastRenderedPageBreak/>
        <w:t>ALLEGATI</w:t>
      </w:r>
    </w:p>
    <w:p w:rsidR="00BA78DF" w:rsidRDefault="00BA78DF">
      <w:pPr>
        <w:spacing w:after="0" w:line="360" w:lineRule="auto"/>
        <w:rPr>
          <w:b/>
          <w:sz w:val="28"/>
          <w:szCs w:val="28"/>
        </w:rPr>
      </w:pPr>
    </w:p>
    <w:p w:rsidR="00BA78DF" w:rsidRDefault="00441415">
      <w:pPr>
        <w:spacing w:line="360" w:lineRule="auto"/>
        <w:jc w:val="center"/>
        <w:rPr>
          <w:b/>
          <w:sz w:val="28"/>
          <w:szCs w:val="28"/>
          <w:u w:val="single"/>
        </w:rPr>
      </w:pPr>
      <w:r>
        <w:rPr>
          <w:b/>
          <w:sz w:val="28"/>
          <w:szCs w:val="28"/>
          <w:u w:val="single"/>
        </w:rPr>
        <w:t>Testo prove scritte simulate</w:t>
      </w:r>
    </w:p>
    <w:p w:rsidR="00BA78DF" w:rsidRDefault="00441415">
      <w:pPr>
        <w:spacing w:line="360" w:lineRule="auto"/>
        <w:jc w:val="both"/>
        <w:rPr>
          <w:b/>
          <w:sz w:val="28"/>
          <w:szCs w:val="28"/>
          <w:u w:val="single"/>
        </w:rPr>
      </w:pPr>
      <w:r>
        <w:rPr>
          <w:b/>
          <w:sz w:val="28"/>
          <w:szCs w:val="28"/>
          <w:u w:val="single"/>
        </w:rPr>
        <w:t>PRIMA PROVA</w:t>
      </w:r>
    </w:p>
    <w:p w:rsidR="00BA78DF" w:rsidRDefault="00441415">
      <w:pPr>
        <w:tabs>
          <w:tab w:val="left" w:pos="6210"/>
        </w:tabs>
        <w:spacing w:before="62"/>
        <w:ind w:left="396"/>
        <w:rPr>
          <w:sz w:val="20"/>
          <w:szCs w:val="20"/>
        </w:rPr>
      </w:pPr>
      <w:r>
        <w:rPr>
          <w:sz w:val="28"/>
          <w:szCs w:val="28"/>
        </w:rPr>
        <w:t>Pag. 1/7</w:t>
      </w:r>
      <w:r>
        <w:rPr>
          <w:sz w:val="28"/>
          <w:szCs w:val="28"/>
        </w:rPr>
        <w:tab/>
      </w:r>
      <w:r>
        <w:rPr>
          <w:sz w:val="20"/>
          <w:szCs w:val="20"/>
        </w:rPr>
        <w:t>Sessione suppletiva 2022</w:t>
      </w:r>
      <w:r>
        <w:rPr>
          <w:noProof/>
          <w:lang w:val="en-US"/>
        </w:rPr>
        <w:drawing>
          <wp:anchor distT="0" distB="0" distL="0" distR="0" simplePos="0" relativeHeight="251661312" behindDoc="1" locked="0" layoutInCell="1" hidden="0" allowOverlap="1">
            <wp:simplePos x="0" y="0"/>
            <wp:positionH relativeFrom="column">
              <wp:posOffset>2962909</wp:posOffset>
            </wp:positionH>
            <wp:positionV relativeFrom="paragraph">
              <wp:posOffset>88014</wp:posOffset>
            </wp:positionV>
            <wp:extent cx="577850" cy="654050"/>
            <wp:effectExtent l="0" t="0" r="0" b="0"/>
            <wp:wrapNone/>
            <wp:docPr id="11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4"/>
                    <a:srcRect/>
                    <a:stretch>
                      <a:fillRect/>
                    </a:stretch>
                  </pic:blipFill>
                  <pic:spPr>
                    <a:xfrm>
                      <a:off x="0" y="0"/>
                      <a:ext cx="577850" cy="654050"/>
                    </a:xfrm>
                    <a:prstGeom prst="rect">
                      <a:avLst/>
                    </a:prstGeom>
                    <a:ln/>
                  </pic:spPr>
                </pic:pic>
              </a:graphicData>
            </a:graphic>
          </wp:anchor>
        </w:drawing>
      </w:r>
      <w:r>
        <w:rPr>
          <w:noProof/>
          <w:lang w:val="en-US"/>
        </w:rPr>
        <w:drawing>
          <wp:anchor distT="0" distB="0" distL="0" distR="0" simplePos="0" relativeHeight="251662336" behindDoc="0" locked="0" layoutInCell="1" hidden="0" allowOverlap="1">
            <wp:simplePos x="0" y="0"/>
            <wp:positionH relativeFrom="column">
              <wp:posOffset>5515673</wp:posOffset>
            </wp:positionH>
            <wp:positionV relativeFrom="paragraph">
              <wp:posOffset>120740</wp:posOffset>
            </wp:positionV>
            <wp:extent cx="714550" cy="699664"/>
            <wp:effectExtent l="0" t="0" r="0" b="0"/>
            <wp:wrapNone/>
            <wp:docPr id="1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714550" cy="699664"/>
                    </a:xfrm>
                    <a:prstGeom prst="rect">
                      <a:avLst/>
                    </a:prstGeom>
                    <a:ln/>
                  </pic:spPr>
                </pic:pic>
              </a:graphicData>
            </a:graphic>
          </wp:anchor>
        </w:drawing>
      </w:r>
    </w:p>
    <w:p w:rsidR="00BA78DF" w:rsidRDefault="00441415">
      <w:pPr>
        <w:spacing w:before="65"/>
        <w:ind w:left="6210"/>
        <w:rPr>
          <w:sz w:val="20"/>
          <w:szCs w:val="20"/>
        </w:rPr>
      </w:pPr>
      <w:r>
        <w:rPr>
          <w:sz w:val="20"/>
          <w:szCs w:val="20"/>
        </w:rPr>
        <w:t>Prima prova scritta</w:t>
      </w:r>
    </w:p>
    <w:p w:rsidR="00BA78DF" w:rsidRDefault="00BA78D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BA78DF" w:rsidRDefault="00BA78DF">
      <w:pPr>
        <w:widowControl w:val="0"/>
        <w:pBdr>
          <w:top w:val="nil"/>
          <w:left w:val="nil"/>
          <w:bottom w:val="nil"/>
          <w:right w:val="nil"/>
          <w:between w:val="nil"/>
        </w:pBdr>
        <w:spacing w:before="9" w:after="0" w:line="240" w:lineRule="auto"/>
        <w:rPr>
          <w:rFonts w:ascii="Times New Roman" w:eastAsia="Times New Roman" w:hAnsi="Times New Roman" w:cs="Times New Roman"/>
          <w:color w:val="000000"/>
          <w:sz w:val="27"/>
          <w:szCs w:val="27"/>
        </w:rPr>
      </w:pPr>
    </w:p>
    <w:p w:rsidR="00BA78DF" w:rsidRDefault="00441415">
      <w:pPr>
        <w:pStyle w:val="Titolo1"/>
        <w:spacing w:before="105"/>
        <w:ind w:left="3003" w:right="3061"/>
      </w:pPr>
      <w:r>
        <w:t>Ministero dell’Istruzione</w:t>
      </w:r>
    </w:p>
    <w:p w:rsidR="00BA78DF" w:rsidRDefault="00441415">
      <w:pPr>
        <w:spacing w:before="100"/>
        <w:ind w:left="624"/>
        <w:rPr>
          <w:b/>
          <w:sz w:val="28"/>
          <w:szCs w:val="28"/>
        </w:rPr>
      </w:pPr>
      <w:r>
        <w:rPr>
          <w:b/>
          <w:sz w:val="28"/>
          <w:szCs w:val="28"/>
          <w:u w:val="single"/>
        </w:rPr>
        <w:t>ESAMI DI STATO DI ISTRUZIONE SECONDARIA SUPERIORE</w:t>
      </w:r>
    </w:p>
    <w:p w:rsidR="00BA78DF" w:rsidRDefault="00441415">
      <w:pPr>
        <w:spacing w:before="238"/>
        <w:ind w:left="3003" w:right="3059"/>
        <w:jc w:val="center"/>
        <w:rPr>
          <w:b/>
          <w:sz w:val="24"/>
          <w:szCs w:val="24"/>
        </w:rPr>
      </w:pPr>
      <w:r>
        <w:rPr>
          <w:b/>
          <w:sz w:val="24"/>
          <w:szCs w:val="24"/>
        </w:rPr>
        <w:t>PROVA DI ITALIANO</w:t>
      </w:r>
    </w:p>
    <w:p w:rsidR="00BA78DF" w:rsidRDefault="00441415">
      <w:pPr>
        <w:pStyle w:val="Titolo3"/>
        <w:spacing w:before="122"/>
        <w:ind w:left="396"/>
      </w:pPr>
      <w:r>
        <w:t>Svolgi la prova, scegliendo tra una delle seguenti proposte.</w:t>
      </w:r>
    </w:p>
    <w:p w:rsidR="00BA78DF" w:rsidRDefault="00BA78DF">
      <w:pPr>
        <w:widowControl w:val="0"/>
        <w:pBdr>
          <w:top w:val="nil"/>
          <w:left w:val="nil"/>
          <w:bottom w:val="nil"/>
          <w:right w:val="nil"/>
          <w:between w:val="nil"/>
        </w:pBdr>
        <w:spacing w:before="3" w:after="0" w:line="240" w:lineRule="auto"/>
        <w:rPr>
          <w:rFonts w:ascii="Times New Roman" w:eastAsia="Times New Roman" w:hAnsi="Times New Roman" w:cs="Times New Roman"/>
          <w:b/>
          <w:i/>
          <w:color w:val="000000"/>
          <w:sz w:val="18"/>
          <w:szCs w:val="18"/>
        </w:rPr>
      </w:pPr>
    </w:p>
    <w:p w:rsidR="00BA78DF" w:rsidRDefault="00441415">
      <w:pPr>
        <w:tabs>
          <w:tab w:val="left" w:pos="9352"/>
        </w:tabs>
        <w:spacing w:before="92" w:line="468" w:lineRule="auto"/>
        <w:ind w:left="396" w:right="564" w:hanging="28"/>
        <w:rPr>
          <w:b/>
          <w:i/>
        </w:rPr>
      </w:pPr>
      <w:r>
        <w:rPr>
          <w:b/>
          <w:i/>
          <w:shd w:val="clear" w:color="auto" w:fill="BEBEBE"/>
        </w:rPr>
        <w:t xml:space="preserve"> TIPOLOGIA A - ANALISI E INTERPRETAZIONE DI UN TESTO LETTERARIO ITALIANO</w:t>
      </w:r>
      <w:r>
        <w:rPr>
          <w:b/>
          <w:i/>
          <w:shd w:val="clear" w:color="auto" w:fill="BEBEBE"/>
        </w:rPr>
        <w:tab/>
      </w:r>
      <w:r>
        <w:rPr>
          <w:b/>
          <w:i/>
        </w:rPr>
        <w:t xml:space="preserve"> </w:t>
      </w:r>
      <w:r>
        <w:rPr>
          <w:b/>
          <w:i/>
          <w:u w:val="single"/>
        </w:rPr>
        <w:t>PROPOSTA A1</w:t>
      </w:r>
      <w:r>
        <w:rPr>
          <w:noProof/>
          <w:lang w:val="en-US"/>
        </w:rPr>
        <mc:AlternateContent>
          <mc:Choice Requires="wpg">
            <w:drawing>
              <wp:anchor distT="0" distB="0" distL="0" distR="0" simplePos="0" relativeHeight="251663360" behindDoc="1" locked="0" layoutInCell="1" hidden="0" allowOverlap="1">
                <wp:simplePos x="0" y="0"/>
                <wp:positionH relativeFrom="column">
                  <wp:posOffset>228600</wp:posOffset>
                </wp:positionH>
                <wp:positionV relativeFrom="paragraph">
                  <wp:posOffset>457200</wp:posOffset>
                </wp:positionV>
                <wp:extent cx="5829300" cy="5836285"/>
                <wp:effectExtent l="0" t="0" r="0" b="0"/>
                <wp:wrapNone/>
                <wp:docPr id="95" name="Gruppo 95"/>
                <wp:cNvGraphicFramePr/>
                <a:graphic xmlns:a="http://schemas.openxmlformats.org/drawingml/2006/main">
                  <a:graphicData uri="http://schemas.microsoft.com/office/word/2010/wordprocessingGroup">
                    <wpg:wgp>
                      <wpg:cNvGrpSpPr/>
                      <wpg:grpSpPr>
                        <a:xfrm>
                          <a:off x="0" y="0"/>
                          <a:ext cx="5829300" cy="5836285"/>
                          <a:chOff x="2430700" y="861200"/>
                          <a:chExt cx="5829950" cy="5835675"/>
                        </a:xfrm>
                      </wpg:grpSpPr>
                      <wpg:grpSp>
                        <wpg:cNvPr id="1" name="Gruppo 1"/>
                        <wpg:cNvGrpSpPr/>
                        <wpg:grpSpPr>
                          <a:xfrm>
                            <a:off x="2430715" y="861223"/>
                            <a:ext cx="5829935" cy="5836285"/>
                            <a:chOff x="1393" y="728"/>
                            <a:chExt cx="9181" cy="9191"/>
                          </a:xfrm>
                        </wpg:grpSpPr>
                        <wps:wsp>
                          <wps:cNvPr id="2" name="Rettangolo 2"/>
                          <wps:cNvSpPr/>
                          <wps:spPr>
                            <a:xfrm>
                              <a:off x="1394" y="729"/>
                              <a:ext cx="9175" cy="9175"/>
                            </a:xfrm>
                            <a:prstGeom prst="rect">
                              <a:avLst/>
                            </a:prstGeom>
                            <a:noFill/>
                            <a:ln>
                              <a:noFill/>
                            </a:ln>
                          </wps:spPr>
                          <wps:txbx>
                            <w:txbxContent>
                              <w:p w:rsidR="00BA78DF" w:rsidRDefault="00BA78DF">
                                <w:pPr>
                                  <w:spacing w:after="0" w:line="240" w:lineRule="auto"/>
                                  <w:textDirection w:val="btLr"/>
                                </w:pPr>
                              </w:p>
                            </w:txbxContent>
                          </wps:txbx>
                          <wps:bodyPr spcFirstLastPara="1" wrap="square" lIns="91425" tIns="91425" rIns="91425" bIns="91425" anchor="ctr" anchorCtr="0">
                            <a:noAutofit/>
                          </wps:bodyPr>
                        </wps:wsp>
                        <wps:wsp>
                          <wps:cNvPr id="3" name="Figura a mano libera 3"/>
                          <wps:cNvSpPr/>
                          <wps:spPr>
                            <a:xfrm>
                              <a:off x="1393" y="7733"/>
                              <a:ext cx="2403" cy="2186"/>
                            </a:xfrm>
                            <a:custGeom>
                              <a:avLst/>
                              <a:gdLst/>
                              <a:ahLst/>
                              <a:cxnLst/>
                              <a:rect l="l" t="t" r="r" b="b"/>
                              <a:pathLst>
                                <a:path w="2403" h="2186" extrusionOk="0">
                                  <a:moveTo>
                                    <a:pt x="676" y="1914"/>
                                  </a:moveTo>
                                  <a:lnTo>
                                    <a:pt x="675" y="1872"/>
                                  </a:lnTo>
                                  <a:lnTo>
                                    <a:pt x="669" y="1826"/>
                                  </a:lnTo>
                                  <a:lnTo>
                                    <a:pt x="656" y="1778"/>
                                  </a:lnTo>
                                  <a:lnTo>
                                    <a:pt x="638" y="1781"/>
                                  </a:lnTo>
                                  <a:lnTo>
                                    <a:pt x="646" y="1829"/>
                                  </a:lnTo>
                                  <a:lnTo>
                                    <a:pt x="650" y="1871"/>
                                  </a:lnTo>
                                  <a:lnTo>
                                    <a:pt x="649" y="1907"/>
                                  </a:lnTo>
                                  <a:lnTo>
                                    <a:pt x="644" y="1937"/>
                                  </a:lnTo>
                                  <a:lnTo>
                                    <a:pt x="635" y="1964"/>
                                  </a:lnTo>
                                  <a:lnTo>
                                    <a:pt x="623" y="1989"/>
                                  </a:lnTo>
                                  <a:lnTo>
                                    <a:pt x="606" y="2013"/>
                                  </a:lnTo>
                                  <a:lnTo>
                                    <a:pt x="586" y="2036"/>
                                  </a:lnTo>
                                  <a:lnTo>
                                    <a:pt x="559" y="2060"/>
                                  </a:lnTo>
                                  <a:lnTo>
                                    <a:pt x="531" y="2078"/>
                                  </a:lnTo>
                                  <a:lnTo>
                                    <a:pt x="501" y="2092"/>
                                  </a:lnTo>
                                  <a:lnTo>
                                    <a:pt x="469" y="2102"/>
                                  </a:lnTo>
                                  <a:lnTo>
                                    <a:pt x="435" y="2106"/>
                                  </a:lnTo>
                                  <a:lnTo>
                                    <a:pt x="402" y="2105"/>
                                  </a:lnTo>
                                  <a:lnTo>
                                    <a:pt x="368" y="2099"/>
                                  </a:lnTo>
                                  <a:lnTo>
                                    <a:pt x="334" y="2087"/>
                                  </a:lnTo>
                                  <a:lnTo>
                                    <a:pt x="300" y="2070"/>
                                  </a:lnTo>
                                  <a:lnTo>
                                    <a:pt x="266" y="2049"/>
                                  </a:lnTo>
                                  <a:lnTo>
                                    <a:pt x="232" y="2023"/>
                                  </a:lnTo>
                                  <a:lnTo>
                                    <a:pt x="199" y="1992"/>
                                  </a:lnTo>
                                  <a:lnTo>
                                    <a:pt x="162" y="1952"/>
                                  </a:lnTo>
                                  <a:lnTo>
                                    <a:pt x="131" y="1913"/>
                                  </a:lnTo>
                                  <a:lnTo>
                                    <a:pt x="105" y="1874"/>
                                  </a:lnTo>
                                  <a:lnTo>
                                    <a:pt x="86" y="1836"/>
                                  </a:lnTo>
                                  <a:lnTo>
                                    <a:pt x="72" y="1800"/>
                                  </a:lnTo>
                                  <a:lnTo>
                                    <a:pt x="64" y="1765"/>
                                  </a:lnTo>
                                  <a:lnTo>
                                    <a:pt x="62" y="1731"/>
                                  </a:lnTo>
                                  <a:lnTo>
                                    <a:pt x="65" y="1700"/>
                                  </a:lnTo>
                                  <a:lnTo>
                                    <a:pt x="73" y="1670"/>
                                  </a:lnTo>
                                  <a:lnTo>
                                    <a:pt x="85" y="1642"/>
                                  </a:lnTo>
                                  <a:lnTo>
                                    <a:pt x="102" y="1616"/>
                                  </a:lnTo>
                                  <a:lnTo>
                                    <a:pt x="123" y="1593"/>
                                  </a:lnTo>
                                  <a:lnTo>
                                    <a:pt x="151" y="1568"/>
                                  </a:lnTo>
                                  <a:lnTo>
                                    <a:pt x="181" y="1550"/>
                                  </a:lnTo>
                                  <a:lnTo>
                                    <a:pt x="214" y="1538"/>
                                  </a:lnTo>
                                  <a:lnTo>
                                    <a:pt x="249" y="1532"/>
                                  </a:lnTo>
                                  <a:lnTo>
                                    <a:pt x="286" y="1533"/>
                                  </a:lnTo>
                                  <a:lnTo>
                                    <a:pt x="327" y="1541"/>
                                  </a:lnTo>
                                  <a:lnTo>
                                    <a:pt x="370" y="1556"/>
                                  </a:lnTo>
                                  <a:lnTo>
                                    <a:pt x="416" y="1580"/>
                                  </a:lnTo>
                                  <a:lnTo>
                                    <a:pt x="426" y="1569"/>
                                  </a:lnTo>
                                  <a:lnTo>
                                    <a:pt x="250" y="1414"/>
                                  </a:lnTo>
                                  <a:lnTo>
                                    <a:pt x="238" y="1425"/>
                                  </a:lnTo>
                                  <a:lnTo>
                                    <a:pt x="244" y="1436"/>
                                  </a:lnTo>
                                  <a:lnTo>
                                    <a:pt x="248" y="1446"/>
                                  </a:lnTo>
                                  <a:lnTo>
                                    <a:pt x="251" y="1455"/>
                                  </a:lnTo>
                                  <a:lnTo>
                                    <a:pt x="252" y="1465"/>
                                  </a:lnTo>
                                  <a:lnTo>
                                    <a:pt x="253" y="1474"/>
                                  </a:lnTo>
                                  <a:lnTo>
                                    <a:pt x="249" y="1482"/>
                                  </a:lnTo>
                                  <a:lnTo>
                                    <a:pt x="239" y="1492"/>
                                  </a:lnTo>
                                  <a:lnTo>
                                    <a:pt x="230" y="1496"/>
                                  </a:lnTo>
                                  <a:lnTo>
                                    <a:pt x="215" y="1500"/>
                                  </a:lnTo>
                                  <a:lnTo>
                                    <a:pt x="180" y="1513"/>
                                  </a:lnTo>
                                  <a:lnTo>
                                    <a:pt x="147" y="1529"/>
                                  </a:lnTo>
                                  <a:lnTo>
                                    <a:pt x="118" y="1549"/>
                                  </a:lnTo>
                                  <a:lnTo>
                                    <a:pt x="91" y="1572"/>
                                  </a:lnTo>
                                  <a:lnTo>
                                    <a:pt x="62" y="1605"/>
                                  </a:lnTo>
                                  <a:lnTo>
                                    <a:pt x="38" y="1642"/>
                                  </a:lnTo>
                                  <a:lnTo>
                                    <a:pt x="20" y="1681"/>
                                  </a:lnTo>
                                  <a:lnTo>
                                    <a:pt x="7" y="1723"/>
                                  </a:lnTo>
                                  <a:lnTo>
                                    <a:pt x="0" y="1768"/>
                                  </a:lnTo>
                                  <a:lnTo>
                                    <a:pt x="0" y="1812"/>
                                  </a:lnTo>
                                  <a:lnTo>
                                    <a:pt x="5" y="1858"/>
                                  </a:lnTo>
                                  <a:lnTo>
                                    <a:pt x="18" y="1903"/>
                                  </a:lnTo>
                                  <a:lnTo>
                                    <a:pt x="36" y="1948"/>
                                  </a:lnTo>
                                  <a:lnTo>
                                    <a:pt x="59" y="1991"/>
                                  </a:lnTo>
                                  <a:lnTo>
                                    <a:pt x="87" y="2031"/>
                                  </a:lnTo>
                                  <a:lnTo>
                                    <a:pt x="121" y="2068"/>
                                  </a:lnTo>
                                  <a:lnTo>
                                    <a:pt x="168" y="2109"/>
                                  </a:lnTo>
                                  <a:lnTo>
                                    <a:pt x="218" y="2141"/>
                                  </a:lnTo>
                                  <a:lnTo>
                                    <a:pt x="270" y="2165"/>
                                  </a:lnTo>
                                  <a:lnTo>
                                    <a:pt x="326" y="2180"/>
                                  </a:lnTo>
                                  <a:lnTo>
                                    <a:pt x="399" y="2185"/>
                                  </a:lnTo>
                                  <a:lnTo>
                                    <a:pt x="469" y="2172"/>
                                  </a:lnTo>
                                  <a:lnTo>
                                    <a:pt x="533" y="2142"/>
                                  </a:lnTo>
                                  <a:lnTo>
                                    <a:pt x="592" y="2093"/>
                                  </a:lnTo>
                                  <a:lnTo>
                                    <a:pt x="621" y="2061"/>
                                  </a:lnTo>
                                  <a:lnTo>
                                    <a:pt x="644" y="2027"/>
                                  </a:lnTo>
                                  <a:lnTo>
                                    <a:pt x="661" y="1991"/>
                                  </a:lnTo>
                                  <a:lnTo>
                                    <a:pt x="671" y="1954"/>
                                  </a:lnTo>
                                  <a:lnTo>
                                    <a:pt x="676" y="1914"/>
                                  </a:lnTo>
                                  <a:close/>
                                  <a:moveTo>
                                    <a:pt x="1140" y="1399"/>
                                  </a:moveTo>
                                  <a:lnTo>
                                    <a:pt x="1129" y="1331"/>
                                  </a:lnTo>
                                  <a:lnTo>
                                    <a:pt x="1106" y="1267"/>
                                  </a:lnTo>
                                  <a:lnTo>
                                    <a:pt x="1082" y="1226"/>
                                  </a:lnTo>
                                  <a:lnTo>
                                    <a:pt x="1082" y="1492"/>
                                  </a:lnTo>
                                  <a:lnTo>
                                    <a:pt x="1073" y="1535"/>
                                  </a:lnTo>
                                  <a:lnTo>
                                    <a:pt x="1055" y="1573"/>
                                  </a:lnTo>
                                  <a:lnTo>
                                    <a:pt x="1027" y="1607"/>
                                  </a:lnTo>
                                  <a:lnTo>
                                    <a:pt x="996" y="1633"/>
                                  </a:lnTo>
                                  <a:lnTo>
                                    <a:pt x="961" y="1650"/>
                                  </a:lnTo>
                                  <a:lnTo>
                                    <a:pt x="922" y="1657"/>
                                  </a:lnTo>
                                  <a:lnTo>
                                    <a:pt x="881" y="1655"/>
                                  </a:lnTo>
                                  <a:lnTo>
                                    <a:pt x="824" y="1641"/>
                                  </a:lnTo>
                                  <a:lnTo>
                                    <a:pt x="767" y="1613"/>
                                  </a:lnTo>
                                  <a:lnTo>
                                    <a:pt x="708" y="1572"/>
                                  </a:lnTo>
                                  <a:lnTo>
                                    <a:pt x="649" y="1519"/>
                                  </a:lnTo>
                                  <a:lnTo>
                                    <a:pt x="597" y="1461"/>
                                  </a:lnTo>
                                  <a:lnTo>
                                    <a:pt x="558" y="1405"/>
                                  </a:lnTo>
                                  <a:lnTo>
                                    <a:pt x="532" y="1350"/>
                                  </a:lnTo>
                                  <a:lnTo>
                                    <a:pt x="518" y="1296"/>
                                  </a:lnTo>
                                  <a:lnTo>
                                    <a:pt x="516" y="1254"/>
                                  </a:lnTo>
                                  <a:lnTo>
                                    <a:pt x="524" y="1216"/>
                                  </a:lnTo>
                                  <a:lnTo>
                                    <a:pt x="541" y="1180"/>
                                  </a:lnTo>
                                  <a:lnTo>
                                    <a:pt x="568" y="1148"/>
                                  </a:lnTo>
                                  <a:lnTo>
                                    <a:pt x="602" y="1120"/>
                                  </a:lnTo>
                                  <a:lnTo>
                                    <a:pt x="638" y="1102"/>
                                  </a:lnTo>
                                  <a:lnTo>
                                    <a:pt x="678" y="1093"/>
                                  </a:lnTo>
                                  <a:lnTo>
                                    <a:pt x="720" y="1095"/>
                                  </a:lnTo>
                                  <a:lnTo>
                                    <a:pt x="774" y="1109"/>
                                  </a:lnTo>
                                  <a:lnTo>
                                    <a:pt x="832" y="1138"/>
                                  </a:lnTo>
                                  <a:lnTo>
                                    <a:pt x="891" y="1180"/>
                                  </a:lnTo>
                                  <a:lnTo>
                                    <a:pt x="953" y="1235"/>
                                  </a:lnTo>
                                  <a:lnTo>
                                    <a:pt x="1004" y="1292"/>
                                  </a:lnTo>
                                  <a:lnTo>
                                    <a:pt x="1043" y="1346"/>
                                  </a:lnTo>
                                  <a:lnTo>
                                    <a:pt x="1068" y="1398"/>
                                  </a:lnTo>
                                  <a:lnTo>
                                    <a:pt x="1080" y="1447"/>
                                  </a:lnTo>
                                  <a:lnTo>
                                    <a:pt x="1082" y="1492"/>
                                  </a:lnTo>
                                  <a:lnTo>
                                    <a:pt x="1082" y="1226"/>
                                  </a:lnTo>
                                  <a:lnTo>
                                    <a:pt x="1070" y="1206"/>
                                  </a:lnTo>
                                  <a:lnTo>
                                    <a:pt x="1021" y="1148"/>
                                  </a:lnTo>
                                  <a:lnTo>
                                    <a:pt x="965" y="1101"/>
                                  </a:lnTo>
                                  <a:lnTo>
                                    <a:pt x="952" y="1093"/>
                                  </a:lnTo>
                                  <a:lnTo>
                                    <a:pt x="905" y="1066"/>
                                  </a:lnTo>
                                  <a:lnTo>
                                    <a:pt x="842" y="1043"/>
                                  </a:lnTo>
                                  <a:lnTo>
                                    <a:pt x="775" y="1033"/>
                                  </a:lnTo>
                                  <a:lnTo>
                                    <a:pt x="709" y="1035"/>
                                  </a:lnTo>
                                  <a:lnTo>
                                    <a:pt x="649" y="1050"/>
                                  </a:lnTo>
                                  <a:lnTo>
                                    <a:pt x="596" y="1077"/>
                                  </a:lnTo>
                                  <a:lnTo>
                                    <a:pt x="548" y="1116"/>
                                  </a:lnTo>
                                  <a:lnTo>
                                    <a:pt x="508" y="1163"/>
                                  </a:lnTo>
                                  <a:lnTo>
                                    <a:pt x="480" y="1215"/>
                                  </a:lnTo>
                                  <a:lnTo>
                                    <a:pt x="463" y="1272"/>
                                  </a:lnTo>
                                  <a:lnTo>
                                    <a:pt x="457" y="1334"/>
                                  </a:lnTo>
                                  <a:lnTo>
                                    <a:pt x="465" y="1406"/>
                                  </a:lnTo>
                                  <a:lnTo>
                                    <a:pt x="486" y="1474"/>
                                  </a:lnTo>
                                  <a:lnTo>
                                    <a:pt x="522" y="1538"/>
                                  </a:lnTo>
                                  <a:lnTo>
                                    <a:pt x="573" y="1598"/>
                                  </a:lnTo>
                                  <a:lnTo>
                                    <a:pt x="631" y="1648"/>
                                  </a:lnTo>
                                  <a:lnTo>
                                    <a:pt x="692" y="1685"/>
                                  </a:lnTo>
                                  <a:lnTo>
                                    <a:pt x="756" y="1708"/>
                                  </a:lnTo>
                                  <a:lnTo>
                                    <a:pt x="823" y="1719"/>
                                  </a:lnTo>
                                  <a:lnTo>
                                    <a:pt x="888" y="1717"/>
                                  </a:lnTo>
                                  <a:lnTo>
                                    <a:pt x="949" y="1702"/>
                                  </a:lnTo>
                                  <a:lnTo>
                                    <a:pt x="1004" y="1673"/>
                                  </a:lnTo>
                                  <a:lnTo>
                                    <a:pt x="1023" y="1657"/>
                                  </a:lnTo>
                                  <a:lnTo>
                                    <a:pt x="1054" y="1632"/>
                                  </a:lnTo>
                                  <a:lnTo>
                                    <a:pt x="1094" y="1582"/>
                                  </a:lnTo>
                                  <a:lnTo>
                                    <a:pt x="1122" y="1527"/>
                                  </a:lnTo>
                                  <a:lnTo>
                                    <a:pt x="1137" y="1466"/>
                                  </a:lnTo>
                                  <a:lnTo>
                                    <a:pt x="1140" y="1399"/>
                                  </a:lnTo>
                                  <a:close/>
                                  <a:moveTo>
                                    <a:pt x="1502" y="1161"/>
                                  </a:moveTo>
                                  <a:lnTo>
                                    <a:pt x="1498" y="1156"/>
                                  </a:lnTo>
                                  <a:lnTo>
                                    <a:pt x="1489" y="1148"/>
                                  </a:lnTo>
                                  <a:lnTo>
                                    <a:pt x="1483" y="1153"/>
                                  </a:lnTo>
                                  <a:lnTo>
                                    <a:pt x="1477" y="1159"/>
                                  </a:lnTo>
                                  <a:lnTo>
                                    <a:pt x="1471" y="1165"/>
                                  </a:lnTo>
                                  <a:lnTo>
                                    <a:pt x="1458" y="1176"/>
                                  </a:lnTo>
                                  <a:lnTo>
                                    <a:pt x="1445" y="1184"/>
                                  </a:lnTo>
                                  <a:lnTo>
                                    <a:pt x="1431" y="1188"/>
                                  </a:lnTo>
                                  <a:lnTo>
                                    <a:pt x="1417" y="1188"/>
                                  </a:lnTo>
                                  <a:lnTo>
                                    <a:pt x="1405" y="1185"/>
                                  </a:lnTo>
                                  <a:lnTo>
                                    <a:pt x="1390" y="1175"/>
                                  </a:lnTo>
                                  <a:lnTo>
                                    <a:pt x="1371" y="1161"/>
                                  </a:lnTo>
                                  <a:lnTo>
                                    <a:pt x="1350" y="1140"/>
                                  </a:lnTo>
                                  <a:lnTo>
                                    <a:pt x="1208" y="998"/>
                                  </a:lnTo>
                                  <a:lnTo>
                                    <a:pt x="1221" y="990"/>
                                  </a:lnTo>
                                  <a:lnTo>
                                    <a:pt x="1233" y="981"/>
                                  </a:lnTo>
                                  <a:lnTo>
                                    <a:pt x="1238" y="977"/>
                                  </a:lnTo>
                                  <a:lnTo>
                                    <a:pt x="1245" y="973"/>
                                  </a:lnTo>
                                  <a:lnTo>
                                    <a:pt x="1256" y="964"/>
                                  </a:lnTo>
                                  <a:lnTo>
                                    <a:pt x="1267" y="956"/>
                                  </a:lnTo>
                                  <a:lnTo>
                                    <a:pt x="1277" y="948"/>
                                  </a:lnTo>
                                  <a:lnTo>
                                    <a:pt x="1286" y="939"/>
                                  </a:lnTo>
                                  <a:lnTo>
                                    <a:pt x="1295" y="931"/>
                                  </a:lnTo>
                                  <a:lnTo>
                                    <a:pt x="1324" y="897"/>
                                  </a:lnTo>
                                  <a:lnTo>
                                    <a:pt x="1345" y="862"/>
                                  </a:lnTo>
                                  <a:lnTo>
                                    <a:pt x="1358" y="826"/>
                                  </a:lnTo>
                                  <a:lnTo>
                                    <a:pt x="1362" y="789"/>
                                  </a:lnTo>
                                  <a:lnTo>
                                    <a:pt x="1358" y="752"/>
                                  </a:lnTo>
                                  <a:lnTo>
                                    <a:pt x="1346" y="718"/>
                                  </a:lnTo>
                                  <a:lnTo>
                                    <a:pt x="1328" y="685"/>
                                  </a:lnTo>
                                  <a:lnTo>
                                    <a:pt x="1325" y="683"/>
                                  </a:lnTo>
                                  <a:lnTo>
                                    <a:pt x="1302" y="655"/>
                                  </a:lnTo>
                                  <a:lnTo>
                                    <a:pt x="1281" y="637"/>
                                  </a:lnTo>
                                  <a:lnTo>
                                    <a:pt x="1281" y="839"/>
                                  </a:lnTo>
                                  <a:lnTo>
                                    <a:pt x="1281" y="865"/>
                                  </a:lnTo>
                                  <a:lnTo>
                                    <a:pt x="1275" y="889"/>
                                  </a:lnTo>
                                  <a:lnTo>
                                    <a:pt x="1265" y="910"/>
                                  </a:lnTo>
                                  <a:lnTo>
                                    <a:pt x="1250" y="929"/>
                                  </a:lnTo>
                                  <a:lnTo>
                                    <a:pt x="1243" y="936"/>
                                  </a:lnTo>
                                  <a:lnTo>
                                    <a:pt x="1234" y="943"/>
                                  </a:lnTo>
                                  <a:lnTo>
                                    <a:pt x="1224" y="951"/>
                                  </a:lnTo>
                                  <a:lnTo>
                                    <a:pt x="1216" y="957"/>
                                  </a:lnTo>
                                  <a:lnTo>
                                    <a:pt x="1207" y="964"/>
                                  </a:lnTo>
                                  <a:lnTo>
                                    <a:pt x="1197" y="971"/>
                                  </a:lnTo>
                                  <a:lnTo>
                                    <a:pt x="1187" y="977"/>
                                  </a:lnTo>
                                  <a:lnTo>
                                    <a:pt x="1051" y="841"/>
                                  </a:lnTo>
                                  <a:lnTo>
                                    <a:pt x="984" y="774"/>
                                  </a:lnTo>
                                  <a:lnTo>
                                    <a:pt x="993" y="758"/>
                                  </a:lnTo>
                                  <a:lnTo>
                                    <a:pt x="1003" y="744"/>
                                  </a:lnTo>
                                  <a:lnTo>
                                    <a:pt x="1012" y="733"/>
                                  </a:lnTo>
                                  <a:lnTo>
                                    <a:pt x="1021" y="723"/>
                                  </a:lnTo>
                                  <a:lnTo>
                                    <a:pt x="1036" y="710"/>
                                  </a:lnTo>
                                  <a:lnTo>
                                    <a:pt x="1051" y="699"/>
                                  </a:lnTo>
                                  <a:lnTo>
                                    <a:pt x="1068" y="691"/>
                                  </a:lnTo>
                                  <a:lnTo>
                                    <a:pt x="1085" y="686"/>
                                  </a:lnTo>
                                  <a:lnTo>
                                    <a:pt x="1103" y="683"/>
                                  </a:lnTo>
                                  <a:lnTo>
                                    <a:pt x="1122" y="683"/>
                                  </a:lnTo>
                                  <a:lnTo>
                                    <a:pt x="1141" y="686"/>
                                  </a:lnTo>
                                  <a:lnTo>
                                    <a:pt x="1160" y="692"/>
                                  </a:lnTo>
                                  <a:lnTo>
                                    <a:pt x="1180" y="701"/>
                                  </a:lnTo>
                                  <a:lnTo>
                                    <a:pt x="1198" y="711"/>
                                  </a:lnTo>
                                  <a:lnTo>
                                    <a:pt x="1215" y="724"/>
                                  </a:lnTo>
                                  <a:lnTo>
                                    <a:pt x="1232" y="739"/>
                                  </a:lnTo>
                                  <a:lnTo>
                                    <a:pt x="1252" y="762"/>
                                  </a:lnTo>
                                  <a:lnTo>
                                    <a:pt x="1267" y="787"/>
                                  </a:lnTo>
                                  <a:lnTo>
                                    <a:pt x="1277" y="813"/>
                                  </a:lnTo>
                                  <a:lnTo>
                                    <a:pt x="1281" y="839"/>
                                  </a:lnTo>
                                  <a:lnTo>
                                    <a:pt x="1281" y="637"/>
                                  </a:lnTo>
                                  <a:lnTo>
                                    <a:pt x="1279" y="635"/>
                                  </a:lnTo>
                                  <a:lnTo>
                                    <a:pt x="1254" y="620"/>
                                  </a:lnTo>
                                  <a:lnTo>
                                    <a:pt x="1228" y="609"/>
                                  </a:lnTo>
                                  <a:lnTo>
                                    <a:pt x="1201" y="603"/>
                                  </a:lnTo>
                                  <a:lnTo>
                                    <a:pt x="1173" y="601"/>
                                  </a:lnTo>
                                  <a:lnTo>
                                    <a:pt x="1147" y="602"/>
                                  </a:lnTo>
                                  <a:lnTo>
                                    <a:pt x="1121" y="608"/>
                                  </a:lnTo>
                                  <a:lnTo>
                                    <a:pt x="1096" y="617"/>
                                  </a:lnTo>
                                  <a:lnTo>
                                    <a:pt x="1070" y="630"/>
                                  </a:lnTo>
                                  <a:lnTo>
                                    <a:pt x="1043" y="649"/>
                                  </a:lnTo>
                                  <a:lnTo>
                                    <a:pt x="1015" y="672"/>
                                  </a:lnTo>
                                  <a:lnTo>
                                    <a:pt x="985" y="701"/>
                                  </a:lnTo>
                                  <a:lnTo>
                                    <a:pt x="817" y="868"/>
                                  </a:lnTo>
                                  <a:lnTo>
                                    <a:pt x="822" y="873"/>
                                  </a:lnTo>
                                  <a:lnTo>
                                    <a:pt x="826" y="877"/>
                                  </a:lnTo>
                                  <a:lnTo>
                                    <a:pt x="831" y="882"/>
                                  </a:lnTo>
                                  <a:lnTo>
                                    <a:pt x="848" y="865"/>
                                  </a:lnTo>
                                  <a:lnTo>
                                    <a:pt x="861" y="853"/>
                                  </a:lnTo>
                                  <a:lnTo>
                                    <a:pt x="875" y="846"/>
                                  </a:lnTo>
                                  <a:lnTo>
                                    <a:pt x="889" y="842"/>
                                  </a:lnTo>
                                  <a:lnTo>
                                    <a:pt x="903" y="841"/>
                                  </a:lnTo>
                                  <a:lnTo>
                                    <a:pt x="915" y="845"/>
                                  </a:lnTo>
                                  <a:lnTo>
                                    <a:pt x="930" y="854"/>
                                  </a:lnTo>
                                  <a:lnTo>
                                    <a:pt x="948" y="869"/>
                                  </a:lnTo>
                                  <a:lnTo>
                                    <a:pt x="969" y="889"/>
                                  </a:lnTo>
                                  <a:lnTo>
                                    <a:pt x="1285" y="1205"/>
                                  </a:lnTo>
                                  <a:lnTo>
                                    <a:pt x="1303" y="1225"/>
                                  </a:lnTo>
                                  <a:lnTo>
                                    <a:pt x="1317" y="1241"/>
                                  </a:lnTo>
                                  <a:lnTo>
                                    <a:pt x="1327" y="1255"/>
                                  </a:lnTo>
                                  <a:lnTo>
                                    <a:pt x="1331" y="1265"/>
                                  </a:lnTo>
                                  <a:lnTo>
                                    <a:pt x="1333" y="1281"/>
                                  </a:lnTo>
                                  <a:lnTo>
                                    <a:pt x="1330" y="1297"/>
                                  </a:lnTo>
                                  <a:lnTo>
                                    <a:pt x="1322" y="1312"/>
                                  </a:lnTo>
                                  <a:lnTo>
                                    <a:pt x="1310" y="1327"/>
                                  </a:lnTo>
                                  <a:lnTo>
                                    <a:pt x="1304" y="1332"/>
                                  </a:lnTo>
                                  <a:lnTo>
                                    <a:pt x="1298" y="1338"/>
                                  </a:lnTo>
                                  <a:lnTo>
                                    <a:pt x="1293" y="1344"/>
                                  </a:lnTo>
                                  <a:lnTo>
                                    <a:pt x="1297" y="1348"/>
                                  </a:lnTo>
                                  <a:lnTo>
                                    <a:pt x="1302" y="1353"/>
                                  </a:lnTo>
                                  <a:lnTo>
                                    <a:pt x="1306" y="1357"/>
                                  </a:lnTo>
                                  <a:lnTo>
                                    <a:pt x="1475" y="1188"/>
                                  </a:lnTo>
                                  <a:lnTo>
                                    <a:pt x="1502" y="1161"/>
                                  </a:lnTo>
                                  <a:close/>
                                  <a:moveTo>
                                    <a:pt x="1893" y="770"/>
                                  </a:moveTo>
                                  <a:lnTo>
                                    <a:pt x="1880" y="757"/>
                                  </a:lnTo>
                                  <a:lnTo>
                                    <a:pt x="1863" y="773"/>
                                  </a:lnTo>
                                  <a:lnTo>
                                    <a:pt x="1855" y="781"/>
                                  </a:lnTo>
                                  <a:lnTo>
                                    <a:pt x="1845" y="787"/>
                                  </a:lnTo>
                                  <a:lnTo>
                                    <a:pt x="1835" y="792"/>
                                  </a:lnTo>
                                  <a:lnTo>
                                    <a:pt x="1824" y="796"/>
                                  </a:lnTo>
                                  <a:lnTo>
                                    <a:pt x="1812" y="798"/>
                                  </a:lnTo>
                                  <a:lnTo>
                                    <a:pt x="1802" y="798"/>
                                  </a:lnTo>
                                  <a:lnTo>
                                    <a:pt x="1794" y="794"/>
                                  </a:lnTo>
                                  <a:lnTo>
                                    <a:pt x="1785" y="789"/>
                                  </a:lnTo>
                                  <a:lnTo>
                                    <a:pt x="1772" y="779"/>
                                  </a:lnTo>
                                  <a:lnTo>
                                    <a:pt x="1758" y="766"/>
                                  </a:lnTo>
                                  <a:lnTo>
                                    <a:pt x="1741" y="750"/>
                                  </a:lnTo>
                                  <a:lnTo>
                                    <a:pt x="1425" y="434"/>
                                  </a:lnTo>
                                  <a:lnTo>
                                    <a:pt x="1406" y="413"/>
                                  </a:lnTo>
                                  <a:lnTo>
                                    <a:pt x="1391" y="396"/>
                                  </a:lnTo>
                                  <a:lnTo>
                                    <a:pt x="1382" y="381"/>
                                  </a:lnTo>
                                  <a:lnTo>
                                    <a:pt x="1378" y="370"/>
                                  </a:lnTo>
                                  <a:lnTo>
                                    <a:pt x="1377" y="355"/>
                                  </a:lnTo>
                                  <a:lnTo>
                                    <a:pt x="1381" y="340"/>
                                  </a:lnTo>
                                  <a:lnTo>
                                    <a:pt x="1389" y="326"/>
                                  </a:lnTo>
                                  <a:lnTo>
                                    <a:pt x="1401" y="311"/>
                                  </a:lnTo>
                                  <a:lnTo>
                                    <a:pt x="1418" y="295"/>
                                  </a:lnTo>
                                  <a:lnTo>
                                    <a:pt x="1404" y="281"/>
                                  </a:lnTo>
                                  <a:lnTo>
                                    <a:pt x="1208" y="478"/>
                                  </a:lnTo>
                                  <a:lnTo>
                                    <a:pt x="1221" y="491"/>
                                  </a:lnTo>
                                  <a:lnTo>
                                    <a:pt x="1237" y="475"/>
                                  </a:lnTo>
                                  <a:lnTo>
                                    <a:pt x="1246" y="467"/>
                                  </a:lnTo>
                                  <a:lnTo>
                                    <a:pt x="1256" y="461"/>
                                  </a:lnTo>
                                  <a:lnTo>
                                    <a:pt x="1266" y="456"/>
                                  </a:lnTo>
                                  <a:lnTo>
                                    <a:pt x="1277" y="453"/>
                                  </a:lnTo>
                                  <a:lnTo>
                                    <a:pt x="1289" y="450"/>
                                  </a:lnTo>
                                  <a:lnTo>
                                    <a:pt x="1298" y="450"/>
                                  </a:lnTo>
                                  <a:lnTo>
                                    <a:pt x="1306" y="454"/>
                                  </a:lnTo>
                                  <a:lnTo>
                                    <a:pt x="1316" y="460"/>
                                  </a:lnTo>
                                  <a:lnTo>
                                    <a:pt x="1328" y="469"/>
                                  </a:lnTo>
                                  <a:lnTo>
                                    <a:pt x="1343" y="482"/>
                                  </a:lnTo>
                                  <a:lnTo>
                                    <a:pt x="1360" y="499"/>
                                  </a:lnTo>
                                  <a:lnTo>
                                    <a:pt x="1676" y="814"/>
                                  </a:lnTo>
                                  <a:lnTo>
                                    <a:pt x="1695" y="835"/>
                                  </a:lnTo>
                                  <a:lnTo>
                                    <a:pt x="1709" y="852"/>
                                  </a:lnTo>
                                  <a:lnTo>
                                    <a:pt x="1719" y="867"/>
                                  </a:lnTo>
                                  <a:lnTo>
                                    <a:pt x="1723" y="878"/>
                                  </a:lnTo>
                                  <a:lnTo>
                                    <a:pt x="1724" y="893"/>
                                  </a:lnTo>
                                  <a:lnTo>
                                    <a:pt x="1720" y="908"/>
                                  </a:lnTo>
                                  <a:lnTo>
                                    <a:pt x="1712" y="923"/>
                                  </a:lnTo>
                                  <a:lnTo>
                                    <a:pt x="1699" y="937"/>
                                  </a:lnTo>
                                  <a:lnTo>
                                    <a:pt x="1683" y="953"/>
                                  </a:lnTo>
                                  <a:lnTo>
                                    <a:pt x="1697" y="967"/>
                                  </a:lnTo>
                                  <a:lnTo>
                                    <a:pt x="1893" y="770"/>
                                  </a:lnTo>
                                  <a:close/>
                                  <a:moveTo>
                                    <a:pt x="2402" y="261"/>
                                  </a:moveTo>
                                  <a:lnTo>
                                    <a:pt x="2398" y="257"/>
                                  </a:lnTo>
                                  <a:lnTo>
                                    <a:pt x="2393" y="252"/>
                                  </a:lnTo>
                                  <a:lnTo>
                                    <a:pt x="2389" y="248"/>
                                  </a:lnTo>
                                  <a:lnTo>
                                    <a:pt x="2374" y="259"/>
                                  </a:lnTo>
                                  <a:lnTo>
                                    <a:pt x="2359" y="268"/>
                                  </a:lnTo>
                                  <a:lnTo>
                                    <a:pt x="2344" y="273"/>
                                  </a:lnTo>
                                  <a:lnTo>
                                    <a:pt x="2329" y="275"/>
                                  </a:lnTo>
                                  <a:lnTo>
                                    <a:pt x="2311" y="274"/>
                                  </a:lnTo>
                                  <a:lnTo>
                                    <a:pt x="2308" y="273"/>
                                  </a:lnTo>
                                  <a:lnTo>
                                    <a:pt x="2289" y="269"/>
                                  </a:lnTo>
                                  <a:lnTo>
                                    <a:pt x="2262" y="260"/>
                                  </a:lnTo>
                                  <a:lnTo>
                                    <a:pt x="2230" y="247"/>
                                  </a:lnTo>
                                  <a:lnTo>
                                    <a:pt x="2027" y="158"/>
                                  </a:lnTo>
                                  <a:lnTo>
                                    <a:pt x="2027" y="256"/>
                                  </a:lnTo>
                                  <a:lnTo>
                                    <a:pt x="1939" y="344"/>
                                  </a:lnTo>
                                  <a:lnTo>
                                    <a:pt x="1869" y="413"/>
                                  </a:lnTo>
                                  <a:lnTo>
                                    <a:pt x="1840" y="344"/>
                                  </a:lnTo>
                                  <a:lnTo>
                                    <a:pt x="1804" y="259"/>
                                  </a:lnTo>
                                  <a:lnTo>
                                    <a:pt x="1781" y="205"/>
                                  </a:lnTo>
                                  <a:lnTo>
                                    <a:pt x="1752" y="136"/>
                                  </a:lnTo>
                                  <a:lnTo>
                                    <a:pt x="2027" y="256"/>
                                  </a:lnTo>
                                  <a:lnTo>
                                    <a:pt x="2027" y="158"/>
                                  </a:lnTo>
                                  <a:lnTo>
                                    <a:pt x="1976" y="136"/>
                                  </a:lnTo>
                                  <a:lnTo>
                                    <a:pt x="1664" y="0"/>
                                  </a:lnTo>
                                  <a:lnTo>
                                    <a:pt x="1660" y="4"/>
                                  </a:lnTo>
                                  <a:lnTo>
                                    <a:pt x="1656" y="8"/>
                                  </a:lnTo>
                                  <a:lnTo>
                                    <a:pt x="1652" y="11"/>
                                  </a:lnTo>
                                  <a:lnTo>
                                    <a:pt x="1682" y="82"/>
                                  </a:lnTo>
                                  <a:lnTo>
                                    <a:pt x="1713" y="152"/>
                                  </a:lnTo>
                                  <a:lnTo>
                                    <a:pt x="1765" y="275"/>
                                  </a:lnTo>
                                  <a:lnTo>
                                    <a:pt x="1794" y="344"/>
                                  </a:lnTo>
                                  <a:lnTo>
                                    <a:pt x="1832" y="434"/>
                                  </a:lnTo>
                                  <a:lnTo>
                                    <a:pt x="1863" y="505"/>
                                  </a:lnTo>
                                  <a:lnTo>
                                    <a:pt x="1893" y="575"/>
                                  </a:lnTo>
                                  <a:lnTo>
                                    <a:pt x="1907" y="609"/>
                                  </a:lnTo>
                                  <a:lnTo>
                                    <a:pt x="1917" y="639"/>
                                  </a:lnTo>
                                  <a:lnTo>
                                    <a:pt x="1923" y="664"/>
                                  </a:lnTo>
                                  <a:lnTo>
                                    <a:pt x="1925" y="683"/>
                                  </a:lnTo>
                                  <a:lnTo>
                                    <a:pt x="1924" y="693"/>
                                  </a:lnTo>
                                  <a:lnTo>
                                    <a:pt x="1920" y="705"/>
                                  </a:lnTo>
                                  <a:lnTo>
                                    <a:pt x="1912" y="718"/>
                                  </a:lnTo>
                                  <a:lnTo>
                                    <a:pt x="1902" y="735"/>
                                  </a:lnTo>
                                  <a:lnTo>
                                    <a:pt x="1915" y="748"/>
                                  </a:lnTo>
                                  <a:lnTo>
                                    <a:pt x="2040" y="623"/>
                                  </a:lnTo>
                                  <a:lnTo>
                                    <a:pt x="2060" y="604"/>
                                  </a:lnTo>
                                  <a:lnTo>
                                    <a:pt x="2055" y="599"/>
                                  </a:lnTo>
                                  <a:lnTo>
                                    <a:pt x="2051" y="595"/>
                                  </a:lnTo>
                                  <a:lnTo>
                                    <a:pt x="2046" y="590"/>
                                  </a:lnTo>
                                  <a:lnTo>
                                    <a:pt x="2029" y="604"/>
                                  </a:lnTo>
                                  <a:lnTo>
                                    <a:pt x="2015" y="613"/>
                                  </a:lnTo>
                                  <a:lnTo>
                                    <a:pt x="2002" y="620"/>
                                  </a:lnTo>
                                  <a:lnTo>
                                    <a:pt x="1992" y="622"/>
                                  </a:lnTo>
                                  <a:lnTo>
                                    <a:pt x="1980" y="623"/>
                                  </a:lnTo>
                                  <a:lnTo>
                                    <a:pt x="1970" y="620"/>
                                  </a:lnTo>
                                  <a:lnTo>
                                    <a:pt x="1963" y="613"/>
                                  </a:lnTo>
                                  <a:lnTo>
                                    <a:pt x="1955" y="604"/>
                                  </a:lnTo>
                                  <a:lnTo>
                                    <a:pt x="1948" y="592"/>
                                  </a:lnTo>
                                  <a:lnTo>
                                    <a:pt x="1940" y="577"/>
                                  </a:lnTo>
                                  <a:lnTo>
                                    <a:pt x="1932" y="559"/>
                                  </a:lnTo>
                                  <a:lnTo>
                                    <a:pt x="1920" y="532"/>
                                  </a:lnTo>
                                  <a:lnTo>
                                    <a:pt x="1897" y="477"/>
                                  </a:lnTo>
                                  <a:lnTo>
                                    <a:pt x="1885" y="450"/>
                                  </a:lnTo>
                                  <a:lnTo>
                                    <a:pt x="1923" y="413"/>
                                  </a:lnTo>
                                  <a:lnTo>
                                    <a:pt x="1992" y="344"/>
                                  </a:lnTo>
                                  <a:lnTo>
                                    <a:pt x="2063" y="273"/>
                                  </a:lnTo>
                                  <a:lnTo>
                                    <a:pt x="2161" y="316"/>
                                  </a:lnTo>
                                  <a:lnTo>
                                    <a:pt x="2183" y="326"/>
                                  </a:lnTo>
                                  <a:lnTo>
                                    <a:pt x="2201" y="335"/>
                                  </a:lnTo>
                                  <a:lnTo>
                                    <a:pt x="2215" y="344"/>
                                  </a:lnTo>
                                  <a:lnTo>
                                    <a:pt x="2225" y="352"/>
                                  </a:lnTo>
                                  <a:lnTo>
                                    <a:pt x="2232" y="360"/>
                                  </a:lnTo>
                                  <a:lnTo>
                                    <a:pt x="2236" y="370"/>
                                  </a:lnTo>
                                  <a:lnTo>
                                    <a:pt x="2235" y="382"/>
                                  </a:lnTo>
                                  <a:lnTo>
                                    <a:pt x="2233" y="391"/>
                                  </a:lnTo>
                                  <a:lnTo>
                                    <a:pt x="2228" y="402"/>
                                  </a:lnTo>
                                  <a:lnTo>
                                    <a:pt x="2219" y="415"/>
                                  </a:lnTo>
                                  <a:lnTo>
                                    <a:pt x="2208" y="429"/>
                                  </a:lnTo>
                                  <a:lnTo>
                                    <a:pt x="2221" y="442"/>
                                  </a:lnTo>
                                  <a:lnTo>
                                    <a:pt x="2319" y="344"/>
                                  </a:lnTo>
                                  <a:lnTo>
                                    <a:pt x="2388" y="275"/>
                                  </a:lnTo>
                                  <a:lnTo>
                                    <a:pt x="2402" y="261"/>
                                  </a:lnTo>
                                  <a:close/>
                                </a:path>
                              </a:pathLst>
                            </a:custGeom>
                            <a:solidFill>
                              <a:srgbClr val="C0C0C0">
                                <a:alpha val="49803"/>
                              </a:srgbClr>
                            </a:solidFill>
                            <a:ln>
                              <a:noFill/>
                            </a:ln>
                          </wps:spPr>
                          <wps:bodyPr spcFirstLastPara="1" wrap="square" lIns="91425" tIns="91425" rIns="91425" bIns="91425" anchor="ctr" anchorCtr="0">
                            <a:noAutofit/>
                          </wps:bodyPr>
                        </wps:wsp>
                        <pic:pic xmlns:pic="http://schemas.openxmlformats.org/drawingml/2006/picture">
                          <pic:nvPicPr>
                            <pic:cNvPr id="8" name="Shape 8"/>
                            <pic:cNvPicPr preferRelativeResize="0"/>
                          </pic:nvPicPr>
                          <pic:blipFill rotWithShape="1">
                            <a:blip r:embed="rId16">
                              <a:alphaModFix/>
                            </a:blip>
                            <a:srcRect/>
                            <a:stretch/>
                          </pic:blipFill>
                          <pic:spPr>
                            <a:xfrm>
                              <a:off x="3643" y="728"/>
                              <a:ext cx="6931" cy="6941"/>
                            </a:xfrm>
                            <a:prstGeom prst="rect">
                              <a:avLst/>
                            </a:prstGeom>
                            <a:noFill/>
                            <a:ln>
                              <a:noFill/>
                            </a:ln>
                          </pic:spPr>
                        </pic:pic>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1" distB="0" distT="0" distL="0" distR="0" hidden="0" layoutInCell="1" locked="0" relativeHeight="0" simplePos="0">
                <wp:simplePos x="0" y="0"/>
                <wp:positionH relativeFrom="column">
                  <wp:posOffset>228600</wp:posOffset>
                </wp:positionH>
                <wp:positionV relativeFrom="paragraph">
                  <wp:posOffset>457200</wp:posOffset>
                </wp:positionV>
                <wp:extent cx="5829300" cy="5836285"/>
                <wp:effectExtent b="0" l="0" r="0" t="0"/>
                <wp:wrapNone/>
                <wp:docPr id="95"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5829300" cy="5836285"/>
                        </a:xfrm>
                        <a:prstGeom prst="rect"/>
                        <a:ln/>
                      </pic:spPr>
                    </pic:pic>
                  </a:graphicData>
                </a:graphic>
              </wp:anchor>
            </w:drawing>
          </mc:Fallback>
        </mc:AlternateContent>
      </w:r>
    </w:p>
    <w:p w:rsidR="00BA78DF" w:rsidRDefault="00441415">
      <w:pPr>
        <w:spacing w:line="198" w:lineRule="auto"/>
        <w:ind w:left="396"/>
      </w:pPr>
      <w:r>
        <w:rPr>
          <w:b/>
        </w:rPr>
        <w:t>Eugenio Montale</w:t>
      </w:r>
      <w:r>
        <w:t xml:space="preserve">, </w:t>
      </w:r>
      <w:r>
        <w:rPr>
          <w:i/>
        </w:rPr>
        <w:t>Le parole</w:t>
      </w:r>
      <w:r>
        <w:t xml:space="preserve">, in </w:t>
      </w:r>
      <w:r>
        <w:rPr>
          <w:i/>
        </w:rPr>
        <w:t>Satura</w:t>
      </w:r>
      <w:r>
        <w:t>, Arnoldo Mondadori, Milano 1971, pp. 106-107.</w:t>
      </w:r>
    </w:p>
    <w:p w:rsidR="00BA78DF" w:rsidRDefault="00BA78D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BA78DF" w:rsidRDefault="00BA78D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6"/>
          <w:szCs w:val="16"/>
        </w:rPr>
        <w:sectPr w:rsidR="00BA78DF">
          <w:pgSz w:w="11900" w:h="16850"/>
          <w:pgMar w:top="220" w:right="960" w:bottom="280" w:left="1020" w:header="720" w:footer="720" w:gutter="0"/>
          <w:pgNumType w:start="1"/>
          <w:cols w:space="720"/>
        </w:sectPr>
      </w:pPr>
    </w:p>
    <w:p w:rsidR="00BA78DF" w:rsidRDefault="00441415">
      <w:pPr>
        <w:widowControl w:val="0"/>
        <w:pBdr>
          <w:top w:val="nil"/>
          <w:left w:val="nil"/>
          <w:bottom w:val="nil"/>
          <w:right w:val="nil"/>
          <w:between w:val="nil"/>
        </w:pBdr>
        <w:spacing w:before="91" w:after="0" w:line="252" w:lineRule="auto"/>
        <w:ind w:left="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Le parole</w:t>
      </w:r>
    </w:p>
    <w:p w:rsidR="00BA78DF" w:rsidRDefault="00441415">
      <w:pPr>
        <w:widowControl w:val="0"/>
        <w:pBdr>
          <w:top w:val="nil"/>
          <w:left w:val="nil"/>
          <w:bottom w:val="nil"/>
          <w:right w:val="nil"/>
          <w:between w:val="nil"/>
        </w:pBdr>
        <w:spacing w:after="0" w:line="240" w:lineRule="auto"/>
        <w:ind w:left="396" w:right="1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si ridestano rifiutano la sede</w:t>
      </w:r>
    </w:p>
    <w:p w:rsidR="00BA78DF" w:rsidRDefault="00441415">
      <w:pPr>
        <w:widowControl w:val="0"/>
        <w:pBdr>
          <w:top w:val="nil"/>
          <w:left w:val="nil"/>
          <w:bottom w:val="nil"/>
          <w:right w:val="nil"/>
          <w:between w:val="nil"/>
        </w:pBdr>
        <w:spacing w:after="0" w:line="240" w:lineRule="auto"/>
        <w:ind w:left="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più propizia, la carta</w:t>
      </w:r>
    </w:p>
    <w:p w:rsidR="00BA78DF" w:rsidRDefault="00441415">
      <w:pPr>
        <w:widowControl w:val="0"/>
        <w:pBdr>
          <w:top w:val="nil"/>
          <w:left w:val="nil"/>
          <w:bottom w:val="nil"/>
          <w:right w:val="nil"/>
          <w:between w:val="nil"/>
        </w:pBdr>
        <w:spacing w:before="1" w:after="0" w:line="240" w:lineRule="auto"/>
        <w:ind w:left="396" w:right="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 Fabriano</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l’inchiostro di china, la cartella</w:t>
      </w:r>
    </w:p>
    <w:p w:rsidR="00BA78DF" w:rsidRDefault="00441415">
      <w:pPr>
        <w:widowControl w:val="0"/>
        <w:pBdr>
          <w:top w:val="nil"/>
          <w:left w:val="nil"/>
          <w:bottom w:val="nil"/>
          <w:right w:val="nil"/>
          <w:between w:val="nil"/>
        </w:pBdr>
        <w:spacing w:after="0" w:line="240" w:lineRule="auto"/>
        <w:ind w:left="396" w:right="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 cuoio o di velluto che le tenga in segreto;</w:t>
      </w:r>
    </w:p>
    <w:p w:rsidR="00BA78DF" w:rsidRDefault="00BA78DF">
      <w:pPr>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4"/>
          <w:szCs w:val="24"/>
        </w:rPr>
      </w:pPr>
    </w:p>
    <w:p w:rsidR="00BA78DF" w:rsidRDefault="00441415">
      <w:pPr>
        <w:widowControl w:val="0"/>
        <w:pBdr>
          <w:top w:val="nil"/>
          <w:left w:val="nil"/>
          <w:bottom w:val="nil"/>
          <w:right w:val="nil"/>
          <w:between w:val="nil"/>
        </w:pBdr>
        <w:spacing w:after="0" w:line="252" w:lineRule="auto"/>
        <w:ind w:left="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 parole</w:t>
      </w:r>
    </w:p>
    <w:p w:rsidR="00BA78DF" w:rsidRDefault="00441415">
      <w:pPr>
        <w:widowControl w:val="0"/>
        <w:pBdr>
          <w:top w:val="nil"/>
          <w:left w:val="nil"/>
          <w:bottom w:val="nil"/>
          <w:right w:val="nil"/>
          <w:between w:val="nil"/>
        </w:pBdr>
        <w:spacing w:after="0" w:line="240" w:lineRule="auto"/>
        <w:ind w:left="396" w:right="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quando si svegliano si adagiano sul retro</w:t>
      </w:r>
    </w:p>
    <w:p w:rsidR="00BA78DF" w:rsidRDefault="00441415">
      <w:pPr>
        <w:widowControl w:val="0"/>
        <w:pBdr>
          <w:top w:val="nil"/>
          <w:left w:val="nil"/>
          <w:bottom w:val="nil"/>
          <w:right w:val="nil"/>
          <w:between w:val="nil"/>
        </w:pBdr>
        <w:spacing w:after="0" w:line="240" w:lineRule="auto"/>
        <w:ind w:left="396" w:right="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delle fatture, sui margini dei bollettini del lotto, sulle partecipazioni matrimoniali o di lutto;</w:t>
      </w:r>
    </w:p>
    <w:p w:rsidR="00BA78DF" w:rsidRDefault="00BA78DF">
      <w:pPr>
        <w:widowControl w:val="0"/>
        <w:pBdr>
          <w:top w:val="nil"/>
          <w:left w:val="nil"/>
          <w:bottom w:val="nil"/>
          <w:right w:val="nil"/>
          <w:between w:val="nil"/>
        </w:pBdr>
        <w:spacing w:after="0" w:line="252" w:lineRule="auto"/>
        <w:ind w:left="396"/>
        <w:rPr>
          <w:rFonts w:ascii="Times New Roman" w:eastAsia="Times New Roman" w:hAnsi="Times New Roman" w:cs="Times New Roman"/>
          <w:color w:val="000000"/>
          <w:sz w:val="21"/>
          <w:szCs w:val="21"/>
        </w:rPr>
      </w:pPr>
    </w:p>
    <w:p w:rsidR="00BA78DF" w:rsidRDefault="00441415">
      <w:pPr>
        <w:widowControl w:val="0"/>
        <w:pBdr>
          <w:top w:val="nil"/>
          <w:left w:val="nil"/>
          <w:bottom w:val="nil"/>
          <w:right w:val="nil"/>
          <w:between w:val="nil"/>
        </w:pBdr>
        <w:spacing w:after="0" w:line="252" w:lineRule="auto"/>
        <w:ind w:left="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 parole</w:t>
      </w:r>
    </w:p>
    <w:p w:rsidR="00BA78DF" w:rsidRDefault="00441415">
      <w:pPr>
        <w:widowControl w:val="0"/>
        <w:pBdr>
          <w:top w:val="nil"/>
          <w:left w:val="nil"/>
          <w:bottom w:val="nil"/>
          <w:right w:val="nil"/>
          <w:between w:val="nil"/>
        </w:pBdr>
        <w:spacing w:after="0" w:line="240" w:lineRule="auto"/>
        <w:ind w:left="396" w:right="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 chiedono di meglio che l’imbroglio dei tasti nell’Olivetti portatile</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che il buio dei taschini</w:t>
      </w:r>
    </w:p>
    <w:p w:rsidR="00BA78DF" w:rsidRDefault="00441415">
      <w:pPr>
        <w:widowControl w:val="0"/>
        <w:pBdr>
          <w:top w:val="nil"/>
          <w:left w:val="nil"/>
          <w:bottom w:val="nil"/>
          <w:right w:val="nil"/>
          <w:between w:val="nil"/>
        </w:pBdr>
        <w:spacing w:before="1" w:after="0" w:line="240" w:lineRule="auto"/>
        <w:ind w:left="396"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 panciotto, che il fondo del cestino, ridottevi</w:t>
      </w:r>
    </w:p>
    <w:p w:rsidR="00BA78DF" w:rsidRDefault="00441415">
      <w:pPr>
        <w:widowControl w:val="0"/>
        <w:pBdr>
          <w:top w:val="nil"/>
          <w:left w:val="nil"/>
          <w:bottom w:val="nil"/>
          <w:right w:val="nil"/>
          <w:between w:val="nil"/>
        </w:pBdr>
        <w:spacing w:before="1" w:after="0" w:line="240" w:lineRule="auto"/>
        <w:ind w:left="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pallottole;</w:t>
      </w:r>
    </w:p>
    <w:p w:rsidR="00BA78DF" w:rsidRDefault="00BA78D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BA78DF" w:rsidRDefault="00441415">
      <w:pPr>
        <w:widowControl w:val="0"/>
        <w:pBdr>
          <w:top w:val="nil"/>
          <w:left w:val="nil"/>
          <w:bottom w:val="nil"/>
          <w:right w:val="nil"/>
          <w:between w:val="nil"/>
        </w:pBdr>
        <w:spacing w:after="0" w:line="252" w:lineRule="auto"/>
        <w:ind w:left="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 parole</w:t>
      </w:r>
    </w:p>
    <w:p w:rsidR="00BA78DF" w:rsidRDefault="00441415">
      <w:pPr>
        <w:widowControl w:val="0"/>
        <w:pBdr>
          <w:top w:val="nil"/>
          <w:left w:val="nil"/>
          <w:bottom w:val="nil"/>
          <w:right w:val="nil"/>
          <w:between w:val="nil"/>
        </w:pBdr>
        <w:spacing w:after="0" w:line="240" w:lineRule="auto"/>
        <w:ind w:left="396" w:right="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 sono affatto felici di esser buttate fuori</w:t>
      </w:r>
    </w:p>
    <w:p w:rsidR="00BA78DF" w:rsidRDefault="00441415">
      <w:pPr>
        <w:widowControl w:val="0"/>
        <w:pBdr>
          <w:top w:val="nil"/>
          <w:left w:val="nil"/>
          <w:bottom w:val="nil"/>
          <w:right w:val="nil"/>
          <w:between w:val="nil"/>
        </w:pBdr>
        <w:spacing w:after="0" w:line="240" w:lineRule="auto"/>
        <w:ind w:left="396" w:right="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come zambracche</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xml:space="preserve"> e accolte con furore di plausi</w:t>
      </w:r>
    </w:p>
    <w:p w:rsidR="00BA78DF" w:rsidRDefault="00441415">
      <w:pPr>
        <w:widowControl w:val="0"/>
        <w:pBdr>
          <w:top w:val="nil"/>
          <w:left w:val="nil"/>
          <w:bottom w:val="nil"/>
          <w:right w:val="nil"/>
          <w:between w:val="nil"/>
        </w:pBdr>
        <w:spacing w:after="0" w:line="240" w:lineRule="auto"/>
        <w:ind w:left="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disonore;</w:t>
      </w:r>
    </w:p>
    <w:p w:rsidR="00BA78DF" w:rsidRDefault="00441415">
      <w:pPr>
        <w:widowControl w:val="0"/>
        <w:pBdr>
          <w:top w:val="nil"/>
          <w:left w:val="nil"/>
          <w:bottom w:val="nil"/>
          <w:right w:val="nil"/>
          <w:between w:val="nil"/>
        </w:pBdr>
        <w:spacing w:before="91" w:after="0" w:line="240" w:lineRule="auto"/>
        <w:ind w:left="396" w:right="2771"/>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le parole preferiscono il sonno</w:t>
      </w:r>
    </w:p>
    <w:p w:rsidR="00BA78DF" w:rsidRDefault="00441415">
      <w:pPr>
        <w:widowControl w:val="0"/>
        <w:pBdr>
          <w:top w:val="nil"/>
          <w:left w:val="nil"/>
          <w:bottom w:val="nil"/>
          <w:right w:val="nil"/>
          <w:between w:val="nil"/>
        </w:pBdr>
        <w:spacing w:before="1" w:after="0" w:line="240" w:lineRule="auto"/>
        <w:ind w:left="396" w:right="2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nella bottiglia al ludibrio</w:t>
      </w:r>
      <w:r>
        <w:rPr>
          <w:rFonts w:ascii="Times New Roman" w:eastAsia="Times New Roman" w:hAnsi="Times New Roman" w:cs="Times New Roman"/>
          <w:color w:val="000000"/>
          <w:sz w:val="24"/>
          <w:szCs w:val="24"/>
          <w:vertAlign w:val="superscript"/>
        </w:rPr>
        <w:t>4</w:t>
      </w:r>
      <w:r>
        <w:rPr>
          <w:rFonts w:ascii="Times New Roman" w:eastAsia="Times New Roman" w:hAnsi="Times New Roman" w:cs="Times New Roman"/>
          <w:color w:val="000000"/>
          <w:sz w:val="24"/>
          <w:szCs w:val="24"/>
        </w:rPr>
        <w:t xml:space="preserve"> di essere lette, vendute, imbalsamate, ibernate;</w:t>
      </w:r>
    </w:p>
    <w:p w:rsidR="00BA78DF" w:rsidRDefault="00BA78DF">
      <w:pPr>
        <w:widowControl w:val="0"/>
        <w:pBdr>
          <w:top w:val="nil"/>
          <w:left w:val="nil"/>
          <w:bottom w:val="nil"/>
          <w:right w:val="nil"/>
          <w:between w:val="nil"/>
        </w:pBdr>
        <w:spacing w:before="9" w:after="0" w:line="240" w:lineRule="auto"/>
        <w:rPr>
          <w:rFonts w:ascii="Times New Roman" w:eastAsia="Times New Roman" w:hAnsi="Times New Roman" w:cs="Times New Roman"/>
          <w:color w:val="000000"/>
          <w:sz w:val="21"/>
          <w:szCs w:val="21"/>
        </w:rPr>
      </w:pPr>
    </w:p>
    <w:p w:rsidR="00BA78DF" w:rsidRDefault="00441415">
      <w:pPr>
        <w:widowControl w:val="0"/>
        <w:pBdr>
          <w:top w:val="nil"/>
          <w:left w:val="nil"/>
          <w:bottom w:val="nil"/>
          <w:right w:val="nil"/>
          <w:between w:val="nil"/>
        </w:pBdr>
        <w:spacing w:before="1" w:after="0" w:line="240" w:lineRule="auto"/>
        <w:ind w:left="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 parole</w:t>
      </w:r>
    </w:p>
    <w:p w:rsidR="00BA78DF" w:rsidRDefault="00441415">
      <w:pPr>
        <w:widowControl w:val="0"/>
        <w:pBdr>
          <w:top w:val="nil"/>
          <w:left w:val="nil"/>
          <w:bottom w:val="nil"/>
          <w:right w:val="nil"/>
          <w:between w:val="nil"/>
        </w:pBdr>
        <w:spacing w:before="1" w:after="0" w:line="240" w:lineRule="auto"/>
        <w:ind w:left="396" w:right="2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sono di tutti e invano si celano nei dizionari</w:t>
      </w:r>
    </w:p>
    <w:p w:rsidR="00BA78DF" w:rsidRDefault="00441415">
      <w:pPr>
        <w:widowControl w:val="0"/>
        <w:pBdr>
          <w:top w:val="nil"/>
          <w:left w:val="nil"/>
          <w:bottom w:val="nil"/>
          <w:right w:val="nil"/>
          <w:between w:val="nil"/>
        </w:pBdr>
        <w:spacing w:before="1" w:after="0" w:line="240" w:lineRule="auto"/>
        <w:ind w:left="396" w:right="1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perché c’è sempre il marrano</w:t>
      </w:r>
      <w:r>
        <w:rPr>
          <w:rFonts w:ascii="Times New Roman" w:eastAsia="Times New Roman" w:hAnsi="Times New Roman" w:cs="Times New Roman"/>
          <w:color w:val="000000"/>
          <w:sz w:val="24"/>
          <w:szCs w:val="24"/>
          <w:vertAlign w:val="superscript"/>
        </w:rPr>
        <w:t>5</w:t>
      </w:r>
      <w:r>
        <w:rPr>
          <w:rFonts w:ascii="Times New Roman" w:eastAsia="Times New Roman" w:hAnsi="Times New Roman" w:cs="Times New Roman"/>
          <w:color w:val="000000"/>
          <w:sz w:val="24"/>
          <w:szCs w:val="24"/>
        </w:rPr>
        <w:t xml:space="preserve"> che dissotterra i tartufi</w:t>
      </w:r>
    </w:p>
    <w:p w:rsidR="00BA78DF" w:rsidRDefault="00441415">
      <w:pPr>
        <w:widowControl w:val="0"/>
        <w:pBdr>
          <w:top w:val="nil"/>
          <w:left w:val="nil"/>
          <w:bottom w:val="nil"/>
          <w:right w:val="nil"/>
          <w:between w:val="nil"/>
        </w:pBdr>
        <w:spacing w:after="0" w:line="240" w:lineRule="auto"/>
        <w:ind w:left="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più puzzolenti e più rari;</w:t>
      </w:r>
    </w:p>
    <w:p w:rsidR="00BA78DF" w:rsidRDefault="00BA78DF">
      <w:pPr>
        <w:widowControl w:val="0"/>
        <w:pBdr>
          <w:top w:val="nil"/>
          <w:left w:val="nil"/>
          <w:bottom w:val="nil"/>
          <w:right w:val="nil"/>
          <w:between w:val="nil"/>
        </w:pBdr>
        <w:spacing w:before="10" w:after="0" w:line="240" w:lineRule="auto"/>
        <w:rPr>
          <w:rFonts w:ascii="Times New Roman" w:eastAsia="Times New Roman" w:hAnsi="Times New Roman" w:cs="Times New Roman"/>
          <w:color w:val="000000"/>
          <w:sz w:val="21"/>
          <w:szCs w:val="21"/>
        </w:rPr>
      </w:pPr>
    </w:p>
    <w:p w:rsidR="00BA78DF" w:rsidRDefault="00441415">
      <w:pPr>
        <w:widowControl w:val="0"/>
        <w:pBdr>
          <w:top w:val="nil"/>
          <w:left w:val="nil"/>
          <w:bottom w:val="nil"/>
          <w:right w:val="nil"/>
          <w:between w:val="nil"/>
        </w:pBdr>
        <w:spacing w:after="0" w:line="240" w:lineRule="auto"/>
        <w:ind w:left="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 parole</w:t>
      </w:r>
    </w:p>
    <w:p w:rsidR="00BA78DF" w:rsidRDefault="00441415">
      <w:pPr>
        <w:widowControl w:val="0"/>
        <w:pBdr>
          <w:top w:val="nil"/>
          <w:left w:val="nil"/>
          <w:bottom w:val="nil"/>
          <w:right w:val="nil"/>
          <w:between w:val="nil"/>
        </w:pBdr>
        <w:spacing w:before="1" w:after="0" w:line="240" w:lineRule="auto"/>
        <w:ind w:left="396" w:right="2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dopo un’eterna attesa rinunziano alla speranza di essere pronunziate una volta per tutte</w:t>
      </w:r>
    </w:p>
    <w:p w:rsidR="00BA78DF" w:rsidRDefault="00441415">
      <w:pPr>
        <w:widowControl w:val="0"/>
        <w:pBdr>
          <w:top w:val="nil"/>
          <w:left w:val="nil"/>
          <w:bottom w:val="nil"/>
          <w:right w:val="nil"/>
          <w:between w:val="nil"/>
        </w:pBdr>
        <w:spacing w:after="0" w:line="251" w:lineRule="auto"/>
        <w:ind w:left="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poi morire</w:t>
      </w:r>
    </w:p>
    <w:p w:rsidR="00BA78DF" w:rsidRDefault="00441415">
      <w:pPr>
        <w:widowControl w:val="0"/>
        <w:pBdr>
          <w:top w:val="nil"/>
          <w:left w:val="nil"/>
          <w:bottom w:val="nil"/>
          <w:right w:val="nil"/>
          <w:between w:val="nil"/>
        </w:pBdr>
        <w:spacing w:before="2" w:after="0" w:line="240" w:lineRule="auto"/>
        <w:ind w:left="396"/>
        <w:rPr>
          <w:rFonts w:ascii="Times New Roman" w:eastAsia="Times New Roman" w:hAnsi="Times New Roman" w:cs="Times New Roman"/>
          <w:color w:val="000000"/>
          <w:sz w:val="24"/>
          <w:szCs w:val="24"/>
        </w:rPr>
        <w:sectPr w:rsidR="00BA78DF">
          <w:type w:val="continuous"/>
          <w:pgSz w:w="11900" w:h="16850"/>
          <w:pgMar w:top="220" w:right="960" w:bottom="280" w:left="1020" w:header="720" w:footer="720" w:gutter="0"/>
          <w:cols w:num="2" w:space="720" w:equalWidth="0">
            <w:col w:w="3975" w:space="1970"/>
            <w:col w:w="3975" w:space="0"/>
          </w:cols>
        </w:sectPr>
      </w:pPr>
      <w:r>
        <w:rPr>
          <w:rFonts w:ascii="Times New Roman" w:eastAsia="Times New Roman" w:hAnsi="Times New Roman" w:cs="Times New Roman"/>
          <w:color w:val="000000"/>
          <w:sz w:val="24"/>
          <w:szCs w:val="24"/>
        </w:rPr>
        <w:t>con chi le ha possedute.</w:t>
      </w:r>
    </w:p>
    <w:p w:rsidR="00BA78DF" w:rsidRDefault="00BA78D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BA78DF" w:rsidRDefault="00BA78D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BA78DF" w:rsidRDefault="00BA78D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BA78DF" w:rsidRDefault="00BA78DF">
      <w:pPr>
        <w:widowControl w:val="0"/>
        <w:pBdr>
          <w:top w:val="nil"/>
          <w:left w:val="nil"/>
          <w:bottom w:val="nil"/>
          <w:right w:val="nil"/>
          <w:between w:val="nil"/>
        </w:pBdr>
        <w:spacing w:before="4" w:after="0" w:line="240" w:lineRule="auto"/>
        <w:rPr>
          <w:rFonts w:ascii="Times New Roman" w:eastAsia="Times New Roman" w:hAnsi="Times New Roman" w:cs="Times New Roman"/>
          <w:color w:val="000000"/>
          <w:sz w:val="23"/>
          <w:szCs w:val="23"/>
        </w:rPr>
      </w:pPr>
    </w:p>
    <w:p w:rsidR="00BA78DF" w:rsidRDefault="00441415">
      <w:pPr>
        <w:widowControl w:val="0"/>
        <w:pBdr>
          <w:top w:val="nil"/>
          <w:left w:val="nil"/>
          <w:bottom w:val="nil"/>
          <w:right w:val="nil"/>
          <w:between w:val="nil"/>
        </w:pBdr>
        <w:spacing w:after="0" w:line="20" w:lineRule="auto"/>
        <w:ind w:left="113"/>
        <w:rPr>
          <w:rFonts w:ascii="Times New Roman" w:eastAsia="Times New Roman" w:hAnsi="Times New Roman" w:cs="Times New Roman"/>
          <w:color w:val="000000"/>
          <w:sz w:val="2"/>
          <w:szCs w:val="2"/>
        </w:rPr>
        <w:sectPr w:rsidR="00BA78DF">
          <w:type w:val="continuous"/>
          <w:pgSz w:w="11900" w:h="16850"/>
          <w:pgMar w:top="220" w:right="960" w:bottom="280" w:left="1020" w:header="720" w:footer="720" w:gutter="0"/>
          <w:cols w:space="720"/>
        </w:sectPr>
      </w:pPr>
      <w:r>
        <w:rPr>
          <w:rFonts w:ascii="Times New Roman" w:eastAsia="Times New Roman" w:hAnsi="Times New Roman" w:cs="Times New Roman"/>
          <w:noProof/>
          <w:color w:val="000000"/>
          <w:sz w:val="2"/>
          <w:szCs w:val="2"/>
          <w:lang w:val="en-US"/>
        </w:rPr>
        <mc:AlternateContent>
          <mc:Choice Requires="wpg">
            <w:drawing>
              <wp:inline distT="0" distB="0" distL="0" distR="0">
                <wp:extent cx="1829435" cy="6350"/>
                <wp:effectExtent l="0" t="0" r="0" b="0"/>
                <wp:docPr id="99" name="Gruppo 99"/>
                <wp:cNvGraphicFramePr/>
                <a:graphic xmlns:a="http://schemas.openxmlformats.org/drawingml/2006/main">
                  <a:graphicData uri="http://schemas.microsoft.com/office/word/2010/wordprocessingGroup">
                    <wpg:wgp>
                      <wpg:cNvGrpSpPr/>
                      <wpg:grpSpPr>
                        <a:xfrm>
                          <a:off x="0" y="0"/>
                          <a:ext cx="1829435" cy="6350"/>
                          <a:chOff x="4431275" y="3776825"/>
                          <a:chExt cx="1829450" cy="6350"/>
                        </a:xfrm>
                      </wpg:grpSpPr>
                      <wpg:grpSp>
                        <wpg:cNvPr id="4" name="Gruppo 4"/>
                        <wpg:cNvGrpSpPr/>
                        <wpg:grpSpPr>
                          <a:xfrm>
                            <a:off x="4431283" y="3776825"/>
                            <a:ext cx="1829435" cy="6350"/>
                            <a:chOff x="0" y="0"/>
                            <a:chExt cx="2881" cy="10"/>
                          </a:xfrm>
                        </wpg:grpSpPr>
                        <wps:wsp>
                          <wps:cNvPr id="5" name="Rettangolo 5"/>
                          <wps:cNvSpPr/>
                          <wps:spPr>
                            <a:xfrm>
                              <a:off x="0" y="0"/>
                              <a:ext cx="2875" cy="0"/>
                            </a:xfrm>
                            <a:prstGeom prst="rect">
                              <a:avLst/>
                            </a:prstGeom>
                            <a:noFill/>
                            <a:ln>
                              <a:noFill/>
                            </a:ln>
                          </wps:spPr>
                          <wps:txbx>
                            <w:txbxContent>
                              <w:p w:rsidR="00BA78DF" w:rsidRDefault="00BA78DF">
                                <w:pPr>
                                  <w:spacing w:after="0" w:line="240" w:lineRule="auto"/>
                                  <w:textDirection w:val="btLr"/>
                                </w:pPr>
                              </w:p>
                            </w:txbxContent>
                          </wps:txbx>
                          <wps:bodyPr spcFirstLastPara="1" wrap="square" lIns="91425" tIns="91425" rIns="91425" bIns="91425" anchor="ctr" anchorCtr="0">
                            <a:noAutofit/>
                          </wps:bodyPr>
                        </wps:wsp>
                        <wps:wsp>
                          <wps:cNvPr id="6" name="Rettangolo 6"/>
                          <wps:cNvSpPr/>
                          <wps:spPr>
                            <a:xfrm>
                              <a:off x="0" y="0"/>
                              <a:ext cx="2881" cy="10"/>
                            </a:xfrm>
                            <a:prstGeom prst="rect">
                              <a:avLst/>
                            </a:prstGeom>
                            <a:solidFill>
                              <a:srgbClr val="000000"/>
                            </a:solidFill>
                            <a:ln>
                              <a:noFill/>
                            </a:ln>
                          </wps:spPr>
                          <wps:txbx>
                            <w:txbxContent>
                              <w:p w:rsidR="00BA78DF" w:rsidRDefault="00BA78DF">
                                <w:pPr>
                                  <w:spacing w:after="0" w:line="240" w:lineRule="auto"/>
                                  <w:textDirection w:val="btLr"/>
                                </w:pPr>
                              </w:p>
                            </w:txbxContent>
                          </wps:txbx>
                          <wps:bodyPr spcFirstLastPara="1" wrap="square" lIns="91425" tIns="91425" rIns="91425" bIns="91425" anchor="ctr" anchorCtr="0">
                            <a:noAutofit/>
                          </wps:bodyPr>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inline distB="0" distT="0" distL="0" distR="0">
                <wp:extent cx="1829435" cy="6350"/>
                <wp:effectExtent b="0" l="0" r="0" t="0"/>
                <wp:docPr id="99" name="image13.png"/>
                <a:graphic>
                  <a:graphicData uri="http://schemas.openxmlformats.org/drawingml/2006/picture">
                    <pic:pic>
                      <pic:nvPicPr>
                        <pic:cNvPr id="0" name="image13.png"/>
                        <pic:cNvPicPr preferRelativeResize="0"/>
                      </pic:nvPicPr>
                      <pic:blipFill>
                        <a:blip r:embed="rId18"/>
                        <a:srcRect/>
                        <a:stretch>
                          <a:fillRect/>
                        </a:stretch>
                      </pic:blipFill>
                      <pic:spPr>
                        <a:xfrm>
                          <a:off x="0" y="0"/>
                          <a:ext cx="1829435" cy="6350"/>
                        </a:xfrm>
                        <a:prstGeom prst="rect"/>
                        <a:ln/>
                      </pic:spPr>
                    </pic:pic>
                  </a:graphicData>
                </a:graphic>
              </wp:inline>
            </w:drawing>
          </mc:Fallback>
        </mc:AlternateContent>
      </w:r>
    </w:p>
    <w:p w:rsidR="00BA78DF" w:rsidRDefault="00441415">
      <w:pPr>
        <w:spacing w:before="74"/>
        <w:ind w:left="113" w:right="123"/>
        <w:rPr>
          <w:sz w:val="20"/>
          <w:szCs w:val="20"/>
        </w:rPr>
      </w:pPr>
      <w:r>
        <w:rPr>
          <w:sz w:val="20"/>
          <w:szCs w:val="20"/>
          <w:vertAlign w:val="superscript"/>
        </w:rPr>
        <w:lastRenderedPageBreak/>
        <w:t>1</w:t>
      </w:r>
      <w:r>
        <w:rPr>
          <w:sz w:val="20"/>
          <w:szCs w:val="20"/>
        </w:rPr>
        <w:t xml:space="preserve"> </w:t>
      </w:r>
      <w:r>
        <w:rPr>
          <w:i/>
          <w:sz w:val="20"/>
          <w:szCs w:val="20"/>
        </w:rPr>
        <w:t>carta di Fabriano</w:t>
      </w:r>
      <w:r>
        <w:rPr>
          <w:sz w:val="20"/>
          <w:szCs w:val="20"/>
        </w:rPr>
        <w:t>: tipo di carta particolarmente pregiata.</w:t>
      </w:r>
    </w:p>
    <w:p w:rsidR="00BA78DF" w:rsidRDefault="00441415">
      <w:pPr>
        <w:spacing w:before="1"/>
        <w:ind w:left="113" w:right="33"/>
        <w:rPr>
          <w:sz w:val="20"/>
          <w:szCs w:val="20"/>
        </w:rPr>
      </w:pPr>
      <w:r>
        <w:rPr>
          <w:sz w:val="20"/>
          <w:szCs w:val="20"/>
          <w:vertAlign w:val="superscript"/>
        </w:rPr>
        <w:t>2</w:t>
      </w:r>
      <w:r>
        <w:rPr>
          <w:sz w:val="20"/>
          <w:szCs w:val="20"/>
        </w:rPr>
        <w:t xml:space="preserve"> </w:t>
      </w:r>
      <w:r>
        <w:rPr>
          <w:i/>
          <w:sz w:val="20"/>
          <w:szCs w:val="20"/>
        </w:rPr>
        <w:t>Olivetti portatile</w:t>
      </w:r>
      <w:r>
        <w:rPr>
          <w:sz w:val="20"/>
          <w:szCs w:val="20"/>
        </w:rPr>
        <w:t>: macchina da scrivere fra le più diffuse all’epoca.</w:t>
      </w:r>
    </w:p>
    <w:p w:rsidR="00BA78DF" w:rsidRDefault="00441415">
      <w:pPr>
        <w:spacing w:line="228" w:lineRule="auto"/>
        <w:ind w:left="113"/>
        <w:rPr>
          <w:sz w:val="20"/>
          <w:szCs w:val="20"/>
        </w:rPr>
      </w:pPr>
      <w:r>
        <w:rPr>
          <w:sz w:val="20"/>
          <w:szCs w:val="20"/>
          <w:vertAlign w:val="superscript"/>
        </w:rPr>
        <w:t>3</w:t>
      </w:r>
      <w:r>
        <w:rPr>
          <w:sz w:val="20"/>
          <w:szCs w:val="20"/>
        </w:rPr>
        <w:t xml:space="preserve"> </w:t>
      </w:r>
      <w:r>
        <w:rPr>
          <w:i/>
          <w:sz w:val="20"/>
          <w:szCs w:val="20"/>
        </w:rPr>
        <w:t>zambracche</w:t>
      </w:r>
      <w:r>
        <w:rPr>
          <w:sz w:val="20"/>
          <w:szCs w:val="20"/>
        </w:rPr>
        <w:t>: persone che si prostituiscono.</w:t>
      </w:r>
    </w:p>
    <w:p w:rsidR="00BA78DF" w:rsidRDefault="0044141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br w:type="column"/>
      </w:r>
    </w:p>
    <w:p w:rsidR="00BA78DF" w:rsidRDefault="00BA78D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BA78DF" w:rsidRDefault="00441415">
      <w:pPr>
        <w:widowControl w:val="0"/>
        <w:pBdr>
          <w:top w:val="nil"/>
          <w:left w:val="nil"/>
          <w:bottom w:val="nil"/>
          <w:right w:val="nil"/>
          <w:between w:val="nil"/>
        </w:pBdr>
        <w:spacing w:before="11" w:after="0" w:line="240" w:lineRule="auto"/>
        <w:rPr>
          <w:rFonts w:ascii="Times New Roman" w:eastAsia="Times New Roman" w:hAnsi="Times New Roman" w:cs="Times New Roman"/>
          <w:color w:val="000000"/>
          <w:sz w:val="14"/>
          <w:szCs w:val="14"/>
        </w:rPr>
      </w:pPr>
      <w:r>
        <w:rPr>
          <w:noProof/>
          <w:lang w:val="en-US"/>
        </w:rPr>
        <mc:AlternateContent>
          <mc:Choice Requires="wps">
            <w:drawing>
              <wp:anchor distT="0" distB="0" distL="0" distR="0" simplePos="0" relativeHeight="251664384" behindDoc="0" locked="0" layoutInCell="1" hidden="0" allowOverlap="1">
                <wp:simplePos x="0" y="0"/>
                <wp:positionH relativeFrom="column">
                  <wp:posOffset>3352800</wp:posOffset>
                </wp:positionH>
                <wp:positionV relativeFrom="paragraph">
                  <wp:posOffset>127000</wp:posOffset>
                </wp:positionV>
                <wp:extent cx="6350" cy="12700"/>
                <wp:effectExtent l="0" t="0" r="0" b="0"/>
                <wp:wrapTopAndBottom distT="0" distB="0"/>
                <wp:docPr id="105" name="Rettangolo 105"/>
                <wp:cNvGraphicFramePr/>
                <a:graphic xmlns:a="http://schemas.openxmlformats.org/drawingml/2006/main">
                  <a:graphicData uri="http://schemas.microsoft.com/office/word/2010/wordprocessingShape">
                    <wps:wsp>
                      <wps:cNvSpPr/>
                      <wps:spPr>
                        <a:xfrm>
                          <a:off x="4431600" y="3776825"/>
                          <a:ext cx="1828800" cy="6350"/>
                        </a:xfrm>
                        <a:prstGeom prst="rect">
                          <a:avLst/>
                        </a:prstGeom>
                        <a:solidFill>
                          <a:srgbClr val="000000"/>
                        </a:solidFill>
                        <a:ln>
                          <a:noFill/>
                        </a:ln>
                      </wps:spPr>
                      <wps:txbx>
                        <w:txbxContent>
                          <w:p w:rsidR="00BA78DF" w:rsidRDefault="00BA78D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0" distR="0" hidden="0" layoutInCell="1" locked="0" relativeHeight="0" simplePos="0">
                <wp:simplePos x="0" y="0"/>
                <wp:positionH relativeFrom="column">
                  <wp:posOffset>3352800</wp:posOffset>
                </wp:positionH>
                <wp:positionV relativeFrom="paragraph">
                  <wp:posOffset>127000</wp:posOffset>
                </wp:positionV>
                <wp:extent cx="6350" cy="12700"/>
                <wp:effectExtent b="0" l="0" r="0" t="0"/>
                <wp:wrapTopAndBottom distB="0" distT="0"/>
                <wp:docPr id="105" name="image19.png"/>
                <a:graphic>
                  <a:graphicData uri="http://schemas.openxmlformats.org/drawingml/2006/picture">
                    <pic:pic>
                      <pic:nvPicPr>
                        <pic:cNvPr id="0" name="image19.png"/>
                        <pic:cNvPicPr preferRelativeResize="0"/>
                      </pic:nvPicPr>
                      <pic:blipFill>
                        <a:blip r:embed="rId19"/>
                        <a:srcRect/>
                        <a:stretch>
                          <a:fillRect/>
                        </a:stretch>
                      </pic:blipFill>
                      <pic:spPr>
                        <a:xfrm>
                          <a:off x="0" y="0"/>
                          <a:ext cx="6350" cy="12700"/>
                        </a:xfrm>
                        <a:prstGeom prst="rect"/>
                        <a:ln/>
                      </pic:spPr>
                    </pic:pic>
                  </a:graphicData>
                </a:graphic>
              </wp:anchor>
            </w:drawing>
          </mc:Fallback>
        </mc:AlternateContent>
      </w:r>
    </w:p>
    <w:p w:rsidR="00BA78DF" w:rsidRDefault="00441415">
      <w:pPr>
        <w:spacing w:before="53"/>
        <w:ind w:left="113"/>
        <w:rPr>
          <w:sz w:val="20"/>
          <w:szCs w:val="20"/>
        </w:rPr>
      </w:pPr>
      <w:r>
        <w:rPr>
          <w:sz w:val="20"/>
          <w:szCs w:val="20"/>
          <w:vertAlign w:val="superscript"/>
        </w:rPr>
        <w:t>4</w:t>
      </w:r>
      <w:r>
        <w:rPr>
          <w:sz w:val="20"/>
          <w:szCs w:val="20"/>
        </w:rPr>
        <w:t xml:space="preserve"> </w:t>
      </w:r>
      <w:r>
        <w:rPr>
          <w:i/>
          <w:sz w:val="20"/>
          <w:szCs w:val="20"/>
        </w:rPr>
        <w:t>ludibrio</w:t>
      </w:r>
      <w:r>
        <w:rPr>
          <w:sz w:val="20"/>
          <w:szCs w:val="20"/>
        </w:rPr>
        <w:t>: derisione.</w:t>
      </w:r>
    </w:p>
    <w:p w:rsidR="00BA78DF" w:rsidRDefault="00441415">
      <w:pPr>
        <w:ind w:left="113"/>
        <w:rPr>
          <w:sz w:val="20"/>
          <w:szCs w:val="20"/>
        </w:rPr>
        <w:sectPr w:rsidR="00BA78DF">
          <w:type w:val="continuous"/>
          <w:pgSz w:w="11900" w:h="16850"/>
          <w:pgMar w:top="220" w:right="960" w:bottom="280" w:left="1020" w:header="720" w:footer="720" w:gutter="0"/>
          <w:cols w:num="2" w:space="720" w:equalWidth="0">
            <w:col w:w="4458" w:space="1003"/>
            <w:col w:w="4458" w:space="0"/>
          </w:cols>
        </w:sectPr>
      </w:pPr>
      <w:r>
        <w:rPr>
          <w:sz w:val="20"/>
          <w:szCs w:val="20"/>
          <w:vertAlign w:val="superscript"/>
        </w:rPr>
        <w:t>5</w:t>
      </w:r>
      <w:r>
        <w:rPr>
          <w:sz w:val="20"/>
          <w:szCs w:val="20"/>
        </w:rPr>
        <w:t xml:space="preserve"> </w:t>
      </w:r>
      <w:r>
        <w:rPr>
          <w:i/>
          <w:sz w:val="20"/>
          <w:szCs w:val="20"/>
        </w:rPr>
        <w:t>marrano</w:t>
      </w:r>
      <w:r>
        <w:rPr>
          <w:sz w:val="20"/>
          <w:szCs w:val="20"/>
        </w:rPr>
        <w:t>: traditore.</w:t>
      </w:r>
    </w:p>
    <w:p w:rsidR="00BA78DF" w:rsidRDefault="00441415">
      <w:pPr>
        <w:widowControl w:val="0"/>
        <w:pBdr>
          <w:top w:val="nil"/>
          <w:left w:val="nil"/>
          <w:bottom w:val="nil"/>
          <w:right w:val="nil"/>
          <w:between w:val="nil"/>
        </w:pBdr>
        <w:spacing w:before="101" w:after="0" w:line="240" w:lineRule="auto"/>
        <w:ind w:right="2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Nella raccolta </w:t>
      </w:r>
      <w:r>
        <w:rPr>
          <w:rFonts w:ascii="Times New Roman" w:eastAsia="Times New Roman" w:hAnsi="Times New Roman" w:cs="Times New Roman"/>
          <w:i/>
          <w:color w:val="000000"/>
          <w:sz w:val="24"/>
          <w:szCs w:val="24"/>
        </w:rPr>
        <w:t>Satura</w:t>
      </w:r>
      <w:r>
        <w:rPr>
          <w:rFonts w:ascii="Times New Roman" w:eastAsia="Times New Roman" w:hAnsi="Times New Roman" w:cs="Times New Roman"/>
          <w:color w:val="000000"/>
          <w:sz w:val="24"/>
          <w:szCs w:val="24"/>
        </w:rPr>
        <w:t>, pubblicata nel 1971, Eugenio Montale (1896-1981) sviluppa un nuovo corso poetico personale in cui i mutamenti, anche di tono, sono adeguati alla necessità di una rinnovata testimonianza di grandi sommovimenti sul piano ideologico, sociale, politico. Compito del poeta è, secondo Montale, quello di rappresentare la condizione esistenziale dell’uomo, descrivendo con la parola l’essenza delle cose e racchiudendo in un solo vocabolo il sentimento di un ricordo, di un paesaggio, di una persona.</w:t>
      </w:r>
    </w:p>
    <w:p w:rsidR="00BA78DF" w:rsidRDefault="00BA78DF">
      <w:pPr>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4"/>
          <w:szCs w:val="24"/>
        </w:rPr>
      </w:pPr>
    </w:p>
    <w:p w:rsidR="00BA78DF" w:rsidRDefault="00441415">
      <w:pPr>
        <w:pStyle w:val="Titolo2"/>
      </w:pPr>
      <w:r>
        <w:t>Comprensione e Analisi</w:t>
      </w:r>
    </w:p>
    <w:p w:rsidR="00BA78DF" w:rsidRDefault="00441415">
      <w:pPr>
        <w:widowControl w:val="0"/>
        <w:pBdr>
          <w:top w:val="nil"/>
          <w:left w:val="nil"/>
          <w:bottom w:val="nil"/>
          <w:right w:val="nil"/>
          <w:between w:val="nil"/>
        </w:pBdr>
        <w:spacing w:before="117"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Puoi rispondere punto per punto oppure costruire un unico discorso che comprenda le risposte a tutte le domande proposte.</w:t>
      </w:r>
      <w:r>
        <w:rPr>
          <w:noProof/>
          <w:lang w:val="en-US"/>
        </w:rPr>
        <mc:AlternateContent>
          <mc:Choice Requires="wpg">
            <w:drawing>
              <wp:anchor distT="0" distB="0" distL="0" distR="0" simplePos="0" relativeHeight="251665408" behindDoc="1" locked="0" layoutInCell="1" hidden="0" allowOverlap="1">
                <wp:simplePos x="0" y="0"/>
                <wp:positionH relativeFrom="column">
                  <wp:posOffset>584200</wp:posOffset>
                </wp:positionH>
                <wp:positionV relativeFrom="paragraph">
                  <wp:posOffset>342900</wp:posOffset>
                </wp:positionV>
                <wp:extent cx="5829300" cy="5836285"/>
                <wp:effectExtent l="0" t="0" r="0" b="0"/>
                <wp:wrapNone/>
                <wp:docPr id="104" name="Gruppo 104"/>
                <wp:cNvGraphicFramePr/>
                <a:graphic xmlns:a="http://schemas.openxmlformats.org/drawingml/2006/main">
                  <a:graphicData uri="http://schemas.microsoft.com/office/word/2010/wordprocessingGroup">
                    <wpg:wgp>
                      <wpg:cNvGrpSpPr/>
                      <wpg:grpSpPr>
                        <a:xfrm>
                          <a:off x="0" y="0"/>
                          <a:ext cx="5829300" cy="5836285"/>
                          <a:chOff x="2430700" y="861200"/>
                          <a:chExt cx="5829950" cy="5835675"/>
                        </a:xfrm>
                      </wpg:grpSpPr>
                      <wpg:grpSp>
                        <wpg:cNvPr id="7" name="Gruppo 7"/>
                        <wpg:cNvGrpSpPr/>
                        <wpg:grpSpPr>
                          <a:xfrm>
                            <a:off x="2430715" y="861223"/>
                            <a:ext cx="5829935" cy="5836285"/>
                            <a:chOff x="1397" y="550"/>
                            <a:chExt cx="9181" cy="9191"/>
                          </a:xfrm>
                        </wpg:grpSpPr>
                        <wps:wsp>
                          <wps:cNvPr id="9" name="Rettangolo 9"/>
                          <wps:cNvSpPr/>
                          <wps:spPr>
                            <a:xfrm>
                              <a:off x="1398" y="551"/>
                              <a:ext cx="9175" cy="9175"/>
                            </a:xfrm>
                            <a:prstGeom prst="rect">
                              <a:avLst/>
                            </a:prstGeom>
                            <a:noFill/>
                            <a:ln>
                              <a:noFill/>
                            </a:ln>
                          </wps:spPr>
                          <wps:txbx>
                            <w:txbxContent>
                              <w:p w:rsidR="00BA78DF" w:rsidRDefault="00BA78DF">
                                <w:pPr>
                                  <w:spacing w:after="0" w:line="240" w:lineRule="auto"/>
                                  <w:textDirection w:val="btLr"/>
                                </w:pPr>
                              </w:p>
                            </w:txbxContent>
                          </wps:txbx>
                          <wps:bodyPr spcFirstLastPara="1" wrap="square" lIns="91425" tIns="91425" rIns="91425" bIns="91425" anchor="ctr" anchorCtr="0">
                            <a:noAutofit/>
                          </wps:bodyPr>
                        </wps:wsp>
                        <wps:wsp>
                          <wps:cNvPr id="10" name="Figura a mano libera 10"/>
                          <wps:cNvSpPr/>
                          <wps:spPr>
                            <a:xfrm>
                              <a:off x="1397" y="7555"/>
                              <a:ext cx="2403" cy="2186"/>
                            </a:xfrm>
                            <a:custGeom>
                              <a:avLst/>
                              <a:gdLst/>
                              <a:ahLst/>
                              <a:cxnLst/>
                              <a:rect l="l" t="t" r="r" b="b"/>
                              <a:pathLst>
                                <a:path w="2403" h="2186" extrusionOk="0">
                                  <a:moveTo>
                                    <a:pt x="676" y="1914"/>
                                  </a:moveTo>
                                  <a:lnTo>
                                    <a:pt x="675" y="1872"/>
                                  </a:lnTo>
                                  <a:lnTo>
                                    <a:pt x="669" y="1827"/>
                                  </a:lnTo>
                                  <a:lnTo>
                                    <a:pt x="656" y="1778"/>
                                  </a:lnTo>
                                  <a:lnTo>
                                    <a:pt x="638" y="1781"/>
                                  </a:lnTo>
                                  <a:lnTo>
                                    <a:pt x="646" y="1829"/>
                                  </a:lnTo>
                                  <a:lnTo>
                                    <a:pt x="650" y="1871"/>
                                  </a:lnTo>
                                  <a:lnTo>
                                    <a:pt x="649" y="1907"/>
                                  </a:lnTo>
                                  <a:lnTo>
                                    <a:pt x="644" y="1937"/>
                                  </a:lnTo>
                                  <a:lnTo>
                                    <a:pt x="635" y="1964"/>
                                  </a:lnTo>
                                  <a:lnTo>
                                    <a:pt x="623" y="1989"/>
                                  </a:lnTo>
                                  <a:lnTo>
                                    <a:pt x="606" y="2014"/>
                                  </a:lnTo>
                                  <a:lnTo>
                                    <a:pt x="586" y="2036"/>
                                  </a:lnTo>
                                  <a:lnTo>
                                    <a:pt x="559" y="2060"/>
                                  </a:lnTo>
                                  <a:lnTo>
                                    <a:pt x="531" y="2079"/>
                                  </a:lnTo>
                                  <a:lnTo>
                                    <a:pt x="501" y="2093"/>
                                  </a:lnTo>
                                  <a:lnTo>
                                    <a:pt x="469" y="2102"/>
                                  </a:lnTo>
                                  <a:lnTo>
                                    <a:pt x="435" y="2106"/>
                                  </a:lnTo>
                                  <a:lnTo>
                                    <a:pt x="402" y="2105"/>
                                  </a:lnTo>
                                  <a:lnTo>
                                    <a:pt x="368" y="2099"/>
                                  </a:lnTo>
                                  <a:lnTo>
                                    <a:pt x="334" y="2087"/>
                                  </a:lnTo>
                                  <a:lnTo>
                                    <a:pt x="300" y="2070"/>
                                  </a:lnTo>
                                  <a:lnTo>
                                    <a:pt x="266" y="2049"/>
                                  </a:lnTo>
                                  <a:lnTo>
                                    <a:pt x="232" y="2023"/>
                                  </a:lnTo>
                                  <a:lnTo>
                                    <a:pt x="199" y="1992"/>
                                  </a:lnTo>
                                  <a:lnTo>
                                    <a:pt x="162" y="1952"/>
                                  </a:lnTo>
                                  <a:lnTo>
                                    <a:pt x="131" y="1913"/>
                                  </a:lnTo>
                                  <a:lnTo>
                                    <a:pt x="105" y="1874"/>
                                  </a:lnTo>
                                  <a:lnTo>
                                    <a:pt x="86" y="1836"/>
                                  </a:lnTo>
                                  <a:lnTo>
                                    <a:pt x="72" y="1800"/>
                                  </a:lnTo>
                                  <a:lnTo>
                                    <a:pt x="64" y="1765"/>
                                  </a:lnTo>
                                  <a:lnTo>
                                    <a:pt x="62" y="1732"/>
                                  </a:lnTo>
                                  <a:lnTo>
                                    <a:pt x="65" y="1700"/>
                                  </a:lnTo>
                                  <a:lnTo>
                                    <a:pt x="73" y="1670"/>
                                  </a:lnTo>
                                  <a:lnTo>
                                    <a:pt x="85" y="1642"/>
                                  </a:lnTo>
                                  <a:lnTo>
                                    <a:pt x="102" y="1617"/>
                                  </a:lnTo>
                                  <a:lnTo>
                                    <a:pt x="123" y="1593"/>
                                  </a:lnTo>
                                  <a:lnTo>
                                    <a:pt x="151" y="1569"/>
                                  </a:lnTo>
                                  <a:lnTo>
                                    <a:pt x="181" y="1550"/>
                                  </a:lnTo>
                                  <a:lnTo>
                                    <a:pt x="214" y="1538"/>
                                  </a:lnTo>
                                  <a:lnTo>
                                    <a:pt x="249" y="1532"/>
                                  </a:lnTo>
                                  <a:lnTo>
                                    <a:pt x="286" y="1533"/>
                                  </a:lnTo>
                                  <a:lnTo>
                                    <a:pt x="327" y="1541"/>
                                  </a:lnTo>
                                  <a:lnTo>
                                    <a:pt x="370" y="1557"/>
                                  </a:lnTo>
                                  <a:lnTo>
                                    <a:pt x="416" y="1580"/>
                                  </a:lnTo>
                                  <a:lnTo>
                                    <a:pt x="426" y="1569"/>
                                  </a:lnTo>
                                  <a:lnTo>
                                    <a:pt x="250" y="1414"/>
                                  </a:lnTo>
                                  <a:lnTo>
                                    <a:pt x="238" y="1426"/>
                                  </a:lnTo>
                                  <a:lnTo>
                                    <a:pt x="244" y="1436"/>
                                  </a:lnTo>
                                  <a:lnTo>
                                    <a:pt x="248" y="1446"/>
                                  </a:lnTo>
                                  <a:lnTo>
                                    <a:pt x="251" y="1456"/>
                                  </a:lnTo>
                                  <a:lnTo>
                                    <a:pt x="252" y="1465"/>
                                  </a:lnTo>
                                  <a:lnTo>
                                    <a:pt x="253" y="1474"/>
                                  </a:lnTo>
                                  <a:lnTo>
                                    <a:pt x="249" y="1482"/>
                                  </a:lnTo>
                                  <a:lnTo>
                                    <a:pt x="239" y="1492"/>
                                  </a:lnTo>
                                  <a:lnTo>
                                    <a:pt x="230" y="1496"/>
                                  </a:lnTo>
                                  <a:lnTo>
                                    <a:pt x="215" y="1500"/>
                                  </a:lnTo>
                                  <a:lnTo>
                                    <a:pt x="180" y="1513"/>
                                  </a:lnTo>
                                  <a:lnTo>
                                    <a:pt x="147" y="1529"/>
                                  </a:lnTo>
                                  <a:lnTo>
                                    <a:pt x="118" y="1549"/>
                                  </a:lnTo>
                                  <a:lnTo>
                                    <a:pt x="91" y="1572"/>
                                  </a:lnTo>
                                  <a:lnTo>
                                    <a:pt x="62" y="1606"/>
                                  </a:lnTo>
                                  <a:lnTo>
                                    <a:pt x="38" y="1642"/>
                                  </a:lnTo>
                                  <a:lnTo>
                                    <a:pt x="20" y="1681"/>
                                  </a:lnTo>
                                  <a:lnTo>
                                    <a:pt x="7" y="1723"/>
                                  </a:lnTo>
                                  <a:lnTo>
                                    <a:pt x="0" y="1768"/>
                                  </a:lnTo>
                                  <a:lnTo>
                                    <a:pt x="0" y="1813"/>
                                  </a:lnTo>
                                  <a:lnTo>
                                    <a:pt x="5" y="1858"/>
                                  </a:lnTo>
                                  <a:lnTo>
                                    <a:pt x="18" y="1903"/>
                                  </a:lnTo>
                                  <a:lnTo>
                                    <a:pt x="36" y="1948"/>
                                  </a:lnTo>
                                  <a:lnTo>
                                    <a:pt x="59" y="1991"/>
                                  </a:lnTo>
                                  <a:lnTo>
                                    <a:pt x="87" y="2031"/>
                                  </a:lnTo>
                                  <a:lnTo>
                                    <a:pt x="121" y="2069"/>
                                  </a:lnTo>
                                  <a:lnTo>
                                    <a:pt x="168" y="2110"/>
                                  </a:lnTo>
                                  <a:lnTo>
                                    <a:pt x="218" y="2142"/>
                                  </a:lnTo>
                                  <a:lnTo>
                                    <a:pt x="270" y="2165"/>
                                  </a:lnTo>
                                  <a:lnTo>
                                    <a:pt x="326" y="2180"/>
                                  </a:lnTo>
                                  <a:lnTo>
                                    <a:pt x="399" y="2185"/>
                                  </a:lnTo>
                                  <a:lnTo>
                                    <a:pt x="469" y="2173"/>
                                  </a:lnTo>
                                  <a:lnTo>
                                    <a:pt x="533" y="2142"/>
                                  </a:lnTo>
                                  <a:lnTo>
                                    <a:pt x="592" y="2094"/>
                                  </a:lnTo>
                                  <a:lnTo>
                                    <a:pt x="621" y="2061"/>
                                  </a:lnTo>
                                  <a:lnTo>
                                    <a:pt x="644" y="2027"/>
                                  </a:lnTo>
                                  <a:lnTo>
                                    <a:pt x="661" y="1991"/>
                                  </a:lnTo>
                                  <a:lnTo>
                                    <a:pt x="671" y="1954"/>
                                  </a:lnTo>
                                  <a:lnTo>
                                    <a:pt x="676" y="1914"/>
                                  </a:lnTo>
                                  <a:close/>
                                  <a:moveTo>
                                    <a:pt x="1140" y="1399"/>
                                  </a:moveTo>
                                  <a:lnTo>
                                    <a:pt x="1129" y="1331"/>
                                  </a:lnTo>
                                  <a:lnTo>
                                    <a:pt x="1106" y="1267"/>
                                  </a:lnTo>
                                  <a:lnTo>
                                    <a:pt x="1082" y="1226"/>
                                  </a:lnTo>
                                  <a:lnTo>
                                    <a:pt x="1082" y="1493"/>
                                  </a:lnTo>
                                  <a:lnTo>
                                    <a:pt x="1073" y="1535"/>
                                  </a:lnTo>
                                  <a:lnTo>
                                    <a:pt x="1055" y="1573"/>
                                  </a:lnTo>
                                  <a:lnTo>
                                    <a:pt x="1027" y="1607"/>
                                  </a:lnTo>
                                  <a:lnTo>
                                    <a:pt x="996" y="1633"/>
                                  </a:lnTo>
                                  <a:lnTo>
                                    <a:pt x="961" y="1650"/>
                                  </a:lnTo>
                                  <a:lnTo>
                                    <a:pt x="922" y="1657"/>
                                  </a:lnTo>
                                  <a:lnTo>
                                    <a:pt x="881" y="1656"/>
                                  </a:lnTo>
                                  <a:lnTo>
                                    <a:pt x="824" y="1641"/>
                                  </a:lnTo>
                                  <a:lnTo>
                                    <a:pt x="767" y="1613"/>
                                  </a:lnTo>
                                  <a:lnTo>
                                    <a:pt x="708" y="1573"/>
                                  </a:lnTo>
                                  <a:lnTo>
                                    <a:pt x="649" y="1519"/>
                                  </a:lnTo>
                                  <a:lnTo>
                                    <a:pt x="597" y="1462"/>
                                  </a:lnTo>
                                  <a:lnTo>
                                    <a:pt x="558" y="1405"/>
                                  </a:lnTo>
                                  <a:lnTo>
                                    <a:pt x="532" y="1350"/>
                                  </a:lnTo>
                                  <a:lnTo>
                                    <a:pt x="518" y="1296"/>
                                  </a:lnTo>
                                  <a:lnTo>
                                    <a:pt x="516" y="1254"/>
                                  </a:lnTo>
                                  <a:lnTo>
                                    <a:pt x="524" y="1216"/>
                                  </a:lnTo>
                                  <a:lnTo>
                                    <a:pt x="541" y="1181"/>
                                  </a:lnTo>
                                  <a:lnTo>
                                    <a:pt x="568" y="1148"/>
                                  </a:lnTo>
                                  <a:lnTo>
                                    <a:pt x="602" y="1120"/>
                                  </a:lnTo>
                                  <a:lnTo>
                                    <a:pt x="638" y="1102"/>
                                  </a:lnTo>
                                  <a:lnTo>
                                    <a:pt x="678" y="1093"/>
                                  </a:lnTo>
                                  <a:lnTo>
                                    <a:pt x="720" y="1095"/>
                                  </a:lnTo>
                                  <a:lnTo>
                                    <a:pt x="774" y="1110"/>
                                  </a:lnTo>
                                  <a:lnTo>
                                    <a:pt x="832" y="1138"/>
                                  </a:lnTo>
                                  <a:lnTo>
                                    <a:pt x="891" y="1180"/>
                                  </a:lnTo>
                                  <a:lnTo>
                                    <a:pt x="953" y="1236"/>
                                  </a:lnTo>
                                  <a:lnTo>
                                    <a:pt x="1004" y="1292"/>
                                  </a:lnTo>
                                  <a:lnTo>
                                    <a:pt x="1043" y="1346"/>
                                  </a:lnTo>
                                  <a:lnTo>
                                    <a:pt x="1068" y="1398"/>
                                  </a:lnTo>
                                  <a:lnTo>
                                    <a:pt x="1080" y="1447"/>
                                  </a:lnTo>
                                  <a:lnTo>
                                    <a:pt x="1082" y="1493"/>
                                  </a:lnTo>
                                  <a:lnTo>
                                    <a:pt x="1082" y="1226"/>
                                  </a:lnTo>
                                  <a:lnTo>
                                    <a:pt x="1070" y="1206"/>
                                  </a:lnTo>
                                  <a:lnTo>
                                    <a:pt x="1021" y="1148"/>
                                  </a:lnTo>
                                  <a:lnTo>
                                    <a:pt x="965" y="1101"/>
                                  </a:lnTo>
                                  <a:lnTo>
                                    <a:pt x="952" y="1093"/>
                                  </a:lnTo>
                                  <a:lnTo>
                                    <a:pt x="905" y="1066"/>
                                  </a:lnTo>
                                  <a:lnTo>
                                    <a:pt x="842" y="1043"/>
                                  </a:lnTo>
                                  <a:lnTo>
                                    <a:pt x="775" y="1033"/>
                                  </a:lnTo>
                                  <a:lnTo>
                                    <a:pt x="709" y="1035"/>
                                  </a:lnTo>
                                  <a:lnTo>
                                    <a:pt x="649" y="1050"/>
                                  </a:lnTo>
                                  <a:lnTo>
                                    <a:pt x="596" y="1077"/>
                                  </a:lnTo>
                                  <a:lnTo>
                                    <a:pt x="548" y="1116"/>
                                  </a:lnTo>
                                  <a:lnTo>
                                    <a:pt x="508" y="1163"/>
                                  </a:lnTo>
                                  <a:lnTo>
                                    <a:pt x="480" y="1215"/>
                                  </a:lnTo>
                                  <a:lnTo>
                                    <a:pt x="463" y="1272"/>
                                  </a:lnTo>
                                  <a:lnTo>
                                    <a:pt x="457" y="1334"/>
                                  </a:lnTo>
                                  <a:lnTo>
                                    <a:pt x="465" y="1406"/>
                                  </a:lnTo>
                                  <a:lnTo>
                                    <a:pt x="486" y="1474"/>
                                  </a:lnTo>
                                  <a:lnTo>
                                    <a:pt x="522" y="1538"/>
                                  </a:lnTo>
                                  <a:lnTo>
                                    <a:pt x="573" y="1598"/>
                                  </a:lnTo>
                                  <a:lnTo>
                                    <a:pt x="631" y="1648"/>
                                  </a:lnTo>
                                  <a:lnTo>
                                    <a:pt x="692" y="1685"/>
                                  </a:lnTo>
                                  <a:lnTo>
                                    <a:pt x="756" y="1709"/>
                                  </a:lnTo>
                                  <a:lnTo>
                                    <a:pt x="823" y="1719"/>
                                  </a:lnTo>
                                  <a:lnTo>
                                    <a:pt x="888" y="1717"/>
                                  </a:lnTo>
                                  <a:lnTo>
                                    <a:pt x="949" y="1702"/>
                                  </a:lnTo>
                                  <a:lnTo>
                                    <a:pt x="1004" y="1673"/>
                                  </a:lnTo>
                                  <a:lnTo>
                                    <a:pt x="1023" y="1657"/>
                                  </a:lnTo>
                                  <a:lnTo>
                                    <a:pt x="1054" y="1632"/>
                                  </a:lnTo>
                                  <a:lnTo>
                                    <a:pt x="1094" y="1583"/>
                                  </a:lnTo>
                                  <a:lnTo>
                                    <a:pt x="1122" y="1527"/>
                                  </a:lnTo>
                                  <a:lnTo>
                                    <a:pt x="1137" y="1466"/>
                                  </a:lnTo>
                                  <a:lnTo>
                                    <a:pt x="1140" y="1399"/>
                                  </a:lnTo>
                                  <a:close/>
                                  <a:moveTo>
                                    <a:pt x="1502" y="1161"/>
                                  </a:moveTo>
                                  <a:lnTo>
                                    <a:pt x="1498" y="1157"/>
                                  </a:lnTo>
                                  <a:lnTo>
                                    <a:pt x="1489" y="1148"/>
                                  </a:lnTo>
                                  <a:lnTo>
                                    <a:pt x="1483" y="1154"/>
                                  </a:lnTo>
                                  <a:lnTo>
                                    <a:pt x="1477" y="1159"/>
                                  </a:lnTo>
                                  <a:lnTo>
                                    <a:pt x="1471" y="1165"/>
                                  </a:lnTo>
                                  <a:lnTo>
                                    <a:pt x="1458" y="1177"/>
                                  </a:lnTo>
                                  <a:lnTo>
                                    <a:pt x="1445" y="1184"/>
                                  </a:lnTo>
                                  <a:lnTo>
                                    <a:pt x="1431" y="1188"/>
                                  </a:lnTo>
                                  <a:lnTo>
                                    <a:pt x="1417" y="1188"/>
                                  </a:lnTo>
                                  <a:lnTo>
                                    <a:pt x="1405" y="1185"/>
                                  </a:lnTo>
                                  <a:lnTo>
                                    <a:pt x="1390" y="1175"/>
                                  </a:lnTo>
                                  <a:lnTo>
                                    <a:pt x="1371" y="1161"/>
                                  </a:lnTo>
                                  <a:lnTo>
                                    <a:pt x="1350" y="1140"/>
                                  </a:lnTo>
                                  <a:lnTo>
                                    <a:pt x="1208" y="998"/>
                                  </a:lnTo>
                                  <a:lnTo>
                                    <a:pt x="1221" y="990"/>
                                  </a:lnTo>
                                  <a:lnTo>
                                    <a:pt x="1233" y="981"/>
                                  </a:lnTo>
                                  <a:lnTo>
                                    <a:pt x="1238" y="978"/>
                                  </a:lnTo>
                                  <a:lnTo>
                                    <a:pt x="1245" y="973"/>
                                  </a:lnTo>
                                  <a:lnTo>
                                    <a:pt x="1256" y="964"/>
                                  </a:lnTo>
                                  <a:lnTo>
                                    <a:pt x="1267" y="956"/>
                                  </a:lnTo>
                                  <a:lnTo>
                                    <a:pt x="1277" y="948"/>
                                  </a:lnTo>
                                  <a:lnTo>
                                    <a:pt x="1286" y="939"/>
                                  </a:lnTo>
                                  <a:lnTo>
                                    <a:pt x="1295" y="931"/>
                                  </a:lnTo>
                                  <a:lnTo>
                                    <a:pt x="1324" y="897"/>
                                  </a:lnTo>
                                  <a:lnTo>
                                    <a:pt x="1345" y="862"/>
                                  </a:lnTo>
                                  <a:lnTo>
                                    <a:pt x="1358" y="826"/>
                                  </a:lnTo>
                                  <a:lnTo>
                                    <a:pt x="1362" y="789"/>
                                  </a:lnTo>
                                  <a:lnTo>
                                    <a:pt x="1358" y="753"/>
                                  </a:lnTo>
                                  <a:lnTo>
                                    <a:pt x="1346" y="718"/>
                                  </a:lnTo>
                                  <a:lnTo>
                                    <a:pt x="1328" y="686"/>
                                  </a:lnTo>
                                  <a:lnTo>
                                    <a:pt x="1325" y="683"/>
                                  </a:lnTo>
                                  <a:lnTo>
                                    <a:pt x="1302" y="655"/>
                                  </a:lnTo>
                                  <a:lnTo>
                                    <a:pt x="1281" y="637"/>
                                  </a:lnTo>
                                  <a:lnTo>
                                    <a:pt x="1281" y="839"/>
                                  </a:lnTo>
                                  <a:lnTo>
                                    <a:pt x="1281" y="866"/>
                                  </a:lnTo>
                                  <a:lnTo>
                                    <a:pt x="1275" y="889"/>
                                  </a:lnTo>
                                  <a:lnTo>
                                    <a:pt x="1265" y="911"/>
                                  </a:lnTo>
                                  <a:lnTo>
                                    <a:pt x="1250" y="929"/>
                                  </a:lnTo>
                                  <a:lnTo>
                                    <a:pt x="1243" y="936"/>
                                  </a:lnTo>
                                  <a:lnTo>
                                    <a:pt x="1234" y="943"/>
                                  </a:lnTo>
                                  <a:lnTo>
                                    <a:pt x="1224" y="951"/>
                                  </a:lnTo>
                                  <a:lnTo>
                                    <a:pt x="1216" y="957"/>
                                  </a:lnTo>
                                  <a:lnTo>
                                    <a:pt x="1207" y="964"/>
                                  </a:lnTo>
                                  <a:lnTo>
                                    <a:pt x="1197" y="971"/>
                                  </a:lnTo>
                                  <a:lnTo>
                                    <a:pt x="1187" y="978"/>
                                  </a:lnTo>
                                  <a:lnTo>
                                    <a:pt x="1051" y="841"/>
                                  </a:lnTo>
                                  <a:lnTo>
                                    <a:pt x="984" y="774"/>
                                  </a:lnTo>
                                  <a:lnTo>
                                    <a:pt x="993" y="758"/>
                                  </a:lnTo>
                                  <a:lnTo>
                                    <a:pt x="1003" y="745"/>
                                  </a:lnTo>
                                  <a:lnTo>
                                    <a:pt x="1012" y="733"/>
                                  </a:lnTo>
                                  <a:lnTo>
                                    <a:pt x="1021" y="723"/>
                                  </a:lnTo>
                                  <a:lnTo>
                                    <a:pt x="1036" y="710"/>
                                  </a:lnTo>
                                  <a:lnTo>
                                    <a:pt x="1051" y="699"/>
                                  </a:lnTo>
                                  <a:lnTo>
                                    <a:pt x="1068" y="691"/>
                                  </a:lnTo>
                                  <a:lnTo>
                                    <a:pt x="1085" y="686"/>
                                  </a:lnTo>
                                  <a:lnTo>
                                    <a:pt x="1103" y="683"/>
                                  </a:lnTo>
                                  <a:lnTo>
                                    <a:pt x="1122" y="683"/>
                                  </a:lnTo>
                                  <a:lnTo>
                                    <a:pt x="1141" y="686"/>
                                  </a:lnTo>
                                  <a:lnTo>
                                    <a:pt x="1160" y="692"/>
                                  </a:lnTo>
                                  <a:lnTo>
                                    <a:pt x="1180" y="701"/>
                                  </a:lnTo>
                                  <a:lnTo>
                                    <a:pt x="1198" y="712"/>
                                  </a:lnTo>
                                  <a:lnTo>
                                    <a:pt x="1215" y="724"/>
                                  </a:lnTo>
                                  <a:lnTo>
                                    <a:pt x="1232" y="739"/>
                                  </a:lnTo>
                                  <a:lnTo>
                                    <a:pt x="1252" y="763"/>
                                  </a:lnTo>
                                  <a:lnTo>
                                    <a:pt x="1267" y="787"/>
                                  </a:lnTo>
                                  <a:lnTo>
                                    <a:pt x="1277" y="813"/>
                                  </a:lnTo>
                                  <a:lnTo>
                                    <a:pt x="1281" y="839"/>
                                  </a:lnTo>
                                  <a:lnTo>
                                    <a:pt x="1281" y="637"/>
                                  </a:lnTo>
                                  <a:lnTo>
                                    <a:pt x="1279" y="635"/>
                                  </a:lnTo>
                                  <a:lnTo>
                                    <a:pt x="1254" y="620"/>
                                  </a:lnTo>
                                  <a:lnTo>
                                    <a:pt x="1228" y="609"/>
                                  </a:lnTo>
                                  <a:lnTo>
                                    <a:pt x="1201" y="603"/>
                                  </a:lnTo>
                                  <a:lnTo>
                                    <a:pt x="1173" y="601"/>
                                  </a:lnTo>
                                  <a:lnTo>
                                    <a:pt x="1147" y="603"/>
                                  </a:lnTo>
                                  <a:lnTo>
                                    <a:pt x="1121" y="608"/>
                                  </a:lnTo>
                                  <a:lnTo>
                                    <a:pt x="1096" y="617"/>
                                  </a:lnTo>
                                  <a:lnTo>
                                    <a:pt x="1070" y="630"/>
                                  </a:lnTo>
                                  <a:lnTo>
                                    <a:pt x="1043" y="649"/>
                                  </a:lnTo>
                                  <a:lnTo>
                                    <a:pt x="1015" y="672"/>
                                  </a:lnTo>
                                  <a:lnTo>
                                    <a:pt x="985" y="701"/>
                                  </a:lnTo>
                                  <a:lnTo>
                                    <a:pt x="817" y="869"/>
                                  </a:lnTo>
                                  <a:lnTo>
                                    <a:pt x="822" y="873"/>
                                  </a:lnTo>
                                  <a:lnTo>
                                    <a:pt x="826" y="878"/>
                                  </a:lnTo>
                                  <a:lnTo>
                                    <a:pt x="831" y="882"/>
                                  </a:lnTo>
                                  <a:lnTo>
                                    <a:pt x="848" y="865"/>
                                  </a:lnTo>
                                  <a:lnTo>
                                    <a:pt x="861" y="854"/>
                                  </a:lnTo>
                                  <a:lnTo>
                                    <a:pt x="875" y="846"/>
                                  </a:lnTo>
                                  <a:lnTo>
                                    <a:pt x="889" y="842"/>
                                  </a:lnTo>
                                  <a:lnTo>
                                    <a:pt x="903" y="841"/>
                                  </a:lnTo>
                                  <a:lnTo>
                                    <a:pt x="915" y="845"/>
                                  </a:lnTo>
                                  <a:lnTo>
                                    <a:pt x="930" y="855"/>
                                  </a:lnTo>
                                  <a:lnTo>
                                    <a:pt x="948" y="869"/>
                                  </a:lnTo>
                                  <a:lnTo>
                                    <a:pt x="969" y="890"/>
                                  </a:lnTo>
                                  <a:lnTo>
                                    <a:pt x="1285" y="1205"/>
                                  </a:lnTo>
                                  <a:lnTo>
                                    <a:pt x="1303" y="1225"/>
                                  </a:lnTo>
                                  <a:lnTo>
                                    <a:pt x="1317" y="1241"/>
                                  </a:lnTo>
                                  <a:lnTo>
                                    <a:pt x="1327" y="1255"/>
                                  </a:lnTo>
                                  <a:lnTo>
                                    <a:pt x="1331" y="1265"/>
                                  </a:lnTo>
                                  <a:lnTo>
                                    <a:pt x="1333" y="1281"/>
                                  </a:lnTo>
                                  <a:lnTo>
                                    <a:pt x="1330" y="1297"/>
                                  </a:lnTo>
                                  <a:lnTo>
                                    <a:pt x="1322" y="1312"/>
                                  </a:lnTo>
                                  <a:lnTo>
                                    <a:pt x="1310" y="1327"/>
                                  </a:lnTo>
                                  <a:lnTo>
                                    <a:pt x="1304" y="1333"/>
                                  </a:lnTo>
                                  <a:lnTo>
                                    <a:pt x="1298" y="1338"/>
                                  </a:lnTo>
                                  <a:lnTo>
                                    <a:pt x="1293" y="1344"/>
                                  </a:lnTo>
                                  <a:lnTo>
                                    <a:pt x="1297" y="1348"/>
                                  </a:lnTo>
                                  <a:lnTo>
                                    <a:pt x="1302" y="1353"/>
                                  </a:lnTo>
                                  <a:lnTo>
                                    <a:pt x="1306" y="1357"/>
                                  </a:lnTo>
                                  <a:lnTo>
                                    <a:pt x="1475" y="1188"/>
                                  </a:lnTo>
                                  <a:lnTo>
                                    <a:pt x="1502" y="1161"/>
                                  </a:lnTo>
                                  <a:close/>
                                  <a:moveTo>
                                    <a:pt x="1893" y="770"/>
                                  </a:moveTo>
                                  <a:lnTo>
                                    <a:pt x="1880" y="757"/>
                                  </a:lnTo>
                                  <a:lnTo>
                                    <a:pt x="1863" y="774"/>
                                  </a:lnTo>
                                  <a:lnTo>
                                    <a:pt x="1855" y="781"/>
                                  </a:lnTo>
                                  <a:lnTo>
                                    <a:pt x="1845" y="787"/>
                                  </a:lnTo>
                                  <a:lnTo>
                                    <a:pt x="1835" y="792"/>
                                  </a:lnTo>
                                  <a:lnTo>
                                    <a:pt x="1824" y="796"/>
                                  </a:lnTo>
                                  <a:lnTo>
                                    <a:pt x="1812" y="798"/>
                                  </a:lnTo>
                                  <a:lnTo>
                                    <a:pt x="1802" y="798"/>
                                  </a:lnTo>
                                  <a:lnTo>
                                    <a:pt x="1794" y="794"/>
                                  </a:lnTo>
                                  <a:lnTo>
                                    <a:pt x="1785" y="789"/>
                                  </a:lnTo>
                                  <a:lnTo>
                                    <a:pt x="1772" y="780"/>
                                  </a:lnTo>
                                  <a:lnTo>
                                    <a:pt x="1758" y="767"/>
                                  </a:lnTo>
                                  <a:lnTo>
                                    <a:pt x="1741" y="750"/>
                                  </a:lnTo>
                                  <a:lnTo>
                                    <a:pt x="1425" y="434"/>
                                  </a:lnTo>
                                  <a:lnTo>
                                    <a:pt x="1406" y="414"/>
                                  </a:lnTo>
                                  <a:lnTo>
                                    <a:pt x="1391" y="396"/>
                                  </a:lnTo>
                                  <a:lnTo>
                                    <a:pt x="1382" y="382"/>
                                  </a:lnTo>
                                  <a:lnTo>
                                    <a:pt x="1378" y="370"/>
                                  </a:lnTo>
                                  <a:lnTo>
                                    <a:pt x="1377" y="355"/>
                                  </a:lnTo>
                                  <a:lnTo>
                                    <a:pt x="1381" y="340"/>
                                  </a:lnTo>
                                  <a:lnTo>
                                    <a:pt x="1389" y="326"/>
                                  </a:lnTo>
                                  <a:lnTo>
                                    <a:pt x="1401" y="312"/>
                                  </a:lnTo>
                                  <a:lnTo>
                                    <a:pt x="1418" y="295"/>
                                  </a:lnTo>
                                  <a:lnTo>
                                    <a:pt x="1404" y="282"/>
                                  </a:lnTo>
                                  <a:lnTo>
                                    <a:pt x="1208" y="478"/>
                                  </a:lnTo>
                                  <a:lnTo>
                                    <a:pt x="1221" y="491"/>
                                  </a:lnTo>
                                  <a:lnTo>
                                    <a:pt x="1237" y="475"/>
                                  </a:lnTo>
                                  <a:lnTo>
                                    <a:pt x="1246" y="468"/>
                                  </a:lnTo>
                                  <a:lnTo>
                                    <a:pt x="1255" y="461"/>
                                  </a:lnTo>
                                  <a:lnTo>
                                    <a:pt x="1266" y="456"/>
                                  </a:lnTo>
                                  <a:lnTo>
                                    <a:pt x="1277" y="453"/>
                                  </a:lnTo>
                                  <a:lnTo>
                                    <a:pt x="1289" y="450"/>
                                  </a:lnTo>
                                  <a:lnTo>
                                    <a:pt x="1298" y="451"/>
                                  </a:lnTo>
                                  <a:lnTo>
                                    <a:pt x="1306" y="454"/>
                                  </a:lnTo>
                                  <a:lnTo>
                                    <a:pt x="1316" y="460"/>
                                  </a:lnTo>
                                  <a:lnTo>
                                    <a:pt x="1328" y="469"/>
                                  </a:lnTo>
                                  <a:lnTo>
                                    <a:pt x="1343" y="482"/>
                                  </a:lnTo>
                                  <a:lnTo>
                                    <a:pt x="1360" y="499"/>
                                  </a:lnTo>
                                  <a:lnTo>
                                    <a:pt x="1676" y="815"/>
                                  </a:lnTo>
                                  <a:lnTo>
                                    <a:pt x="1695" y="835"/>
                                  </a:lnTo>
                                  <a:lnTo>
                                    <a:pt x="1709" y="853"/>
                                  </a:lnTo>
                                  <a:lnTo>
                                    <a:pt x="1719" y="867"/>
                                  </a:lnTo>
                                  <a:lnTo>
                                    <a:pt x="1723" y="878"/>
                                  </a:lnTo>
                                  <a:lnTo>
                                    <a:pt x="1724" y="893"/>
                                  </a:lnTo>
                                  <a:lnTo>
                                    <a:pt x="1720" y="908"/>
                                  </a:lnTo>
                                  <a:lnTo>
                                    <a:pt x="1712" y="923"/>
                                  </a:lnTo>
                                  <a:lnTo>
                                    <a:pt x="1699" y="937"/>
                                  </a:lnTo>
                                  <a:lnTo>
                                    <a:pt x="1683" y="953"/>
                                  </a:lnTo>
                                  <a:lnTo>
                                    <a:pt x="1697" y="967"/>
                                  </a:lnTo>
                                  <a:lnTo>
                                    <a:pt x="1893" y="770"/>
                                  </a:lnTo>
                                  <a:close/>
                                  <a:moveTo>
                                    <a:pt x="2402" y="261"/>
                                  </a:moveTo>
                                  <a:lnTo>
                                    <a:pt x="2398" y="257"/>
                                  </a:lnTo>
                                  <a:lnTo>
                                    <a:pt x="2393" y="253"/>
                                  </a:lnTo>
                                  <a:lnTo>
                                    <a:pt x="2389" y="248"/>
                                  </a:lnTo>
                                  <a:lnTo>
                                    <a:pt x="2374" y="260"/>
                                  </a:lnTo>
                                  <a:lnTo>
                                    <a:pt x="2359" y="268"/>
                                  </a:lnTo>
                                  <a:lnTo>
                                    <a:pt x="2344" y="273"/>
                                  </a:lnTo>
                                  <a:lnTo>
                                    <a:pt x="2329" y="275"/>
                                  </a:lnTo>
                                  <a:lnTo>
                                    <a:pt x="2311" y="274"/>
                                  </a:lnTo>
                                  <a:lnTo>
                                    <a:pt x="2308" y="273"/>
                                  </a:lnTo>
                                  <a:lnTo>
                                    <a:pt x="2289" y="269"/>
                                  </a:lnTo>
                                  <a:lnTo>
                                    <a:pt x="2262" y="260"/>
                                  </a:lnTo>
                                  <a:lnTo>
                                    <a:pt x="2230" y="247"/>
                                  </a:lnTo>
                                  <a:lnTo>
                                    <a:pt x="2027" y="158"/>
                                  </a:lnTo>
                                  <a:lnTo>
                                    <a:pt x="2027" y="256"/>
                                  </a:lnTo>
                                  <a:lnTo>
                                    <a:pt x="1939" y="344"/>
                                  </a:lnTo>
                                  <a:lnTo>
                                    <a:pt x="1869" y="413"/>
                                  </a:lnTo>
                                  <a:lnTo>
                                    <a:pt x="1840" y="344"/>
                                  </a:lnTo>
                                  <a:lnTo>
                                    <a:pt x="1804" y="260"/>
                                  </a:lnTo>
                                  <a:lnTo>
                                    <a:pt x="1781" y="205"/>
                                  </a:lnTo>
                                  <a:lnTo>
                                    <a:pt x="1752" y="136"/>
                                  </a:lnTo>
                                  <a:lnTo>
                                    <a:pt x="2027" y="256"/>
                                  </a:lnTo>
                                  <a:lnTo>
                                    <a:pt x="2027" y="158"/>
                                  </a:lnTo>
                                  <a:lnTo>
                                    <a:pt x="1976" y="136"/>
                                  </a:lnTo>
                                  <a:lnTo>
                                    <a:pt x="1664" y="0"/>
                                  </a:lnTo>
                                  <a:lnTo>
                                    <a:pt x="1660" y="4"/>
                                  </a:lnTo>
                                  <a:lnTo>
                                    <a:pt x="1656" y="8"/>
                                  </a:lnTo>
                                  <a:lnTo>
                                    <a:pt x="1652" y="12"/>
                                  </a:lnTo>
                                  <a:lnTo>
                                    <a:pt x="1682" y="82"/>
                                  </a:lnTo>
                                  <a:lnTo>
                                    <a:pt x="1713" y="152"/>
                                  </a:lnTo>
                                  <a:lnTo>
                                    <a:pt x="1765" y="275"/>
                                  </a:lnTo>
                                  <a:lnTo>
                                    <a:pt x="1794" y="344"/>
                                  </a:lnTo>
                                  <a:lnTo>
                                    <a:pt x="1832" y="434"/>
                                  </a:lnTo>
                                  <a:lnTo>
                                    <a:pt x="1863" y="505"/>
                                  </a:lnTo>
                                  <a:lnTo>
                                    <a:pt x="1893" y="575"/>
                                  </a:lnTo>
                                  <a:lnTo>
                                    <a:pt x="1907" y="610"/>
                                  </a:lnTo>
                                  <a:lnTo>
                                    <a:pt x="1917" y="639"/>
                                  </a:lnTo>
                                  <a:lnTo>
                                    <a:pt x="1923" y="664"/>
                                  </a:lnTo>
                                  <a:lnTo>
                                    <a:pt x="1925" y="684"/>
                                  </a:lnTo>
                                  <a:lnTo>
                                    <a:pt x="1924" y="693"/>
                                  </a:lnTo>
                                  <a:lnTo>
                                    <a:pt x="1920" y="705"/>
                                  </a:lnTo>
                                  <a:lnTo>
                                    <a:pt x="1912" y="719"/>
                                  </a:lnTo>
                                  <a:lnTo>
                                    <a:pt x="1902" y="735"/>
                                  </a:lnTo>
                                  <a:lnTo>
                                    <a:pt x="1915" y="748"/>
                                  </a:lnTo>
                                  <a:lnTo>
                                    <a:pt x="2040" y="623"/>
                                  </a:lnTo>
                                  <a:lnTo>
                                    <a:pt x="2060" y="604"/>
                                  </a:lnTo>
                                  <a:lnTo>
                                    <a:pt x="2055" y="599"/>
                                  </a:lnTo>
                                  <a:lnTo>
                                    <a:pt x="2051" y="595"/>
                                  </a:lnTo>
                                  <a:lnTo>
                                    <a:pt x="2046" y="590"/>
                                  </a:lnTo>
                                  <a:lnTo>
                                    <a:pt x="2029" y="604"/>
                                  </a:lnTo>
                                  <a:lnTo>
                                    <a:pt x="2015" y="614"/>
                                  </a:lnTo>
                                  <a:lnTo>
                                    <a:pt x="2002" y="620"/>
                                  </a:lnTo>
                                  <a:lnTo>
                                    <a:pt x="1992" y="622"/>
                                  </a:lnTo>
                                  <a:lnTo>
                                    <a:pt x="1980" y="623"/>
                                  </a:lnTo>
                                  <a:lnTo>
                                    <a:pt x="1970" y="620"/>
                                  </a:lnTo>
                                  <a:lnTo>
                                    <a:pt x="1963" y="613"/>
                                  </a:lnTo>
                                  <a:lnTo>
                                    <a:pt x="1955" y="604"/>
                                  </a:lnTo>
                                  <a:lnTo>
                                    <a:pt x="1948" y="592"/>
                                  </a:lnTo>
                                  <a:lnTo>
                                    <a:pt x="1940" y="577"/>
                                  </a:lnTo>
                                  <a:lnTo>
                                    <a:pt x="1932" y="559"/>
                                  </a:lnTo>
                                  <a:lnTo>
                                    <a:pt x="1920" y="532"/>
                                  </a:lnTo>
                                  <a:lnTo>
                                    <a:pt x="1897" y="478"/>
                                  </a:lnTo>
                                  <a:lnTo>
                                    <a:pt x="1885" y="451"/>
                                  </a:lnTo>
                                  <a:lnTo>
                                    <a:pt x="1923" y="413"/>
                                  </a:lnTo>
                                  <a:lnTo>
                                    <a:pt x="1992" y="344"/>
                                  </a:lnTo>
                                  <a:lnTo>
                                    <a:pt x="2063" y="273"/>
                                  </a:lnTo>
                                  <a:lnTo>
                                    <a:pt x="2161" y="316"/>
                                  </a:lnTo>
                                  <a:lnTo>
                                    <a:pt x="2183" y="326"/>
                                  </a:lnTo>
                                  <a:lnTo>
                                    <a:pt x="2201" y="335"/>
                                  </a:lnTo>
                                  <a:lnTo>
                                    <a:pt x="2215" y="344"/>
                                  </a:lnTo>
                                  <a:lnTo>
                                    <a:pt x="2225" y="352"/>
                                  </a:lnTo>
                                  <a:lnTo>
                                    <a:pt x="2232" y="360"/>
                                  </a:lnTo>
                                  <a:lnTo>
                                    <a:pt x="2236" y="370"/>
                                  </a:lnTo>
                                  <a:lnTo>
                                    <a:pt x="2235" y="382"/>
                                  </a:lnTo>
                                  <a:lnTo>
                                    <a:pt x="2233" y="392"/>
                                  </a:lnTo>
                                  <a:lnTo>
                                    <a:pt x="2228" y="403"/>
                                  </a:lnTo>
                                  <a:lnTo>
                                    <a:pt x="2219" y="415"/>
                                  </a:lnTo>
                                  <a:lnTo>
                                    <a:pt x="2208" y="429"/>
                                  </a:lnTo>
                                  <a:lnTo>
                                    <a:pt x="2221" y="442"/>
                                  </a:lnTo>
                                  <a:lnTo>
                                    <a:pt x="2319" y="344"/>
                                  </a:lnTo>
                                  <a:lnTo>
                                    <a:pt x="2388" y="275"/>
                                  </a:lnTo>
                                  <a:lnTo>
                                    <a:pt x="2402" y="261"/>
                                  </a:lnTo>
                                  <a:close/>
                                </a:path>
                              </a:pathLst>
                            </a:custGeom>
                            <a:solidFill>
                              <a:srgbClr val="C0C0C0">
                                <a:alpha val="49803"/>
                              </a:srgbClr>
                            </a:solidFill>
                            <a:ln>
                              <a:noFill/>
                            </a:ln>
                          </wps:spPr>
                          <wps:bodyPr spcFirstLastPara="1" wrap="square" lIns="91425" tIns="91425" rIns="91425" bIns="91425" anchor="ctr" anchorCtr="0">
                            <a:noAutofit/>
                          </wps:bodyPr>
                        </wps:wsp>
                        <pic:pic xmlns:pic="http://schemas.openxmlformats.org/drawingml/2006/picture">
                          <pic:nvPicPr>
                            <pic:cNvPr id="28" name="Shape 28"/>
                            <pic:cNvPicPr preferRelativeResize="0"/>
                          </pic:nvPicPr>
                          <pic:blipFill rotWithShape="1">
                            <a:blip r:embed="rId20">
                              <a:alphaModFix/>
                            </a:blip>
                            <a:srcRect/>
                            <a:stretch/>
                          </pic:blipFill>
                          <pic:spPr>
                            <a:xfrm>
                              <a:off x="3647" y="550"/>
                              <a:ext cx="6931" cy="6941"/>
                            </a:xfrm>
                            <a:prstGeom prst="rect">
                              <a:avLst/>
                            </a:prstGeom>
                            <a:noFill/>
                            <a:ln>
                              <a:noFill/>
                            </a:ln>
                          </pic:spPr>
                        </pic:pic>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1" distB="0" distT="0" distL="0" distR="0" hidden="0" layoutInCell="1" locked="0" relativeHeight="0" simplePos="0">
                <wp:simplePos x="0" y="0"/>
                <wp:positionH relativeFrom="column">
                  <wp:posOffset>584200</wp:posOffset>
                </wp:positionH>
                <wp:positionV relativeFrom="paragraph">
                  <wp:posOffset>342900</wp:posOffset>
                </wp:positionV>
                <wp:extent cx="5829300" cy="5836285"/>
                <wp:effectExtent b="0" l="0" r="0" t="0"/>
                <wp:wrapNone/>
                <wp:docPr id="104" name="image18.png"/>
                <a:graphic>
                  <a:graphicData uri="http://schemas.openxmlformats.org/drawingml/2006/picture">
                    <pic:pic>
                      <pic:nvPicPr>
                        <pic:cNvPr id="0" name="image18.png"/>
                        <pic:cNvPicPr preferRelativeResize="0"/>
                      </pic:nvPicPr>
                      <pic:blipFill>
                        <a:blip r:embed="rId21"/>
                        <a:srcRect/>
                        <a:stretch>
                          <a:fillRect/>
                        </a:stretch>
                      </pic:blipFill>
                      <pic:spPr>
                        <a:xfrm>
                          <a:off x="0" y="0"/>
                          <a:ext cx="5829300" cy="5836285"/>
                        </a:xfrm>
                        <a:prstGeom prst="rect"/>
                        <a:ln/>
                      </pic:spPr>
                    </pic:pic>
                  </a:graphicData>
                </a:graphic>
              </wp:anchor>
            </w:drawing>
          </mc:Fallback>
        </mc:AlternateContent>
      </w:r>
    </w:p>
    <w:p w:rsidR="00BA78DF" w:rsidRDefault="00441415">
      <w:pPr>
        <w:widowControl w:val="0"/>
        <w:numPr>
          <w:ilvl w:val="0"/>
          <w:numId w:val="22"/>
        </w:numPr>
        <w:pBdr>
          <w:top w:val="nil"/>
          <w:left w:val="nil"/>
          <w:bottom w:val="nil"/>
          <w:right w:val="nil"/>
          <w:between w:val="nil"/>
        </w:pBdr>
        <w:tabs>
          <w:tab w:val="left" w:pos="534"/>
        </w:tabs>
        <w:spacing w:before="121" w:after="0" w:line="240" w:lineRule="auto"/>
        <w:ind w:hanging="287"/>
      </w:pPr>
      <w:r>
        <w:rPr>
          <w:color w:val="000000"/>
        </w:rPr>
        <w:t>Sintetizza i principali temi della poesia come si presentano nelle strofe.</w:t>
      </w:r>
    </w:p>
    <w:p w:rsidR="00BA78DF" w:rsidRDefault="00441415">
      <w:pPr>
        <w:widowControl w:val="0"/>
        <w:numPr>
          <w:ilvl w:val="0"/>
          <w:numId w:val="22"/>
        </w:numPr>
        <w:pBdr>
          <w:top w:val="nil"/>
          <w:left w:val="nil"/>
          <w:bottom w:val="nil"/>
          <w:right w:val="nil"/>
          <w:between w:val="nil"/>
        </w:pBdr>
        <w:tabs>
          <w:tab w:val="left" w:pos="534"/>
        </w:tabs>
        <w:spacing w:before="121" w:after="0" w:line="240" w:lineRule="auto"/>
        <w:ind w:right="273"/>
      </w:pPr>
      <w:r>
        <w:rPr>
          <w:color w:val="000000"/>
        </w:rPr>
        <w:t>A tuo parere, perché le parole, quasi personificate e animate di vita propria dal poeta, preferiscono luoghi e ambienti umili e dimessi ed evitano sistemazioni più nobili e illustri?</w:t>
      </w:r>
    </w:p>
    <w:p w:rsidR="00BA78DF" w:rsidRDefault="00441415">
      <w:pPr>
        <w:widowControl w:val="0"/>
        <w:numPr>
          <w:ilvl w:val="0"/>
          <w:numId w:val="22"/>
        </w:numPr>
        <w:pBdr>
          <w:top w:val="nil"/>
          <w:left w:val="nil"/>
          <w:bottom w:val="nil"/>
          <w:right w:val="nil"/>
          <w:between w:val="nil"/>
        </w:pBdr>
        <w:tabs>
          <w:tab w:val="left" w:pos="534"/>
        </w:tabs>
        <w:spacing w:before="118" w:after="0" w:line="240" w:lineRule="auto"/>
        <w:ind w:right="268"/>
      </w:pPr>
      <w:r>
        <w:rPr>
          <w:color w:val="000000"/>
        </w:rPr>
        <w:t>Quali sono le scelte lessicali della poesia e in che misura risultano coerenti con la tematica complessiva del testo? Proponi qualche esempio.</w:t>
      </w:r>
    </w:p>
    <w:p w:rsidR="00BA78DF" w:rsidRDefault="00441415">
      <w:pPr>
        <w:widowControl w:val="0"/>
        <w:numPr>
          <w:ilvl w:val="0"/>
          <w:numId w:val="22"/>
        </w:numPr>
        <w:pBdr>
          <w:top w:val="nil"/>
          <w:left w:val="nil"/>
          <w:bottom w:val="nil"/>
          <w:right w:val="nil"/>
          <w:between w:val="nil"/>
        </w:pBdr>
        <w:tabs>
          <w:tab w:val="left" w:pos="534"/>
        </w:tabs>
        <w:spacing w:before="120" w:after="0" w:line="240" w:lineRule="auto"/>
        <w:ind w:hanging="287"/>
      </w:pPr>
      <w:r>
        <w:rPr>
          <w:color w:val="000000"/>
        </w:rPr>
        <w:t>Quale significato, a tuo avviso, si potrebbe attribuire alla strofa conclusiva della poesia?</w:t>
      </w:r>
    </w:p>
    <w:p w:rsidR="00BA78DF" w:rsidRDefault="00441415">
      <w:pPr>
        <w:widowControl w:val="0"/>
        <w:numPr>
          <w:ilvl w:val="0"/>
          <w:numId w:val="22"/>
        </w:numPr>
        <w:pBdr>
          <w:top w:val="nil"/>
          <w:left w:val="nil"/>
          <w:bottom w:val="nil"/>
          <w:right w:val="nil"/>
          <w:between w:val="nil"/>
        </w:pBdr>
        <w:tabs>
          <w:tab w:val="left" w:pos="534"/>
        </w:tabs>
        <w:spacing w:before="122" w:after="0" w:line="240" w:lineRule="auto"/>
        <w:ind w:right="265"/>
      </w:pPr>
      <w:r>
        <w:rPr>
          <w:color w:val="000000"/>
        </w:rPr>
        <w:t>La ‘vita’ delle parole è definita dal poeta attribuendo loro sentimenti ed azioni tipicamente umane: illustra in che modo Montale attribuisce loro tratti di forte ‘umanità’.</w:t>
      </w:r>
    </w:p>
    <w:p w:rsidR="00BA78DF" w:rsidRDefault="00BA78DF">
      <w:pPr>
        <w:widowControl w:val="0"/>
        <w:pBdr>
          <w:top w:val="nil"/>
          <w:left w:val="nil"/>
          <w:bottom w:val="nil"/>
          <w:right w:val="nil"/>
          <w:between w:val="nil"/>
        </w:pBdr>
        <w:spacing w:before="10" w:after="0" w:line="240" w:lineRule="auto"/>
        <w:rPr>
          <w:rFonts w:ascii="Times New Roman" w:eastAsia="Times New Roman" w:hAnsi="Times New Roman" w:cs="Times New Roman"/>
          <w:color w:val="000000"/>
          <w:sz w:val="20"/>
          <w:szCs w:val="20"/>
        </w:rPr>
      </w:pPr>
    </w:p>
    <w:p w:rsidR="00BA78DF" w:rsidRDefault="00441415">
      <w:pPr>
        <w:pStyle w:val="Titolo2"/>
      </w:pPr>
      <w:r>
        <w:t>Interpretazione</w:t>
      </w:r>
    </w:p>
    <w:p w:rsidR="00BA78DF" w:rsidRDefault="00441415">
      <w:pPr>
        <w:widowControl w:val="0"/>
        <w:pBdr>
          <w:top w:val="nil"/>
          <w:left w:val="nil"/>
          <w:bottom w:val="nil"/>
          <w:right w:val="nil"/>
          <w:between w:val="nil"/>
        </w:pBdr>
        <w:spacing w:before="119" w:after="0" w:line="240" w:lineRule="auto"/>
        <w:ind w:right="2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raccolta </w:t>
      </w:r>
      <w:r>
        <w:rPr>
          <w:rFonts w:ascii="Times New Roman" w:eastAsia="Times New Roman" w:hAnsi="Times New Roman" w:cs="Times New Roman"/>
          <w:i/>
          <w:color w:val="000000"/>
          <w:sz w:val="24"/>
          <w:szCs w:val="24"/>
        </w:rPr>
        <w:t>Satura</w:t>
      </w:r>
      <w:r>
        <w:rPr>
          <w:rFonts w:ascii="Times New Roman" w:eastAsia="Times New Roman" w:hAnsi="Times New Roman" w:cs="Times New Roman"/>
          <w:color w:val="000000"/>
          <w:sz w:val="24"/>
          <w:szCs w:val="24"/>
        </w:rPr>
        <w:t>, da cui la poesia è tratta, appartiene all’ultima produzione di Montale, caratterizzata da uno stile colloquiale e centrata spesso su ricordi personali, temi di cronaca o riflessioni esistenziali. Rifletti sul tema, caro al poeta, della parola e del linguaggio poetico; puoi approfondire l’argomento anche mediante confronti con altri testi di Montale o di altri autori a te noti.</w:t>
      </w:r>
    </w:p>
    <w:p w:rsidR="00BA78DF" w:rsidRDefault="00BA78DF">
      <w:pPr>
        <w:widowControl w:val="0"/>
        <w:pBdr>
          <w:top w:val="nil"/>
          <w:left w:val="nil"/>
          <w:bottom w:val="nil"/>
          <w:right w:val="nil"/>
          <w:between w:val="nil"/>
        </w:pBdr>
        <w:spacing w:before="3" w:after="0" w:line="240" w:lineRule="auto"/>
        <w:rPr>
          <w:rFonts w:ascii="Times New Roman" w:eastAsia="Times New Roman" w:hAnsi="Times New Roman" w:cs="Times New Roman"/>
          <w:color w:val="000000"/>
          <w:sz w:val="24"/>
          <w:szCs w:val="24"/>
        </w:rPr>
      </w:pPr>
    </w:p>
    <w:p w:rsidR="00BA78DF" w:rsidRDefault="00441415">
      <w:pPr>
        <w:pStyle w:val="Titolo3"/>
      </w:pPr>
      <w:r>
        <w:rPr>
          <w:u w:val="single"/>
        </w:rPr>
        <w:t>PROPOSTA A2</w:t>
      </w:r>
    </w:p>
    <w:p w:rsidR="00BA78DF" w:rsidRDefault="00441415">
      <w:pPr>
        <w:spacing w:before="117"/>
        <w:ind w:left="247"/>
        <w:jc w:val="both"/>
      </w:pPr>
      <w:r>
        <w:t xml:space="preserve">Luigi Pirandello, da </w:t>
      </w:r>
      <w:r>
        <w:rPr>
          <w:i/>
        </w:rPr>
        <w:t xml:space="preserve">Il fu Mattia Pascal, </w:t>
      </w:r>
      <w:r>
        <w:t xml:space="preserve">in </w:t>
      </w:r>
      <w:r>
        <w:rPr>
          <w:i/>
        </w:rPr>
        <w:t>Tutti i romanzi</w:t>
      </w:r>
      <w:r>
        <w:t>, Arnoldo Mondadori, Milano, 1973.</w:t>
      </w:r>
    </w:p>
    <w:p w:rsidR="00BA78DF" w:rsidRDefault="00441415">
      <w:pPr>
        <w:widowControl w:val="0"/>
        <w:pBdr>
          <w:top w:val="nil"/>
          <w:left w:val="nil"/>
          <w:bottom w:val="nil"/>
          <w:right w:val="nil"/>
          <w:between w:val="nil"/>
        </w:pBdr>
        <w:spacing w:before="121" w:after="0" w:line="240" w:lineRule="auto"/>
        <w:ind w:right="2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protagonista de </w:t>
      </w:r>
      <w:r>
        <w:rPr>
          <w:rFonts w:ascii="Times New Roman" w:eastAsia="Times New Roman" w:hAnsi="Times New Roman" w:cs="Times New Roman"/>
          <w:i/>
          <w:color w:val="000000"/>
          <w:sz w:val="24"/>
          <w:szCs w:val="24"/>
        </w:rPr>
        <w:t>“Il fu Mattia Pascal”</w:t>
      </w:r>
      <w:r>
        <w:rPr>
          <w:rFonts w:ascii="Times New Roman" w:eastAsia="Times New Roman" w:hAnsi="Times New Roman" w:cs="Times New Roman"/>
          <w:color w:val="000000"/>
          <w:sz w:val="24"/>
          <w:szCs w:val="24"/>
        </w:rPr>
        <w:t xml:space="preserve">, dopo una grossa vincita al gioco al casinò di Montecarlo, mentre sta tornando a casa legge la notizia del ritrovamento a </w:t>
      </w:r>
      <w:proofErr w:type="spellStart"/>
      <w:r>
        <w:rPr>
          <w:rFonts w:ascii="Times New Roman" w:eastAsia="Times New Roman" w:hAnsi="Times New Roman" w:cs="Times New Roman"/>
          <w:color w:val="000000"/>
          <w:sz w:val="24"/>
          <w:szCs w:val="24"/>
        </w:rPr>
        <w:t>Miragno</w:t>
      </w:r>
      <w:proofErr w:type="spellEnd"/>
      <w:r>
        <w:rPr>
          <w:rFonts w:ascii="Times New Roman" w:eastAsia="Times New Roman" w:hAnsi="Times New Roman" w:cs="Times New Roman"/>
          <w:color w:val="000000"/>
          <w:sz w:val="24"/>
          <w:szCs w:val="24"/>
        </w:rPr>
        <w:t xml:space="preserve">, il paese dove lui abita, di un cadavere identificato come Mattia Pascal. Benché sconvolto, decide di cogliere l’occasione per iniziare una nuova vita; assunto lo pseudonimo di Adriano </w:t>
      </w:r>
      <w:proofErr w:type="spellStart"/>
      <w:r>
        <w:rPr>
          <w:rFonts w:ascii="Times New Roman" w:eastAsia="Times New Roman" w:hAnsi="Times New Roman" w:cs="Times New Roman"/>
          <w:color w:val="000000"/>
          <w:sz w:val="24"/>
          <w:szCs w:val="24"/>
        </w:rPr>
        <w:t>Meis</w:t>
      </w:r>
      <w:proofErr w:type="spellEnd"/>
      <w:r>
        <w:rPr>
          <w:rFonts w:ascii="Times New Roman" w:eastAsia="Times New Roman" w:hAnsi="Times New Roman" w:cs="Times New Roman"/>
          <w:color w:val="000000"/>
          <w:sz w:val="24"/>
          <w:szCs w:val="24"/>
        </w:rPr>
        <w:t>, ne elabora la falsa identità.</w:t>
      </w:r>
    </w:p>
    <w:p w:rsidR="00BA78DF" w:rsidRDefault="00BA78D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BA78DF" w:rsidRDefault="00441415">
      <w:pPr>
        <w:widowControl w:val="0"/>
        <w:pBdr>
          <w:top w:val="nil"/>
          <w:left w:val="nil"/>
          <w:bottom w:val="nil"/>
          <w:right w:val="nil"/>
          <w:between w:val="nil"/>
        </w:pBdr>
        <w:spacing w:after="0" w:line="240" w:lineRule="auto"/>
        <w:ind w:right="2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 primo inverno, se rigido, piovoso, nebbioso, quasi non m’ero accorto tra gli svaghi de’ viaggi e nell’ebbrezza della nuova libertà. Ora questo secondo mi sorprendeva già un po’ stanco, come ho detto, del vagabondaggio e deliberato a impormi un freno. E mi accorgevo che... sì, c’era un po’ di nebbia, c’era; e faceva freddo; m’accorgevo che per quanto il mio animo si opponesse a prender qualità dal colore del tempo, pur ne soffriva. […]</w:t>
      </w:r>
    </w:p>
    <w:p w:rsidR="00BA78DF" w:rsidRDefault="00441415">
      <w:pPr>
        <w:widowControl w:val="0"/>
        <w:pBdr>
          <w:top w:val="nil"/>
          <w:left w:val="nil"/>
          <w:bottom w:val="nil"/>
          <w:right w:val="nil"/>
          <w:between w:val="nil"/>
        </w:pBdr>
        <w:spacing w:after="0" w:line="240" w:lineRule="auto"/>
        <w:ind w:right="2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M’ero spassato abbastanza, correndo di qua e di là: Adriano </w:t>
      </w:r>
      <w:proofErr w:type="spellStart"/>
      <w:r>
        <w:rPr>
          <w:rFonts w:ascii="Times New Roman" w:eastAsia="Times New Roman" w:hAnsi="Times New Roman" w:cs="Times New Roman"/>
          <w:color w:val="000000"/>
          <w:sz w:val="24"/>
          <w:szCs w:val="24"/>
        </w:rPr>
        <w:t>Meis</w:t>
      </w:r>
      <w:proofErr w:type="spellEnd"/>
      <w:r>
        <w:rPr>
          <w:rFonts w:ascii="Times New Roman" w:eastAsia="Times New Roman" w:hAnsi="Times New Roman" w:cs="Times New Roman"/>
          <w:color w:val="000000"/>
          <w:sz w:val="24"/>
          <w:szCs w:val="24"/>
        </w:rPr>
        <w:t xml:space="preserve"> aveva avuto in quell’anno la sua giovinezza spensierata; ora bisognava che diventasse uomo, si raccogliesse in sé, si formasse un abito di vita quieto e modesto. Oh, gli sarebbe stato facile, libero com’era e senz’obblighi di sorta!</w:t>
      </w:r>
    </w:p>
    <w:p w:rsidR="00BA78DF" w:rsidRDefault="00441415">
      <w:pPr>
        <w:widowControl w:val="0"/>
        <w:pBdr>
          <w:top w:val="nil"/>
          <w:left w:val="nil"/>
          <w:bottom w:val="nil"/>
          <w:right w:val="nil"/>
          <w:between w:val="nil"/>
        </w:pBdr>
        <w:spacing w:before="1" w:after="0" w:line="240" w:lineRule="auto"/>
        <w:ind w:right="2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Così mi pareva; e mi misi a pensare in quale città mi sarebbe convenuto di fissar dimora, giacché come un uccello senza nido non potevo più oltre rimanere, se proprio dovevo compormi una regolare esistenza. Ma dove? in una grande città o in una piccola? Non sapevo risolvermi.</w:t>
      </w:r>
    </w:p>
    <w:p w:rsidR="00BA78DF" w:rsidRDefault="00441415">
      <w:pPr>
        <w:widowControl w:val="0"/>
        <w:pBdr>
          <w:top w:val="nil"/>
          <w:left w:val="nil"/>
          <w:bottom w:val="nil"/>
          <w:right w:val="nil"/>
          <w:between w:val="nil"/>
        </w:pBdr>
        <w:spacing w:after="0" w:line="240" w:lineRule="auto"/>
        <w:ind w:right="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Chiudevo gli occhi e col pensiero volavo a quelle città che avevo già visitate; dall’una all’altra, indugiandomi in ciascuna fino a rivedere con precisione quella tal via, quella tal piazza, quel tal luogo, insomma, di cui serbavo più viva memoria; e dicevo:</w:t>
      </w:r>
    </w:p>
    <w:p w:rsidR="00BA78DF" w:rsidRDefault="00441415">
      <w:pPr>
        <w:widowControl w:val="0"/>
        <w:pBdr>
          <w:top w:val="nil"/>
          <w:left w:val="nil"/>
          <w:bottom w:val="nil"/>
          <w:right w:val="nil"/>
          <w:between w:val="nil"/>
        </w:pBdr>
        <w:spacing w:after="0" w:line="240" w:lineRule="auto"/>
        <w:ind w:right="2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“Ecco, io vi sono stato! Ora, quanta vita mi sfugge, che </w:t>
      </w:r>
      <w:proofErr w:type="spellStart"/>
      <w:r>
        <w:rPr>
          <w:rFonts w:ascii="Times New Roman" w:eastAsia="Times New Roman" w:hAnsi="Times New Roman" w:cs="Times New Roman"/>
          <w:color w:val="000000"/>
          <w:sz w:val="24"/>
          <w:szCs w:val="24"/>
        </w:rPr>
        <w:t>séguita</w:t>
      </w:r>
      <w:proofErr w:type="spellEnd"/>
      <w:r>
        <w:rPr>
          <w:rFonts w:ascii="Times New Roman" w:eastAsia="Times New Roman" w:hAnsi="Times New Roman" w:cs="Times New Roman"/>
          <w:color w:val="000000"/>
          <w:sz w:val="24"/>
          <w:szCs w:val="24"/>
        </w:rPr>
        <w:t xml:space="preserve"> ad agitarsi qua e là variamente. Eppure, in quanti luoghi ho detto: — Qua vorrei aver casa! Come ci vivrei volentieri! —. E ho invidiato gli abitanti che, quietamente, con le loro abitudini e le loro consuete occupazioni, potevano dimorarvi, senza conoscere quel senso penoso di precarietà che </w:t>
      </w:r>
      <w:proofErr w:type="spellStart"/>
      <w:r>
        <w:rPr>
          <w:rFonts w:ascii="Times New Roman" w:eastAsia="Times New Roman" w:hAnsi="Times New Roman" w:cs="Times New Roman"/>
          <w:color w:val="000000"/>
          <w:sz w:val="24"/>
          <w:szCs w:val="24"/>
        </w:rPr>
        <w:t>tien</w:t>
      </w:r>
      <w:proofErr w:type="spellEnd"/>
      <w:r>
        <w:rPr>
          <w:rFonts w:ascii="Times New Roman" w:eastAsia="Times New Roman" w:hAnsi="Times New Roman" w:cs="Times New Roman"/>
          <w:color w:val="000000"/>
          <w:sz w:val="24"/>
          <w:szCs w:val="24"/>
        </w:rPr>
        <w:t xml:space="preserve"> sospeso l’animo di chi viaggia.”</w:t>
      </w:r>
    </w:p>
    <w:p w:rsidR="00BA78DF" w:rsidRDefault="00441415">
      <w:pPr>
        <w:widowControl w:val="0"/>
        <w:pBdr>
          <w:top w:val="nil"/>
          <w:left w:val="nil"/>
          <w:bottom w:val="nil"/>
          <w:right w:val="nil"/>
          <w:between w:val="nil"/>
        </w:pBdr>
        <w:spacing w:after="0" w:line="240" w:lineRule="auto"/>
        <w:ind w:right="267"/>
        <w:jc w:val="both"/>
        <w:rPr>
          <w:rFonts w:ascii="Times New Roman" w:eastAsia="Times New Roman" w:hAnsi="Times New Roman" w:cs="Times New Roman"/>
          <w:color w:val="000000"/>
          <w:sz w:val="24"/>
          <w:szCs w:val="24"/>
        </w:rPr>
        <w:sectPr w:rsidR="00BA78DF">
          <w:headerReference w:type="default" r:id="rId22"/>
          <w:pgSz w:w="11900" w:h="16850"/>
          <w:pgMar w:top="1440" w:right="580" w:bottom="280" w:left="460" w:header="193" w:footer="0" w:gutter="0"/>
          <w:pgNumType w:start="2"/>
          <w:cols w:space="720"/>
        </w:sectPr>
      </w:pPr>
      <w:r>
        <w:rPr>
          <w:rFonts w:ascii="Times New Roman" w:eastAsia="Times New Roman" w:hAnsi="Times New Roman" w:cs="Times New Roman"/>
          <w:color w:val="000000"/>
          <w:sz w:val="24"/>
          <w:szCs w:val="24"/>
        </w:rPr>
        <w:t xml:space="preserve">Questo senso penoso di precarietà mi teneva ancora e non mi faceva amare il letto su cui mi ponevo a dormire, i </w:t>
      </w:r>
      <w:proofErr w:type="spellStart"/>
      <w:r>
        <w:rPr>
          <w:rFonts w:ascii="Times New Roman" w:eastAsia="Times New Roman" w:hAnsi="Times New Roman" w:cs="Times New Roman"/>
          <w:color w:val="000000"/>
          <w:sz w:val="24"/>
          <w:szCs w:val="24"/>
        </w:rPr>
        <w:t>varii</w:t>
      </w:r>
      <w:proofErr w:type="spellEnd"/>
      <w:r>
        <w:rPr>
          <w:rFonts w:ascii="Times New Roman" w:eastAsia="Times New Roman" w:hAnsi="Times New Roman" w:cs="Times New Roman"/>
          <w:color w:val="000000"/>
          <w:sz w:val="24"/>
          <w:szCs w:val="24"/>
        </w:rPr>
        <w:t xml:space="preserve"> oggetti che mi stavano intorno.</w:t>
      </w:r>
    </w:p>
    <w:p w:rsidR="00BA78DF" w:rsidRDefault="00441415">
      <w:pPr>
        <w:pStyle w:val="Titolo1"/>
        <w:ind w:left="0"/>
      </w:pPr>
      <w:r>
        <w:lastRenderedPageBreak/>
        <w:t>Ministero dell’Istruzione</w:t>
      </w:r>
    </w:p>
    <w:p w:rsidR="00BA78DF" w:rsidRDefault="00441415">
      <w:pPr>
        <w:widowControl w:val="0"/>
        <w:pBdr>
          <w:top w:val="nil"/>
          <w:left w:val="nil"/>
          <w:bottom w:val="nil"/>
          <w:right w:val="nil"/>
          <w:between w:val="nil"/>
        </w:pBdr>
        <w:spacing w:before="101" w:after="0" w:line="240" w:lineRule="auto"/>
        <w:ind w:right="2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Ogni oggetto in noi </w:t>
      </w:r>
      <w:proofErr w:type="spellStart"/>
      <w:r>
        <w:rPr>
          <w:rFonts w:ascii="Times New Roman" w:eastAsia="Times New Roman" w:hAnsi="Times New Roman" w:cs="Times New Roman"/>
          <w:color w:val="000000"/>
          <w:sz w:val="24"/>
          <w:szCs w:val="24"/>
        </w:rPr>
        <w:t>suol</w:t>
      </w:r>
      <w:proofErr w:type="spellEnd"/>
      <w:r>
        <w:rPr>
          <w:rFonts w:ascii="Times New Roman" w:eastAsia="Times New Roman" w:hAnsi="Times New Roman" w:cs="Times New Roman"/>
          <w:color w:val="000000"/>
          <w:sz w:val="24"/>
          <w:szCs w:val="24"/>
        </w:rPr>
        <w:t xml:space="preserve"> trasformarsi secondo le immagini ch’esso evoca e aggruppa, per così dire, attorno a sé. Certo un oggetto può piacere anche per se stesso, per la diversità delle sensazioni gradevoli che ci suscita in una percezione armoniosa; ma ben più spesso il piacere che un oggetto ci procura non si trova nell’oggetto per se medesimo. La fantasia lo abbellisce cingendolo e quasi irraggiandolo d’immagini care. Né noi lo percepiamo più qual esso è, ma così, quasi animato dalle immagini che suscita in noi o che le nostre abitudini vi associano. Nell’oggetto, insomma, noi amiamo quel che vi mettiamo di noi, l’accordo, l’armonia che stabiliamo tra esso e noi, l’anima che esso acquista per noi soltanto e che è formata dai nostri ricordi”.</w:t>
      </w:r>
    </w:p>
    <w:p w:rsidR="00BA78DF" w:rsidRDefault="00441415">
      <w:pPr>
        <w:pStyle w:val="Titolo2"/>
        <w:spacing w:before="161"/>
      </w:pPr>
      <w:r>
        <w:t>Comprensione e Analisi</w:t>
      </w:r>
    </w:p>
    <w:p w:rsidR="00BA78DF" w:rsidRDefault="00441415">
      <w:pPr>
        <w:widowControl w:val="0"/>
        <w:pBdr>
          <w:top w:val="nil"/>
          <w:left w:val="nil"/>
          <w:bottom w:val="nil"/>
          <w:right w:val="nil"/>
          <w:between w:val="nil"/>
        </w:pBdr>
        <w:spacing w:before="119"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Puoi rispondere punto per punto oppure costruire un unico discorso che comprenda le risposte a tutte le domande proposte.</w:t>
      </w:r>
      <w:r>
        <w:rPr>
          <w:noProof/>
          <w:lang w:val="en-US"/>
        </w:rPr>
        <mc:AlternateContent>
          <mc:Choice Requires="wpg">
            <w:drawing>
              <wp:anchor distT="0" distB="0" distL="0" distR="0" simplePos="0" relativeHeight="251666432" behindDoc="1" locked="0" layoutInCell="1" hidden="0" allowOverlap="1">
                <wp:simplePos x="0" y="0"/>
                <wp:positionH relativeFrom="column">
                  <wp:posOffset>584200</wp:posOffset>
                </wp:positionH>
                <wp:positionV relativeFrom="paragraph">
                  <wp:posOffset>76200</wp:posOffset>
                </wp:positionV>
                <wp:extent cx="5829300" cy="5836285"/>
                <wp:effectExtent l="0" t="0" r="0" b="0"/>
                <wp:wrapNone/>
                <wp:docPr id="100" name="Gruppo 100"/>
                <wp:cNvGraphicFramePr/>
                <a:graphic xmlns:a="http://schemas.openxmlformats.org/drawingml/2006/main">
                  <a:graphicData uri="http://schemas.microsoft.com/office/word/2010/wordprocessingGroup">
                    <wpg:wgp>
                      <wpg:cNvGrpSpPr/>
                      <wpg:grpSpPr>
                        <a:xfrm>
                          <a:off x="0" y="0"/>
                          <a:ext cx="5829300" cy="5836285"/>
                          <a:chOff x="2430700" y="861200"/>
                          <a:chExt cx="5829950" cy="5835675"/>
                        </a:xfrm>
                      </wpg:grpSpPr>
                      <wpg:grpSp>
                        <wpg:cNvPr id="11" name="Gruppo 11"/>
                        <wpg:cNvGrpSpPr/>
                        <wpg:grpSpPr>
                          <a:xfrm>
                            <a:off x="2430715" y="861223"/>
                            <a:ext cx="5829935" cy="5836285"/>
                            <a:chOff x="1397" y="137"/>
                            <a:chExt cx="9181" cy="9191"/>
                          </a:xfrm>
                        </wpg:grpSpPr>
                        <wps:wsp>
                          <wps:cNvPr id="12" name="Rettangolo 12"/>
                          <wps:cNvSpPr/>
                          <wps:spPr>
                            <a:xfrm>
                              <a:off x="1398" y="138"/>
                              <a:ext cx="9175" cy="9175"/>
                            </a:xfrm>
                            <a:prstGeom prst="rect">
                              <a:avLst/>
                            </a:prstGeom>
                            <a:noFill/>
                            <a:ln>
                              <a:noFill/>
                            </a:ln>
                          </wps:spPr>
                          <wps:txbx>
                            <w:txbxContent>
                              <w:p w:rsidR="00BA78DF" w:rsidRDefault="00BA78DF">
                                <w:pPr>
                                  <w:spacing w:after="0" w:line="240" w:lineRule="auto"/>
                                  <w:textDirection w:val="btLr"/>
                                </w:pPr>
                              </w:p>
                            </w:txbxContent>
                          </wps:txbx>
                          <wps:bodyPr spcFirstLastPara="1" wrap="square" lIns="91425" tIns="91425" rIns="91425" bIns="91425" anchor="ctr" anchorCtr="0">
                            <a:noAutofit/>
                          </wps:bodyPr>
                        </wps:wsp>
                        <wps:wsp>
                          <wps:cNvPr id="13" name="Figura a mano libera 13"/>
                          <wps:cNvSpPr/>
                          <wps:spPr>
                            <a:xfrm>
                              <a:off x="1397" y="7142"/>
                              <a:ext cx="2403" cy="2186"/>
                            </a:xfrm>
                            <a:custGeom>
                              <a:avLst/>
                              <a:gdLst/>
                              <a:ahLst/>
                              <a:cxnLst/>
                              <a:rect l="l" t="t" r="r" b="b"/>
                              <a:pathLst>
                                <a:path w="2403" h="2186" extrusionOk="0">
                                  <a:moveTo>
                                    <a:pt x="676" y="1914"/>
                                  </a:moveTo>
                                  <a:lnTo>
                                    <a:pt x="675" y="1872"/>
                                  </a:lnTo>
                                  <a:lnTo>
                                    <a:pt x="669" y="1826"/>
                                  </a:lnTo>
                                  <a:lnTo>
                                    <a:pt x="656" y="1778"/>
                                  </a:lnTo>
                                  <a:lnTo>
                                    <a:pt x="638" y="1781"/>
                                  </a:lnTo>
                                  <a:lnTo>
                                    <a:pt x="646" y="1829"/>
                                  </a:lnTo>
                                  <a:lnTo>
                                    <a:pt x="650" y="1871"/>
                                  </a:lnTo>
                                  <a:lnTo>
                                    <a:pt x="649" y="1907"/>
                                  </a:lnTo>
                                  <a:lnTo>
                                    <a:pt x="644" y="1937"/>
                                  </a:lnTo>
                                  <a:lnTo>
                                    <a:pt x="635" y="1964"/>
                                  </a:lnTo>
                                  <a:lnTo>
                                    <a:pt x="623" y="1989"/>
                                  </a:lnTo>
                                  <a:lnTo>
                                    <a:pt x="606" y="2013"/>
                                  </a:lnTo>
                                  <a:lnTo>
                                    <a:pt x="586" y="2036"/>
                                  </a:lnTo>
                                  <a:lnTo>
                                    <a:pt x="559" y="2060"/>
                                  </a:lnTo>
                                  <a:lnTo>
                                    <a:pt x="531" y="2078"/>
                                  </a:lnTo>
                                  <a:lnTo>
                                    <a:pt x="501" y="2092"/>
                                  </a:lnTo>
                                  <a:lnTo>
                                    <a:pt x="469" y="2102"/>
                                  </a:lnTo>
                                  <a:lnTo>
                                    <a:pt x="435" y="2106"/>
                                  </a:lnTo>
                                  <a:lnTo>
                                    <a:pt x="402" y="2105"/>
                                  </a:lnTo>
                                  <a:lnTo>
                                    <a:pt x="368" y="2099"/>
                                  </a:lnTo>
                                  <a:lnTo>
                                    <a:pt x="334" y="2087"/>
                                  </a:lnTo>
                                  <a:lnTo>
                                    <a:pt x="300" y="2070"/>
                                  </a:lnTo>
                                  <a:lnTo>
                                    <a:pt x="266" y="2049"/>
                                  </a:lnTo>
                                  <a:lnTo>
                                    <a:pt x="232" y="2023"/>
                                  </a:lnTo>
                                  <a:lnTo>
                                    <a:pt x="199" y="1992"/>
                                  </a:lnTo>
                                  <a:lnTo>
                                    <a:pt x="162" y="1952"/>
                                  </a:lnTo>
                                  <a:lnTo>
                                    <a:pt x="131" y="1913"/>
                                  </a:lnTo>
                                  <a:lnTo>
                                    <a:pt x="105" y="1874"/>
                                  </a:lnTo>
                                  <a:lnTo>
                                    <a:pt x="86" y="1836"/>
                                  </a:lnTo>
                                  <a:lnTo>
                                    <a:pt x="72" y="1800"/>
                                  </a:lnTo>
                                  <a:lnTo>
                                    <a:pt x="64" y="1765"/>
                                  </a:lnTo>
                                  <a:lnTo>
                                    <a:pt x="62" y="1731"/>
                                  </a:lnTo>
                                  <a:lnTo>
                                    <a:pt x="65" y="1700"/>
                                  </a:lnTo>
                                  <a:lnTo>
                                    <a:pt x="73" y="1670"/>
                                  </a:lnTo>
                                  <a:lnTo>
                                    <a:pt x="85" y="1642"/>
                                  </a:lnTo>
                                  <a:lnTo>
                                    <a:pt x="102" y="1616"/>
                                  </a:lnTo>
                                  <a:lnTo>
                                    <a:pt x="123" y="1593"/>
                                  </a:lnTo>
                                  <a:lnTo>
                                    <a:pt x="151" y="1568"/>
                                  </a:lnTo>
                                  <a:lnTo>
                                    <a:pt x="181" y="1550"/>
                                  </a:lnTo>
                                  <a:lnTo>
                                    <a:pt x="214" y="1538"/>
                                  </a:lnTo>
                                  <a:lnTo>
                                    <a:pt x="249" y="1532"/>
                                  </a:lnTo>
                                  <a:lnTo>
                                    <a:pt x="286" y="1533"/>
                                  </a:lnTo>
                                  <a:lnTo>
                                    <a:pt x="327" y="1541"/>
                                  </a:lnTo>
                                  <a:lnTo>
                                    <a:pt x="370" y="1556"/>
                                  </a:lnTo>
                                  <a:lnTo>
                                    <a:pt x="416" y="1580"/>
                                  </a:lnTo>
                                  <a:lnTo>
                                    <a:pt x="426" y="1569"/>
                                  </a:lnTo>
                                  <a:lnTo>
                                    <a:pt x="250" y="1414"/>
                                  </a:lnTo>
                                  <a:lnTo>
                                    <a:pt x="238" y="1425"/>
                                  </a:lnTo>
                                  <a:lnTo>
                                    <a:pt x="244" y="1436"/>
                                  </a:lnTo>
                                  <a:lnTo>
                                    <a:pt x="248" y="1446"/>
                                  </a:lnTo>
                                  <a:lnTo>
                                    <a:pt x="251" y="1455"/>
                                  </a:lnTo>
                                  <a:lnTo>
                                    <a:pt x="252" y="1465"/>
                                  </a:lnTo>
                                  <a:lnTo>
                                    <a:pt x="253" y="1474"/>
                                  </a:lnTo>
                                  <a:lnTo>
                                    <a:pt x="249" y="1482"/>
                                  </a:lnTo>
                                  <a:lnTo>
                                    <a:pt x="239" y="1492"/>
                                  </a:lnTo>
                                  <a:lnTo>
                                    <a:pt x="230" y="1496"/>
                                  </a:lnTo>
                                  <a:lnTo>
                                    <a:pt x="215" y="1500"/>
                                  </a:lnTo>
                                  <a:lnTo>
                                    <a:pt x="180" y="1513"/>
                                  </a:lnTo>
                                  <a:lnTo>
                                    <a:pt x="147" y="1529"/>
                                  </a:lnTo>
                                  <a:lnTo>
                                    <a:pt x="118" y="1549"/>
                                  </a:lnTo>
                                  <a:lnTo>
                                    <a:pt x="91" y="1572"/>
                                  </a:lnTo>
                                  <a:lnTo>
                                    <a:pt x="62" y="1605"/>
                                  </a:lnTo>
                                  <a:lnTo>
                                    <a:pt x="38" y="1642"/>
                                  </a:lnTo>
                                  <a:lnTo>
                                    <a:pt x="20" y="1681"/>
                                  </a:lnTo>
                                  <a:lnTo>
                                    <a:pt x="7" y="1723"/>
                                  </a:lnTo>
                                  <a:lnTo>
                                    <a:pt x="0" y="1768"/>
                                  </a:lnTo>
                                  <a:lnTo>
                                    <a:pt x="0" y="1812"/>
                                  </a:lnTo>
                                  <a:lnTo>
                                    <a:pt x="5" y="1858"/>
                                  </a:lnTo>
                                  <a:lnTo>
                                    <a:pt x="18" y="1903"/>
                                  </a:lnTo>
                                  <a:lnTo>
                                    <a:pt x="36" y="1948"/>
                                  </a:lnTo>
                                  <a:lnTo>
                                    <a:pt x="59" y="1991"/>
                                  </a:lnTo>
                                  <a:lnTo>
                                    <a:pt x="87" y="2031"/>
                                  </a:lnTo>
                                  <a:lnTo>
                                    <a:pt x="121" y="2068"/>
                                  </a:lnTo>
                                  <a:lnTo>
                                    <a:pt x="168" y="2109"/>
                                  </a:lnTo>
                                  <a:lnTo>
                                    <a:pt x="218" y="2141"/>
                                  </a:lnTo>
                                  <a:lnTo>
                                    <a:pt x="270" y="2165"/>
                                  </a:lnTo>
                                  <a:lnTo>
                                    <a:pt x="326" y="2180"/>
                                  </a:lnTo>
                                  <a:lnTo>
                                    <a:pt x="399" y="2185"/>
                                  </a:lnTo>
                                  <a:lnTo>
                                    <a:pt x="469" y="2172"/>
                                  </a:lnTo>
                                  <a:lnTo>
                                    <a:pt x="533" y="2142"/>
                                  </a:lnTo>
                                  <a:lnTo>
                                    <a:pt x="592" y="2093"/>
                                  </a:lnTo>
                                  <a:lnTo>
                                    <a:pt x="621" y="2061"/>
                                  </a:lnTo>
                                  <a:lnTo>
                                    <a:pt x="644" y="2027"/>
                                  </a:lnTo>
                                  <a:lnTo>
                                    <a:pt x="661" y="1991"/>
                                  </a:lnTo>
                                  <a:lnTo>
                                    <a:pt x="671" y="1954"/>
                                  </a:lnTo>
                                  <a:lnTo>
                                    <a:pt x="676" y="1914"/>
                                  </a:lnTo>
                                  <a:close/>
                                  <a:moveTo>
                                    <a:pt x="1140" y="1399"/>
                                  </a:moveTo>
                                  <a:lnTo>
                                    <a:pt x="1129" y="1331"/>
                                  </a:lnTo>
                                  <a:lnTo>
                                    <a:pt x="1106" y="1267"/>
                                  </a:lnTo>
                                  <a:lnTo>
                                    <a:pt x="1082" y="1226"/>
                                  </a:lnTo>
                                  <a:lnTo>
                                    <a:pt x="1082" y="1492"/>
                                  </a:lnTo>
                                  <a:lnTo>
                                    <a:pt x="1073" y="1535"/>
                                  </a:lnTo>
                                  <a:lnTo>
                                    <a:pt x="1055" y="1573"/>
                                  </a:lnTo>
                                  <a:lnTo>
                                    <a:pt x="1027" y="1607"/>
                                  </a:lnTo>
                                  <a:lnTo>
                                    <a:pt x="996" y="1633"/>
                                  </a:lnTo>
                                  <a:lnTo>
                                    <a:pt x="961" y="1650"/>
                                  </a:lnTo>
                                  <a:lnTo>
                                    <a:pt x="922" y="1657"/>
                                  </a:lnTo>
                                  <a:lnTo>
                                    <a:pt x="881" y="1655"/>
                                  </a:lnTo>
                                  <a:lnTo>
                                    <a:pt x="824" y="1641"/>
                                  </a:lnTo>
                                  <a:lnTo>
                                    <a:pt x="767" y="1613"/>
                                  </a:lnTo>
                                  <a:lnTo>
                                    <a:pt x="708" y="1572"/>
                                  </a:lnTo>
                                  <a:lnTo>
                                    <a:pt x="649" y="1519"/>
                                  </a:lnTo>
                                  <a:lnTo>
                                    <a:pt x="597" y="1461"/>
                                  </a:lnTo>
                                  <a:lnTo>
                                    <a:pt x="558" y="1405"/>
                                  </a:lnTo>
                                  <a:lnTo>
                                    <a:pt x="532" y="1350"/>
                                  </a:lnTo>
                                  <a:lnTo>
                                    <a:pt x="518" y="1296"/>
                                  </a:lnTo>
                                  <a:lnTo>
                                    <a:pt x="516" y="1254"/>
                                  </a:lnTo>
                                  <a:lnTo>
                                    <a:pt x="524" y="1216"/>
                                  </a:lnTo>
                                  <a:lnTo>
                                    <a:pt x="541" y="1180"/>
                                  </a:lnTo>
                                  <a:lnTo>
                                    <a:pt x="568" y="1148"/>
                                  </a:lnTo>
                                  <a:lnTo>
                                    <a:pt x="602" y="1120"/>
                                  </a:lnTo>
                                  <a:lnTo>
                                    <a:pt x="638" y="1102"/>
                                  </a:lnTo>
                                  <a:lnTo>
                                    <a:pt x="678" y="1093"/>
                                  </a:lnTo>
                                  <a:lnTo>
                                    <a:pt x="720" y="1095"/>
                                  </a:lnTo>
                                  <a:lnTo>
                                    <a:pt x="774" y="1109"/>
                                  </a:lnTo>
                                  <a:lnTo>
                                    <a:pt x="832" y="1138"/>
                                  </a:lnTo>
                                  <a:lnTo>
                                    <a:pt x="891" y="1180"/>
                                  </a:lnTo>
                                  <a:lnTo>
                                    <a:pt x="953" y="1235"/>
                                  </a:lnTo>
                                  <a:lnTo>
                                    <a:pt x="1004" y="1292"/>
                                  </a:lnTo>
                                  <a:lnTo>
                                    <a:pt x="1043" y="1346"/>
                                  </a:lnTo>
                                  <a:lnTo>
                                    <a:pt x="1068" y="1398"/>
                                  </a:lnTo>
                                  <a:lnTo>
                                    <a:pt x="1080" y="1447"/>
                                  </a:lnTo>
                                  <a:lnTo>
                                    <a:pt x="1082" y="1492"/>
                                  </a:lnTo>
                                  <a:lnTo>
                                    <a:pt x="1082" y="1226"/>
                                  </a:lnTo>
                                  <a:lnTo>
                                    <a:pt x="1070" y="1206"/>
                                  </a:lnTo>
                                  <a:lnTo>
                                    <a:pt x="1021" y="1148"/>
                                  </a:lnTo>
                                  <a:lnTo>
                                    <a:pt x="965" y="1101"/>
                                  </a:lnTo>
                                  <a:lnTo>
                                    <a:pt x="952" y="1093"/>
                                  </a:lnTo>
                                  <a:lnTo>
                                    <a:pt x="905" y="1066"/>
                                  </a:lnTo>
                                  <a:lnTo>
                                    <a:pt x="842" y="1043"/>
                                  </a:lnTo>
                                  <a:lnTo>
                                    <a:pt x="775" y="1033"/>
                                  </a:lnTo>
                                  <a:lnTo>
                                    <a:pt x="709" y="1035"/>
                                  </a:lnTo>
                                  <a:lnTo>
                                    <a:pt x="649" y="1050"/>
                                  </a:lnTo>
                                  <a:lnTo>
                                    <a:pt x="596" y="1077"/>
                                  </a:lnTo>
                                  <a:lnTo>
                                    <a:pt x="548" y="1116"/>
                                  </a:lnTo>
                                  <a:lnTo>
                                    <a:pt x="508" y="1163"/>
                                  </a:lnTo>
                                  <a:lnTo>
                                    <a:pt x="480" y="1215"/>
                                  </a:lnTo>
                                  <a:lnTo>
                                    <a:pt x="463" y="1272"/>
                                  </a:lnTo>
                                  <a:lnTo>
                                    <a:pt x="457" y="1334"/>
                                  </a:lnTo>
                                  <a:lnTo>
                                    <a:pt x="465" y="1406"/>
                                  </a:lnTo>
                                  <a:lnTo>
                                    <a:pt x="486" y="1474"/>
                                  </a:lnTo>
                                  <a:lnTo>
                                    <a:pt x="522" y="1538"/>
                                  </a:lnTo>
                                  <a:lnTo>
                                    <a:pt x="573" y="1598"/>
                                  </a:lnTo>
                                  <a:lnTo>
                                    <a:pt x="631" y="1648"/>
                                  </a:lnTo>
                                  <a:lnTo>
                                    <a:pt x="692" y="1685"/>
                                  </a:lnTo>
                                  <a:lnTo>
                                    <a:pt x="756" y="1708"/>
                                  </a:lnTo>
                                  <a:lnTo>
                                    <a:pt x="823" y="1719"/>
                                  </a:lnTo>
                                  <a:lnTo>
                                    <a:pt x="888" y="1717"/>
                                  </a:lnTo>
                                  <a:lnTo>
                                    <a:pt x="949" y="1702"/>
                                  </a:lnTo>
                                  <a:lnTo>
                                    <a:pt x="1004" y="1673"/>
                                  </a:lnTo>
                                  <a:lnTo>
                                    <a:pt x="1023" y="1657"/>
                                  </a:lnTo>
                                  <a:lnTo>
                                    <a:pt x="1054" y="1632"/>
                                  </a:lnTo>
                                  <a:lnTo>
                                    <a:pt x="1094" y="1582"/>
                                  </a:lnTo>
                                  <a:lnTo>
                                    <a:pt x="1122" y="1527"/>
                                  </a:lnTo>
                                  <a:lnTo>
                                    <a:pt x="1137" y="1466"/>
                                  </a:lnTo>
                                  <a:lnTo>
                                    <a:pt x="1140" y="1399"/>
                                  </a:lnTo>
                                  <a:close/>
                                  <a:moveTo>
                                    <a:pt x="1502" y="1161"/>
                                  </a:moveTo>
                                  <a:lnTo>
                                    <a:pt x="1498" y="1156"/>
                                  </a:lnTo>
                                  <a:lnTo>
                                    <a:pt x="1489" y="1148"/>
                                  </a:lnTo>
                                  <a:lnTo>
                                    <a:pt x="1483" y="1153"/>
                                  </a:lnTo>
                                  <a:lnTo>
                                    <a:pt x="1477" y="1159"/>
                                  </a:lnTo>
                                  <a:lnTo>
                                    <a:pt x="1471" y="1165"/>
                                  </a:lnTo>
                                  <a:lnTo>
                                    <a:pt x="1458" y="1176"/>
                                  </a:lnTo>
                                  <a:lnTo>
                                    <a:pt x="1445" y="1184"/>
                                  </a:lnTo>
                                  <a:lnTo>
                                    <a:pt x="1431" y="1188"/>
                                  </a:lnTo>
                                  <a:lnTo>
                                    <a:pt x="1417" y="1188"/>
                                  </a:lnTo>
                                  <a:lnTo>
                                    <a:pt x="1405" y="1185"/>
                                  </a:lnTo>
                                  <a:lnTo>
                                    <a:pt x="1390" y="1175"/>
                                  </a:lnTo>
                                  <a:lnTo>
                                    <a:pt x="1371" y="1161"/>
                                  </a:lnTo>
                                  <a:lnTo>
                                    <a:pt x="1350" y="1140"/>
                                  </a:lnTo>
                                  <a:lnTo>
                                    <a:pt x="1208" y="998"/>
                                  </a:lnTo>
                                  <a:lnTo>
                                    <a:pt x="1221" y="990"/>
                                  </a:lnTo>
                                  <a:lnTo>
                                    <a:pt x="1233" y="981"/>
                                  </a:lnTo>
                                  <a:lnTo>
                                    <a:pt x="1238" y="977"/>
                                  </a:lnTo>
                                  <a:lnTo>
                                    <a:pt x="1245" y="973"/>
                                  </a:lnTo>
                                  <a:lnTo>
                                    <a:pt x="1256" y="964"/>
                                  </a:lnTo>
                                  <a:lnTo>
                                    <a:pt x="1267" y="956"/>
                                  </a:lnTo>
                                  <a:lnTo>
                                    <a:pt x="1277" y="948"/>
                                  </a:lnTo>
                                  <a:lnTo>
                                    <a:pt x="1286" y="939"/>
                                  </a:lnTo>
                                  <a:lnTo>
                                    <a:pt x="1295" y="931"/>
                                  </a:lnTo>
                                  <a:lnTo>
                                    <a:pt x="1324" y="897"/>
                                  </a:lnTo>
                                  <a:lnTo>
                                    <a:pt x="1345" y="862"/>
                                  </a:lnTo>
                                  <a:lnTo>
                                    <a:pt x="1358" y="826"/>
                                  </a:lnTo>
                                  <a:lnTo>
                                    <a:pt x="1362" y="789"/>
                                  </a:lnTo>
                                  <a:lnTo>
                                    <a:pt x="1358" y="752"/>
                                  </a:lnTo>
                                  <a:lnTo>
                                    <a:pt x="1346" y="718"/>
                                  </a:lnTo>
                                  <a:lnTo>
                                    <a:pt x="1328" y="685"/>
                                  </a:lnTo>
                                  <a:lnTo>
                                    <a:pt x="1325" y="683"/>
                                  </a:lnTo>
                                  <a:lnTo>
                                    <a:pt x="1302" y="655"/>
                                  </a:lnTo>
                                  <a:lnTo>
                                    <a:pt x="1281" y="637"/>
                                  </a:lnTo>
                                  <a:lnTo>
                                    <a:pt x="1281" y="839"/>
                                  </a:lnTo>
                                  <a:lnTo>
                                    <a:pt x="1281" y="865"/>
                                  </a:lnTo>
                                  <a:lnTo>
                                    <a:pt x="1275" y="889"/>
                                  </a:lnTo>
                                  <a:lnTo>
                                    <a:pt x="1265" y="910"/>
                                  </a:lnTo>
                                  <a:lnTo>
                                    <a:pt x="1250" y="929"/>
                                  </a:lnTo>
                                  <a:lnTo>
                                    <a:pt x="1243" y="936"/>
                                  </a:lnTo>
                                  <a:lnTo>
                                    <a:pt x="1234" y="943"/>
                                  </a:lnTo>
                                  <a:lnTo>
                                    <a:pt x="1224" y="951"/>
                                  </a:lnTo>
                                  <a:lnTo>
                                    <a:pt x="1216" y="957"/>
                                  </a:lnTo>
                                  <a:lnTo>
                                    <a:pt x="1207" y="964"/>
                                  </a:lnTo>
                                  <a:lnTo>
                                    <a:pt x="1197" y="971"/>
                                  </a:lnTo>
                                  <a:lnTo>
                                    <a:pt x="1187" y="977"/>
                                  </a:lnTo>
                                  <a:lnTo>
                                    <a:pt x="1051" y="841"/>
                                  </a:lnTo>
                                  <a:lnTo>
                                    <a:pt x="984" y="774"/>
                                  </a:lnTo>
                                  <a:lnTo>
                                    <a:pt x="993" y="758"/>
                                  </a:lnTo>
                                  <a:lnTo>
                                    <a:pt x="1003" y="744"/>
                                  </a:lnTo>
                                  <a:lnTo>
                                    <a:pt x="1012" y="733"/>
                                  </a:lnTo>
                                  <a:lnTo>
                                    <a:pt x="1021" y="723"/>
                                  </a:lnTo>
                                  <a:lnTo>
                                    <a:pt x="1036" y="710"/>
                                  </a:lnTo>
                                  <a:lnTo>
                                    <a:pt x="1051" y="699"/>
                                  </a:lnTo>
                                  <a:lnTo>
                                    <a:pt x="1068" y="691"/>
                                  </a:lnTo>
                                  <a:lnTo>
                                    <a:pt x="1085" y="686"/>
                                  </a:lnTo>
                                  <a:lnTo>
                                    <a:pt x="1103" y="683"/>
                                  </a:lnTo>
                                  <a:lnTo>
                                    <a:pt x="1122" y="683"/>
                                  </a:lnTo>
                                  <a:lnTo>
                                    <a:pt x="1141" y="686"/>
                                  </a:lnTo>
                                  <a:lnTo>
                                    <a:pt x="1160" y="692"/>
                                  </a:lnTo>
                                  <a:lnTo>
                                    <a:pt x="1180" y="701"/>
                                  </a:lnTo>
                                  <a:lnTo>
                                    <a:pt x="1198" y="711"/>
                                  </a:lnTo>
                                  <a:lnTo>
                                    <a:pt x="1215" y="724"/>
                                  </a:lnTo>
                                  <a:lnTo>
                                    <a:pt x="1232" y="739"/>
                                  </a:lnTo>
                                  <a:lnTo>
                                    <a:pt x="1252" y="762"/>
                                  </a:lnTo>
                                  <a:lnTo>
                                    <a:pt x="1267" y="787"/>
                                  </a:lnTo>
                                  <a:lnTo>
                                    <a:pt x="1277" y="813"/>
                                  </a:lnTo>
                                  <a:lnTo>
                                    <a:pt x="1281" y="839"/>
                                  </a:lnTo>
                                  <a:lnTo>
                                    <a:pt x="1281" y="637"/>
                                  </a:lnTo>
                                  <a:lnTo>
                                    <a:pt x="1279" y="635"/>
                                  </a:lnTo>
                                  <a:lnTo>
                                    <a:pt x="1254" y="620"/>
                                  </a:lnTo>
                                  <a:lnTo>
                                    <a:pt x="1228" y="609"/>
                                  </a:lnTo>
                                  <a:lnTo>
                                    <a:pt x="1201" y="603"/>
                                  </a:lnTo>
                                  <a:lnTo>
                                    <a:pt x="1173" y="601"/>
                                  </a:lnTo>
                                  <a:lnTo>
                                    <a:pt x="1147" y="602"/>
                                  </a:lnTo>
                                  <a:lnTo>
                                    <a:pt x="1121" y="608"/>
                                  </a:lnTo>
                                  <a:lnTo>
                                    <a:pt x="1096" y="617"/>
                                  </a:lnTo>
                                  <a:lnTo>
                                    <a:pt x="1070" y="630"/>
                                  </a:lnTo>
                                  <a:lnTo>
                                    <a:pt x="1043" y="649"/>
                                  </a:lnTo>
                                  <a:lnTo>
                                    <a:pt x="1015" y="672"/>
                                  </a:lnTo>
                                  <a:lnTo>
                                    <a:pt x="985" y="701"/>
                                  </a:lnTo>
                                  <a:lnTo>
                                    <a:pt x="817" y="868"/>
                                  </a:lnTo>
                                  <a:lnTo>
                                    <a:pt x="822" y="873"/>
                                  </a:lnTo>
                                  <a:lnTo>
                                    <a:pt x="826" y="877"/>
                                  </a:lnTo>
                                  <a:lnTo>
                                    <a:pt x="831" y="882"/>
                                  </a:lnTo>
                                  <a:lnTo>
                                    <a:pt x="848" y="865"/>
                                  </a:lnTo>
                                  <a:lnTo>
                                    <a:pt x="861" y="853"/>
                                  </a:lnTo>
                                  <a:lnTo>
                                    <a:pt x="875" y="846"/>
                                  </a:lnTo>
                                  <a:lnTo>
                                    <a:pt x="889" y="842"/>
                                  </a:lnTo>
                                  <a:lnTo>
                                    <a:pt x="903" y="841"/>
                                  </a:lnTo>
                                  <a:lnTo>
                                    <a:pt x="915" y="845"/>
                                  </a:lnTo>
                                  <a:lnTo>
                                    <a:pt x="930" y="854"/>
                                  </a:lnTo>
                                  <a:lnTo>
                                    <a:pt x="948" y="869"/>
                                  </a:lnTo>
                                  <a:lnTo>
                                    <a:pt x="969" y="889"/>
                                  </a:lnTo>
                                  <a:lnTo>
                                    <a:pt x="1285" y="1205"/>
                                  </a:lnTo>
                                  <a:lnTo>
                                    <a:pt x="1303" y="1225"/>
                                  </a:lnTo>
                                  <a:lnTo>
                                    <a:pt x="1317" y="1241"/>
                                  </a:lnTo>
                                  <a:lnTo>
                                    <a:pt x="1327" y="1255"/>
                                  </a:lnTo>
                                  <a:lnTo>
                                    <a:pt x="1331" y="1265"/>
                                  </a:lnTo>
                                  <a:lnTo>
                                    <a:pt x="1333" y="1281"/>
                                  </a:lnTo>
                                  <a:lnTo>
                                    <a:pt x="1330" y="1297"/>
                                  </a:lnTo>
                                  <a:lnTo>
                                    <a:pt x="1322" y="1312"/>
                                  </a:lnTo>
                                  <a:lnTo>
                                    <a:pt x="1310" y="1327"/>
                                  </a:lnTo>
                                  <a:lnTo>
                                    <a:pt x="1304" y="1332"/>
                                  </a:lnTo>
                                  <a:lnTo>
                                    <a:pt x="1298" y="1338"/>
                                  </a:lnTo>
                                  <a:lnTo>
                                    <a:pt x="1293" y="1344"/>
                                  </a:lnTo>
                                  <a:lnTo>
                                    <a:pt x="1297" y="1348"/>
                                  </a:lnTo>
                                  <a:lnTo>
                                    <a:pt x="1302" y="1353"/>
                                  </a:lnTo>
                                  <a:lnTo>
                                    <a:pt x="1306" y="1357"/>
                                  </a:lnTo>
                                  <a:lnTo>
                                    <a:pt x="1475" y="1188"/>
                                  </a:lnTo>
                                  <a:lnTo>
                                    <a:pt x="1502" y="1161"/>
                                  </a:lnTo>
                                  <a:close/>
                                  <a:moveTo>
                                    <a:pt x="1893" y="770"/>
                                  </a:moveTo>
                                  <a:lnTo>
                                    <a:pt x="1880" y="757"/>
                                  </a:lnTo>
                                  <a:lnTo>
                                    <a:pt x="1863" y="773"/>
                                  </a:lnTo>
                                  <a:lnTo>
                                    <a:pt x="1855" y="781"/>
                                  </a:lnTo>
                                  <a:lnTo>
                                    <a:pt x="1845" y="787"/>
                                  </a:lnTo>
                                  <a:lnTo>
                                    <a:pt x="1835" y="792"/>
                                  </a:lnTo>
                                  <a:lnTo>
                                    <a:pt x="1824" y="796"/>
                                  </a:lnTo>
                                  <a:lnTo>
                                    <a:pt x="1812" y="798"/>
                                  </a:lnTo>
                                  <a:lnTo>
                                    <a:pt x="1802" y="798"/>
                                  </a:lnTo>
                                  <a:lnTo>
                                    <a:pt x="1794" y="794"/>
                                  </a:lnTo>
                                  <a:lnTo>
                                    <a:pt x="1785" y="789"/>
                                  </a:lnTo>
                                  <a:lnTo>
                                    <a:pt x="1772" y="779"/>
                                  </a:lnTo>
                                  <a:lnTo>
                                    <a:pt x="1758" y="766"/>
                                  </a:lnTo>
                                  <a:lnTo>
                                    <a:pt x="1741" y="750"/>
                                  </a:lnTo>
                                  <a:lnTo>
                                    <a:pt x="1425" y="434"/>
                                  </a:lnTo>
                                  <a:lnTo>
                                    <a:pt x="1406" y="413"/>
                                  </a:lnTo>
                                  <a:lnTo>
                                    <a:pt x="1391" y="396"/>
                                  </a:lnTo>
                                  <a:lnTo>
                                    <a:pt x="1382" y="381"/>
                                  </a:lnTo>
                                  <a:lnTo>
                                    <a:pt x="1378" y="370"/>
                                  </a:lnTo>
                                  <a:lnTo>
                                    <a:pt x="1377" y="355"/>
                                  </a:lnTo>
                                  <a:lnTo>
                                    <a:pt x="1381" y="340"/>
                                  </a:lnTo>
                                  <a:lnTo>
                                    <a:pt x="1389" y="326"/>
                                  </a:lnTo>
                                  <a:lnTo>
                                    <a:pt x="1401" y="311"/>
                                  </a:lnTo>
                                  <a:lnTo>
                                    <a:pt x="1418" y="295"/>
                                  </a:lnTo>
                                  <a:lnTo>
                                    <a:pt x="1404" y="281"/>
                                  </a:lnTo>
                                  <a:lnTo>
                                    <a:pt x="1208" y="478"/>
                                  </a:lnTo>
                                  <a:lnTo>
                                    <a:pt x="1221" y="491"/>
                                  </a:lnTo>
                                  <a:lnTo>
                                    <a:pt x="1237" y="475"/>
                                  </a:lnTo>
                                  <a:lnTo>
                                    <a:pt x="1246" y="467"/>
                                  </a:lnTo>
                                  <a:lnTo>
                                    <a:pt x="1255" y="461"/>
                                  </a:lnTo>
                                  <a:lnTo>
                                    <a:pt x="1266" y="456"/>
                                  </a:lnTo>
                                  <a:lnTo>
                                    <a:pt x="1277" y="453"/>
                                  </a:lnTo>
                                  <a:lnTo>
                                    <a:pt x="1289" y="450"/>
                                  </a:lnTo>
                                  <a:lnTo>
                                    <a:pt x="1298" y="450"/>
                                  </a:lnTo>
                                  <a:lnTo>
                                    <a:pt x="1306" y="454"/>
                                  </a:lnTo>
                                  <a:lnTo>
                                    <a:pt x="1316" y="460"/>
                                  </a:lnTo>
                                  <a:lnTo>
                                    <a:pt x="1328" y="469"/>
                                  </a:lnTo>
                                  <a:lnTo>
                                    <a:pt x="1343" y="482"/>
                                  </a:lnTo>
                                  <a:lnTo>
                                    <a:pt x="1360" y="499"/>
                                  </a:lnTo>
                                  <a:lnTo>
                                    <a:pt x="1676" y="814"/>
                                  </a:lnTo>
                                  <a:lnTo>
                                    <a:pt x="1695" y="835"/>
                                  </a:lnTo>
                                  <a:lnTo>
                                    <a:pt x="1709" y="852"/>
                                  </a:lnTo>
                                  <a:lnTo>
                                    <a:pt x="1719" y="867"/>
                                  </a:lnTo>
                                  <a:lnTo>
                                    <a:pt x="1723" y="878"/>
                                  </a:lnTo>
                                  <a:lnTo>
                                    <a:pt x="1724" y="893"/>
                                  </a:lnTo>
                                  <a:lnTo>
                                    <a:pt x="1720" y="908"/>
                                  </a:lnTo>
                                  <a:lnTo>
                                    <a:pt x="1712" y="923"/>
                                  </a:lnTo>
                                  <a:lnTo>
                                    <a:pt x="1699" y="937"/>
                                  </a:lnTo>
                                  <a:lnTo>
                                    <a:pt x="1683" y="953"/>
                                  </a:lnTo>
                                  <a:lnTo>
                                    <a:pt x="1697" y="967"/>
                                  </a:lnTo>
                                  <a:lnTo>
                                    <a:pt x="1893" y="770"/>
                                  </a:lnTo>
                                  <a:close/>
                                  <a:moveTo>
                                    <a:pt x="2402" y="261"/>
                                  </a:moveTo>
                                  <a:lnTo>
                                    <a:pt x="2398" y="257"/>
                                  </a:lnTo>
                                  <a:lnTo>
                                    <a:pt x="2393" y="252"/>
                                  </a:lnTo>
                                  <a:lnTo>
                                    <a:pt x="2389" y="248"/>
                                  </a:lnTo>
                                  <a:lnTo>
                                    <a:pt x="2374" y="259"/>
                                  </a:lnTo>
                                  <a:lnTo>
                                    <a:pt x="2359" y="268"/>
                                  </a:lnTo>
                                  <a:lnTo>
                                    <a:pt x="2344" y="273"/>
                                  </a:lnTo>
                                  <a:lnTo>
                                    <a:pt x="2329" y="275"/>
                                  </a:lnTo>
                                  <a:lnTo>
                                    <a:pt x="2311" y="274"/>
                                  </a:lnTo>
                                  <a:lnTo>
                                    <a:pt x="2308" y="273"/>
                                  </a:lnTo>
                                  <a:lnTo>
                                    <a:pt x="2289" y="269"/>
                                  </a:lnTo>
                                  <a:lnTo>
                                    <a:pt x="2262" y="260"/>
                                  </a:lnTo>
                                  <a:lnTo>
                                    <a:pt x="2230" y="247"/>
                                  </a:lnTo>
                                  <a:lnTo>
                                    <a:pt x="2027" y="158"/>
                                  </a:lnTo>
                                  <a:lnTo>
                                    <a:pt x="2027" y="256"/>
                                  </a:lnTo>
                                  <a:lnTo>
                                    <a:pt x="1939" y="344"/>
                                  </a:lnTo>
                                  <a:lnTo>
                                    <a:pt x="1869" y="413"/>
                                  </a:lnTo>
                                  <a:lnTo>
                                    <a:pt x="1840" y="344"/>
                                  </a:lnTo>
                                  <a:lnTo>
                                    <a:pt x="1804" y="259"/>
                                  </a:lnTo>
                                  <a:lnTo>
                                    <a:pt x="1781" y="205"/>
                                  </a:lnTo>
                                  <a:lnTo>
                                    <a:pt x="1752" y="136"/>
                                  </a:lnTo>
                                  <a:lnTo>
                                    <a:pt x="2027" y="256"/>
                                  </a:lnTo>
                                  <a:lnTo>
                                    <a:pt x="2027" y="158"/>
                                  </a:lnTo>
                                  <a:lnTo>
                                    <a:pt x="1976" y="136"/>
                                  </a:lnTo>
                                  <a:lnTo>
                                    <a:pt x="1664" y="0"/>
                                  </a:lnTo>
                                  <a:lnTo>
                                    <a:pt x="1660" y="4"/>
                                  </a:lnTo>
                                  <a:lnTo>
                                    <a:pt x="1656" y="8"/>
                                  </a:lnTo>
                                  <a:lnTo>
                                    <a:pt x="1652" y="11"/>
                                  </a:lnTo>
                                  <a:lnTo>
                                    <a:pt x="1682" y="82"/>
                                  </a:lnTo>
                                  <a:lnTo>
                                    <a:pt x="1713" y="152"/>
                                  </a:lnTo>
                                  <a:lnTo>
                                    <a:pt x="1765" y="275"/>
                                  </a:lnTo>
                                  <a:lnTo>
                                    <a:pt x="1794" y="344"/>
                                  </a:lnTo>
                                  <a:lnTo>
                                    <a:pt x="1832" y="434"/>
                                  </a:lnTo>
                                  <a:lnTo>
                                    <a:pt x="1863" y="505"/>
                                  </a:lnTo>
                                  <a:lnTo>
                                    <a:pt x="1893" y="575"/>
                                  </a:lnTo>
                                  <a:lnTo>
                                    <a:pt x="1907" y="609"/>
                                  </a:lnTo>
                                  <a:lnTo>
                                    <a:pt x="1917" y="639"/>
                                  </a:lnTo>
                                  <a:lnTo>
                                    <a:pt x="1923" y="664"/>
                                  </a:lnTo>
                                  <a:lnTo>
                                    <a:pt x="1925" y="683"/>
                                  </a:lnTo>
                                  <a:lnTo>
                                    <a:pt x="1924" y="693"/>
                                  </a:lnTo>
                                  <a:lnTo>
                                    <a:pt x="1920" y="705"/>
                                  </a:lnTo>
                                  <a:lnTo>
                                    <a:pt x="1912" y="718"/>
                                  </a:lnTo>
                                  <a:lnTo>
                                    <a:pt x="1902" y="735"/>
                                  </a:lnTo>
                                  <a:lnTo>
                                    <a:pt x="1915" y="748"/>
                                  </a:lnTo>
                                  <a:lnTo>
                                    <a:pt x="2040" y="623"/>
                                  </a:lnTo>
                                  <a:lnTo>
                                    <a:pt x="2060" y="604"/>
                                  </a:lnTo>
                                  <a:lnTo>
                                    <a:pt x="2055" y="599"/>
                                  </a:lnTo>
                                  <a:lnTo>
                                    <a:pt x="2051" y="595"/>
                                  </a:lnTo>
                                  <a:lnTo>
                                    <a:pt x="2046" y="590"/>
                                  </a:lnTo>
                                  <a:lnTo>
                                    <a:pt x="2029" y="604"/>
                                  </a:lnTo>
                                  <a:lnTo>
                                    <a:pt x="2015" y="613"/>
                                  </a:lnTo>
                                  <a:lnTo>
                                    <a:pt x="2002" y="620"/>
                                  </a:lnTo>
                                  <a:lnTo>
                                    <a:pt x="1992" y="622"/>
                                  </a:lnTo>
                                  <a:lnTo>
                                    <a:pt x="1980" y="623"/>
                                  </a:lnTo>
                                  <a:lnTo>
                                    <a:pt x="1970" y="620"/>
                                  </a:lnTo>
                                  <a:lnTo>
                                    <a:pt x="1963" y="613"/>
                                  </a:lnTo>
                                  <a:lnTo>
                                    <a:pt x="1955" y="604"/>
                                  </a:lnTo>
                                  <a:lnTo>
                                    <a:pt x="1948" y="592"/>
                                  </a:lnTo>
                                  <a:lnTo>
                                    <a:pt x="1940" y="577"/>
                                  </a:lnTo>
                                  <a:lnTo>
                                    <a:pt x="1932" y="559"/>
                                  </a:lnTo>
                                  <a:lnTo>
                                    <a:pt x="1920" y="532"/>
                                  </a:lnTo>
                                  <a:lnTo>
                                    <a:pt x="1897" y="477"/>
                                  </a:lnTo>
                                  <a:lnTo>
                                    <a:pt x="1885" y="450"/>
                                  </a:lnTo>
                                  <a:lnTo>
                                    <a:pt x="1923" y="413"/>
                                  </a:lnTo>
                                  <a:lnTo>
                                    <a:pt x="1992" y="344"/>
                                  </a:lnTo>
                                  <a:lnTo>
                                    <a:pt x="2063" y="273"/>
                                  </a:lnTo>
                                  <a:lnTo>
                                    <a:pt x="2161" y="316"/>
                                  </a:lnTo>
                                  <a:lnTo>
                                    <a:pt x="2183" y="326"/>
                                  </a:lnTo>
                                  <a:lnTo>
                                    <a:pt x="2201" y="335"/>
                                  </a:lnTo>
                                  <a:lnTo>
                                    <a:pt x="2215" y="344"/>
                                  </a:lnTo>
                                  <a:lnTo>
                                    <a:pt x="2225" y="352"/>
                                  </a:lnTo>
                                  <a:lnTo>
                                    <a:pt x="2232" y="360"/>
                                  </a:lnTo>
                                  <a:lnTo>
                                    <a:pt x="2236" y="370"/>
                                  </a:lnTo>
                                  <a:lnTo>
                                    <a:pt x="2235" y="382"/>
                                  </a:lnTo>
                                  <a:lnTo>
                                    <a:pt x="2233" y="391"/>
                                  </a:lnTo>
                                  <a:lnTo>
                                    <a:pt x="2228" y="402"/>
                                  </a:lnTo>
                                  <a:lnTo>
                                    <a:pt x="2219" y="415"/>
                                  </a:lnTo>
                                  <a:lnTo>
                                    <a:pt x="2208" y="429"/>
                                  </a:lnTo>
                                  <a:lnTo>
                                    <a:pt x="2221" y="442"/>
                                  </a:lnTo>
                                  <a:lnTo>
                                    <a:pt x="2319" y="344"/>
                                  </a:lnTo>
                                  <a:lnTo>
                                    <a:pt x="2388" y="275"/>
                                  </a:lnTo>
                                  <a:lnTo>
                                    <a:pt x="2402" y="261"/>
                                  </a:lnTo>
                                  <a:close/>
                                </a:path>
                              </a:pathLst>
                            </a:custGeom>
                            <a:solidFill>
                              <a:srgbClr val="C0C0C0">
                                <a:alpha val="49803"/>
                              </a:srgbClr>
                            </a:solidFill>
                            <a:ln>
                              <a:noFill/>
                            </a:ln>
                          </wps:spPr>
                          <wps:bodyPr spcFirstLastPara="1" wrap="square" lIns="91425" tIns="91425" rIns="91425" bIns="91425" anchor="ctr" anchorCtr="0">
                            <a:noAutofit/>
                          </wps:bodyPr>
                        </wps:wsp>
                        <pic:pic xmlns:pic="http://schemas.openxmlformats.org/drawingml/2006/picture">
                          <pic:nvPicPr>
                            <pic:cNvPr id="20" name="Shape 20"/>
                            <pic:cNvPicPr preferRelativeResize="0"/>
                          </pic:nvPicPr>
                          <pic:blipFill rotWithShape="1">
                            <a:blip r:embed="rId20">
                              <a:alphaModFix/>
                            </a:blip>
                            <a:srcRect/>
                            <a:stretch/>
                          </pic:blipFill>
                          <pic:spPr>
                            <a:xfrm>
                              <a:off x="3647" y="137"/>
                              <a:ext cx="6931" cy="6941"/>
                            </a:xfrm>
                            <a:prstGeom prst="rect">
                              <a:avLst/>
                            </a:prstGeom>
                            <a:noFill/>
                            <a:ln>
                              <a:noFill/>
                            </a:ln>
                          </pic:spPr>
                        </pic:pic>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1" distB="0" distT="0" distL="0" distR="0" hidden="0" layoutInCell="1" locked="0" relativeHeight="0" simplePos="0">
                <wp:simplePos x="0" y="0"/>
                <wp:positionH relativeFrom="column">
                  <wp:posOffset>584200</wp:posOffset>
                </wp:positionH>
                <wp:positionV relativeFrom="paragraph">
                  <wp:posOffset>76200</wp:posOffset>
                </wp:positionV>
                <wp:extent cx="5829300" cy="5836285"/>
                <wp:effectExtent b="0" l="0" r="0" t="0"/>
                <wp:wrapNone/>
                <wp:docPr id="100" name="image14.png"/>
                <a:graphic>
                  <a:graphicData uri="http://schemas.openxmlformats.org/drawingml/2006/picture">
                    <pic:pic>
                      <pic:nvPicPr>
                        <pic:cNvPr id="0" name="image14.png"/>
                        <pic:cNvPicPr preferRelativeResize="0"/>
                      </pic:nvPicPr>
                      <pic:blipFill>
                        <a:blip r:embed="rId23"/>
                        <a:srcRect/>
                        <a:stretch>
                          <a:fillRect/>
                        </a:stretch>
                      </pic:blipFill>
                      <pic:spPr>
                        <a:xfrm>
                          <a:off x="0" y="0"/>
                          <a:ext cx="5829300" cy="5836285"/>
                        </a:xfrm>
                        <a:prstGeom prst="rect"/>
                        <a:ln/>
                      </pic:spPr>
                    </pic:pic>
                  </a:graphicData>
                </a:graphic>
              </wp:anchor>
            </w:drawing>
          </mc:Fallback>
        </mc:AlternateContent>
      </w:r>
    </w:p>
    <w:p w:rsidR="00BA78DF" w:rsidRDefault="00441415">
      <w:pPr>
        <w:widowControl w:val="0"/>
        <w:numPr>
          <w:ilvl w:val="0"/>
          <w:numId w:val="21"/>
        </w:numPr>
        <w:pBdr>
          <w:top w:val="nil"/>
          <w:left w:val="nil"/>
          <w:bottom w:val="nil"/>
          <w:right w:val="nil"/>
          <w:between w:val="nil"/>
        </w:pBdr>
        <w:tabs>
          <w:tab w:val="left" w:pos="534"/>
        </w:tabs>
        <w:spacing w:before="123" w:after="0" w:line="240" w:lineRule="auto"/>
        <w:ind w:hanging="287"/>
      </w:pPr>
      <w:r>
        <w:rPr>
          <w:color w:val="000000"/>
        </w:rPr>
        <w:t>Sintetizza il contenuto del brano, individuando gli stati d’animo del protagonista.</w:t>
      </w:r>
    </w:p>
    <w:p w:rsidR="00BA78DF" w:rsidRDefault="00441415">
      <w:pPr>
        <w:widowControl w:val="0"/>
        <w:numPr>
          <w:ilvl w:val="0"/>
          <w:numId w:val="21"/>
        </w:numPr>
        <w:pBdr>
          <w:top w:val="nil"/>
          <w:left w:val="nil"/>
          <w:bottom w:val="nil"/>
          <w:right w:val="nil"/>
          <w:between w:val="nil"/>
        </w:pBdr>
        <w:tabs>
          <w:tab w:val="left" w:pos="534"/>
        </w:tabs>
        <w:spacing w:before="78" w:after="0" w:line="259" w:lineRule="auto"/>
        <w:ind w:right="265"/>
      </w:pPr>
      <w:r>
        <w:rPr>
          <w:color w:val="000000"/>
        </w:rPr>
        <w:t xml:space="preserve">Spiega a cosa allude Adriano </w:t>
      </w:r>
      <w:proofErr w:type="spellStart"/>
      <w:r>
        <w:rPr>
          <w:color w:val="000000"/>
        </w:rPr>
        <w:t>Meis</w:t>
      </w:r>
      <w:proofErr w:type="spellEnd"/>
      <w:r>
        <w:rPr>
          <w:color w:val="000000"/>
        </w:rPr>
        <w:t xml:space="preserve"> quando si definisce ‘</w:t>
      </w:r>
      <w:r>
        <w:rPr>
          <w:i/>
          <w:color w:val="000000"/>
        </w:rPr>
        <w:t xml:space="preserve">un uccello senza nido’ </w:t>
      </w:r>
      <w:r>
        <w:rPr>
          <w:color w:val="000000"/>
        </w:rPr>
        <w:t>e il motivo del ‘</w:t>
      </w:r>
      <w:r>
        <w:rPr>
          <w:i/>
          <w:color w:val="000000"/>
        </w:rPr>
        <w:t>senso penoso di precarietà’</w:t>
      </w:r>
      <w:r>
        <w:rPr>
          <w:color w:val="000000"/>
        </w:rPr>
        <w:t>.</w:t>
      </w:r>
    </w:p>
    <w:p w:rsidR="00BA78DF" w:rsidRDefault="00441415">
      <w:pPr>
        <w:widowControl w:val="0"/>
        <w:numPr>
          <w:ilvl w:val="0"/>
          <w:numId w:val="21"/>
        </w:numPr>
        <w:pBdr>
          <w:top w:val="nil"/>
          <w:left w:val="nil"/>
          <w:bottom w:val="nil"/>
          <w:right w:val="nil"/>
          <w:between w:val="nil"/>
        </w:pBdr>
        <w:tabs>
          <w:tab w:val="left" w:pos="534"/>
        </w:tabs>
        <w:spacing w:before="61" w:after="0" w:line="259" w:lineRule="auto"/>
        <w:ind w:right="266"/>
      </w:pPr>
      <w:r>
        <w:rPr>
          <w:color w:val="000000"/>
        </w:rPr>
        <w:t xml:space="preserve">Nel brano si fa cenno alla </w:t>
      </w:r>
      <w:r>
        <w:rPr>
          <w:i/>
          <w:color w:val="000000"/>
        </w:rPr>
        <w:t xml:space="preserve">‘nuova libertà’ </w:t>
      </w:r>
      <w:r>
        <w:rPr>
          <w:color w:val="000000"/>
        </w:rPr>
        <w:t xml:space="preserve">del protagonista e al suo </w:t>
      </w:r>
      <w:r>
        <w:rPr>
          <w:i/>
          <w:color w:val="000000"/>
        </w:rPr>
        <w:t>‘vagabondaggio’</w:t>
      </w:r>
      <w:r>
        <w:rPr>
          <w:color w:val="000000"/>
        </w:rPr>
        <w:t>: analizza i termini e le espressioni utilizzate dall’autore per descriverli.</w:t>
      </w:r>
    </w:p>
    <w:p w:rsidR="00BA78DF" w:rsidRDefault="00441415">
      <w:pPr>
        <w:widowControl w:val="0"/>
        <w:numPr>
          <w:ilvl w:val="0"/>
          <w:numId w:val="21"/>
        </w:numPr>
        <w:pBdr>
          <w:top w:val="nil"/>
          <w:left w:val="nil"/>
          <w:bottom w:val="nil"/>
          <w:right w:val="nil"/>
          <w:between w:val="nil"/>
        </w:pBdr>
        <w:tabs>
          <w:tab w:val="left" w:pos="534"/>
        </w:tabs>
        <w:spacing w:before="59" w:after="0" w:line="259" w:lineRule="auto"/>
        <w:ind w:right="264"/>
      </w:pPr>
      <w:r>
        <w:rPr>
          <w:color w:val="000000"/>
        </w:rPr>
        <w:t xml:space="preserve">Analizza i sentimenti del protagonista alla luce della tematica del </w:t>
      </w:r>
      <w:r>
        <w:rPr>
          <w:i/>
          <w:color w:val="000000"/>
        </w:rPr>
        <w:t>doppio</w:t>
      </w:r>
      <w:r>
        <w:rPr>
          <w:color w:val="000000"/>
        </w:rPr>
        <w:t>, evidenziando le scelte lessicali ed espressive di Pirandello.</w:t>
      </w:r>
    </w:p>
    <w:p w:rsidR="00BA78DF" w:rsidRDefault="00441415">
      <w:pPr>
        <w:widowControl w:val="0"/>
        <w:numPr>
          <w:ilvl w:val="0"/>
          <w:numId w:val="21"/>
        </w:numPr>
        <w:pBdr>
          <w:top w:val="nil"/>
          <w:left w:val="nil"/>
          <w:bottom w:val="nil"/>
          <w:right w:val="nil"/>
          <w:between w:val="nil"/>
        </w:pBdr>
        <w:tabs>
          <w:tab w:val="left" w:pos="534"/>
        </w:tabs>
        <w:spacing w:before="60" w:after="0" w:line="259" w:lineRule="auto"/>
        <w:ind w:right="266"/>
      </w:pPr>
      <w:r>
        <w:rPr>
          <w:color w:val="000000"/>
        </w:rPr>
        <w:t xml:space="preserve">Le osservazioni sugli oggetti propongono il tema del </w:t>
      </w:r>
      <w:r>
        <w:rPr>
          <w:i/>
          <w:color w:val="000000"/>
        </w:rPr>
        <w:t xml:space="preserve">riflesso: </w:t>
      </w:r>
      <w:r>
        <w:rPr>
          <w:color w:val="000000"/>
        </w:rPr>
        <w:t>esamina lo stile dell’autore e le peculiarità della sua prosa evidenziando i passaggi del testo in cui tali osservazioni appaiono particolarmente convincenti.</w:t>
      </w:r>
    </w:p>
    <w:p w:rsidR="00BA78DF" w:rsidRDefault="00BA78DF">
      <w:pPr>
        <w:widowControl w:val="0"/>
        <w:pBdr>
          <w:top w:val="nil"/>
          <w:left w:val="nil"/>
          <w:bottom w:val="nil"/>
          <w:right w:val="nil"/>
          <w:between w:val="nil"/>
        </w:pBdr>
        <w:spacing w:before="7" w:after="0" w:line="240" w:lineRule="auto"/>
        <w:rPr>
          <w:rFonts w:ascii="Times New Roman" w:eastAsia="Times New Roman" w:hAnsi="Times New Roman" w:cs="Times New Roman"/>
          <w:color w:val="000000"/>
          <w:sz w:val="20"/>
          <w:szCs w:val="20"/>
        </w:rPr>
      </w:pPr>
    </w:p>
    <w:p w:rsidR="00BA78DF" w:rsidRDefault="00441415">
      <w:pPr>
        <w:pStyle w:val="Titolo2"/>
      </w:pPr>
      <w:r>
        <w:t>Interpretazione</w:t>
      </w:r>
    </w:p>
    <w:p w:rsidR="00BA78DF" w:rsidRDefault="00441415">
      <w:pPr>
        <w:widowControl w:val="0"/>
        <w:pBdr>
          <w:top w:val="nil"/>
          <w:left w:val="nil"/>
          <w:bottom w:val="nil"/>
          <w:right w:val="nil"/>
          <w:between w:val="nil"/>
        </w:pBdr>
        <w:spacing w:before="1" w:after="0" w:line="240" w:lineRule="auto"/>
        <w:ind w:right="2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Commenta il brano proposto con particolare riferimento ai temi della libertà e del bisogno di una ‘</w:t>
      </w:r>
      <w:r>
        <w:rPr>
          <w:rFonts w:ascii="Times New Roman" w:eastAsia="Times New Roman" w:hAnsi="Times New Roman" w:cs="Times New Roman"/>
          <w:i/>
          <w:color w:val="000000"/>
          <w:sz w:val="24"/>
          <w:szCs w:val="24"/>
        </w:rPr>
        <w:t xml:space="preserve">regolare esistenza’, </w:t>
      </w:r>
      <w:r>
        <w:rPr>
          <w:rFonts w:ascii="Times New Roman" w:eastAsia="Times New Roman" w:hAnsi="Times New Roman" w:cs="Times New Roman"/>
          <w:color w:val="000000"/>
          <w:sz w:val="24"/>
          <w:szCs w:val="24"/>
        </w:rPr>
        <w:t>approfondendoli alla luce delle tue letture di altri testi pirandelliani o di altri autori della letteratura italiana del Novecento.</w:t>
      </w:r>
    </w:p>
    <w:p w:rsidR="00BA78DF" w:rsidRDefault="00BA78DF">
      <w:pPr>
        <w:widowControl w:val="0"/>
        <w:pBdr>
          <w:top w:val="nil"/>
          <w:left w:val="nil"/>
          <w:bottom w:val="nil"/>
          <w:right w:val="nil"/>
          <w:between w:val="nil"/>
        </w:pBdr>
        <w:spacing w:before="11" w:after="0" w:line="240" w:lineRule="auto"/>
        <w:rPr>
          <w:rFonts w:ascii="Times New Roman" w:eastAsia="Times New Roman" w:hAnsi="Times New Roman" w:cs="Times New Roman"/>
          <w:color w:val="000000"/>
          <w:sz w:val="13"/>
          <w:szCs w:val="13"/>
        </w:rPr>
      </w:pPr>
    </w:p>
    <w:p w:rsidR="00BA78DF" w:rsidRDefault="00441415">
      <w:pPr>
        <w:pStyle w:val="Titolo3"/>
        <w:tabs>
          <w:tab w:val="left" w:pos="10627"/>
        </w:tabs>
        <w:spacing w:before="91" w:line="357" w:lineRule="auto"/>
        <w:ind w:right="236" w:hanging="29"/>
        <w:jc w:val="both"/>
      </w:pPr>
      <w:r>
        <w:rPr>
          <w:shd w:val="clear" w:color="auto" w:fill="BEBEBE"/>
        </w:rPr>
        <w:t xml:space="preserve"> TIPOLOGIA B – ANALISI E PRODUZIONE DI UN TESTO ARGOMENTATIVO</w:t>
      </w:r>
      <w:r>
        <w:rPr>
          <w:shd w:val="clear" w:color="auto" w:fill="BEBEBE"/>
        </w:rPr>
        <w:tab/>
      </w:r>
      <w:r>
        <w:t xml:space="preserve"> </w:t>
      </w:r>
      <w:r>
        <w:rPr>
          <w:u w:val="single"/>
        </w:rPr>
        <w:t>PROPOSTA B1</w:t>
      </w:r>
    </w:p>
    <w:p w:rsidR="00BA78DF" w:rsidRDefault="00441415">
      <w:pPr>
        <w:widowControl w:val="0"/>
        <w:pBdr>
          <w:top w:val="nil"/>
          <w:left w:val="nil"/>
          <w:bottom w:val="nil"/>
          <w:right w:val="nil"/>
          <w:between w:val="nil"/>
        </w:pBdr>
        <w:spacing w:after="0" w:line="24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Durante la II guerra mondiale i rapporti epistolari fra Churchill, Stalin e Roosevelt furono intensi, giacché il </w:t>
      </w:r>
      <w:r>
        <w:rPr>
          <w:rFonts w:ascii="Times New Roman" w:eastAsia="Times New Roman" w:hAnsi="Times New Roman" w:cs="Times New Roman"/>
          <w:i/>
          <w:color w:val="000000"/>
          <w:sz w:val="24"/>
          <w:szCs w:val="24"/>
        </w:rPr>
        <w:t>premier</w:t>
      </w:r>
    </w:p>
    <w:p w:rsidR="00BA78DF" w:rsidRDefault="00441415">
      <w:pPr>
        <w:widowControl w:val="0"/>
        <w:pBdr>
          <w:top w:val="nil"/>
          <w:left w:val="nil"/>
          <w:bottom w:val="nil"/>
          <w:right w:val="nil"/>
          <w:between w:val="nil"/>
        </w:pBdr>
        <w:spacing w:before="2"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britannico fece da tramite tra Mosca e Washington, in particolare nei primi tempi del conflitto.</w:t>
      </w:r>
    </w:p>
    <w:p w:rsidR="00BA78DF" w:rsidRDefault="00441415">
      <w:pPr>
        <w:widowControl w:val="0"/>
        <w:pBdr>
          <w:top w:val="nil"/>
          <w:left w:val="nil"/>
          <w:bottom w:val="nil"/>
          <w:right w:val="nil"/>
          <w:between w:val="nil"/>
        </w:pBdr>
        <w:spacing w:after="0" w:line="240" w:lineRule="auto"/>
        <w:ind w:right="2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L’importanza storica di quelle missive è notevole perché aiuta a ricostruire la fitta e complessa trama di rapporti, diffidenze e rivalità attraverso la quale si costruì l’alleanza tra gli USA, la Gran Bretagna e l’URSS in tempo di guerra: le due lettere di seguito riportate, risalenti al novembre 1941, ne sono un esempio.</w:t>
      </w:r>
    </w:p>
    <w:p w:rsidR="00BA78DF" w:rsidRDefault="00BA78DF">
      <w:pPr>
        <w:widowControl w:val="0"/>
        <w:pBdr>
          <w:top w:val="nil"/>
          <w:left w:val="nil"/>
          <w:bottom w:val="nil"/>
          <w:right w:val="nil"/>
          <w:between w:val="nil"/>
        </w:pBdr>
        <w:spacing w:before="3" w:after="0" w:line="240" w:lineRule="auto"/>
        <w:rPr>
          <w:rFonts w:ascii="Times New Roman" w:eastAsia="Times New Roman" w:hAnsi="Times New Roman" w:cs="Times New Roman"/>
          <w:color w:val="000000"/>
          <w:sz w:val="24"/>
          <w:szCs w:val="24"/>
        </w:rPr>
      </w:pPr>
    </w:p>
    <w:p w:rsidR="00BA78DF" w:rsidRDefault="00441415">
      <w:pPr>
        <w:ind w:left="247"/>
        <w:jc w:val="both"/>
      </w:pPr>
      <w:r>
        <w:t xml:space="preserve">Testi tratti da: </w:t>
      </w:r>
      <w:r>
        <w:rPr>
          <w:i/>
        </w:rPr>
        <w:t xml:space="preserve">Carteggio Churchill-Stalin 1941-1945, </w:t>
      </w:r>
      <w:r>
        <w:t>Bonetti, Milano 1965, pp. 40-42.</w:t>
      </w:r>
    </w:p>
    <w:p w:rsidR="00BA78DF" w:rsidRDefault="00441415">
      <w:pPr>
        <w:spacing w:before="117"/>
        <w:ind w:left="247"/>
        <w:jc w:val="both"/>
        <w:rPr>
          <w:i/>
        </w:rPr>
      </w:pPr>
      <w:r>
        <w:rPr>
          <w:b/>
        </w:rPr>
        <w:t xml:space="preserve">Messaggio personale del premier Stalin al primo ministro Churchill - </w:t>
      </w:r>
      <w:r>
        <w:rPr>
          <w:i/>
        </w:rPr>
        <w:t>Spedito l’8 novembre 1941</w:t>
      </w:r>
    </w:p>
    <w:p w:rsidR="00BA78DF" w:rsidRDefault="00441415">
      <w:pPr>
        <w:widowControl w:val="0"/>
        <w:pBdr>
          <w:top w:val="nil"/>
          <w:left w:val="nil"/>
          <w:bottom w:val="nil"/>
          <w:right w:val="nil"/>
          <w:between w:val="nil"/>
        </w:pBdr>
        <w:spacing w:before="1" w:after="0" w:line="240" w:lineRule="auto"/>
        <w:ind w:right="2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vostro messaggio mi è giunto il 7 novembre. Sono d’accordo con voi sulla necessità della chiarezza, che in questo momento manca nelle relazioni tra l’Urss e la Gran Bretagna. La mancanza di chiarezza è dovuta a due circostanze: per prima cosa non c’è una chiara comprensione tra i nostri due paesi riguardo agli scopi della guerra e alla organizzazione post-bellica della pace; secondariamente non c’è tra Urss e Gran Bretagna un accordo per un reciproco aiuto militare in Europa contro Hitler.</w:t>
      </w:r>
    </w:p>
    <w:p w:rsidR="00BA78DF" w:rsidRDefault="00441415">
      <w:pPr>
        <w:widowControl w:val="0"/>
        <w:pBdr>
          <w:top w:val="nil"/>
          <w:left w:val="nil"/>
          <w:bottom w:val="nil"/>
          <w:right w:val="nil"/>
          <w:between w:val="nil"/>
        </w:pBdr>
        <w:spacing w:after="0" w:line="240" w:lineRule="auto"/>
        <w:ind w:right="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Fino a quando non sarà raggiunta la comprensione su questi due punti capitali, non solo non vi sarà chiarezza nelle relazioni anglo-sovietiche, ma, per parlare francamente, non vi sarà neppure una reciproca fiducia. Certamente, l’accordo sulle forniture militari all’Unione Sovietica ha un grande significato positivo, ma non chiarisce il problema né definisce completamente la questione delle relazioni tra i nostri due paesi.</w:t>
      </w:r>
    </w:p>
    <w:p w:rsidR="00BA78DF" w:rsidRDefault="00441415">
      <w:pPr>
        <w:widowControl w:val="0"/>
        <w:pBdr>
          <w:top w:val="nil"/>
          <w:left w:val="nil"/>
          <w:bottom w:val="nil"/>
          <w:right w:val="nil"/>
          <w:between w:val="nil"/>
        </w:pBdr>
        <w:spacing w:after="0" w:line="240" w:lineRule="auto"/>
        <w:ind w:right="270"/>
        <w:jc w:val="both"/>
        <w:rPr>
          <w:rFonts w:ascii="Times New Roman" w:eastAsia="Times New Roman" w:hAnsi="Times New Roman" w:cs="Times New Roman"/>
          <w:color w:val="000000"/>
          <w:sz w:val="24"/>
          <w:szCs w:val="24"/>
        </w:rPr>
        <w:sectPr w:rsidR="00BA78DF">
          <w:pgSz w:w="11900" w:h="16850"/>
          <w:pgMar w:top="1440" w:right="580" w:bottom="280" w:left="460" w:header="193" w:footer="0" w:gutter="0"/>
          <w:cols w:space="720"/>
        </w:sectPr>
      </w:pPr>
      <w:r>
        <w:rPr>
          <w:rFonts w:ascii="Times New Roman" w:eastAsia="Times New Roman" w:hAnsi="Times New Roman" w:cs="Times New Roman"/>
          <w:color w:val="000000"/>
          <w:sz w:val="24"/>
          <w:szCs w:val="24"/>
        </w:rPr>
        <w:lastRenderedPageBreak/>
        <w:t xml:space="preserve">Se il generale </w:t>
      </w:r>
      <w:proofErr w:type="spellStart"/>
      <w:r>
        <w:rPr>
          <w:rFonts w:ascii="Times New Roman" w:eastAsia="Times New Roman" w:hAnsi="Times New Roman" w:cs="Times New Roman"/>
          <w:color w:val="000000"/>
          <w:sz w:val="24"/>
          <w:szCs w:val="24"/>
        </w:rPr>
        <w:t>Wavell</w:t>
      </w:r>
      <w:proofErr w:type="spellEnd"/>
      <w:r>
        <w:rPr>
          <w:rFonts w:ascii="Times New Roman" w:eastAsia="Times New Roman" w:hAnsi="Times New Roman" w:cs="Times New Roman"/>
          <w:color w:val="000000"/>
          <w:sz w:val="24"/>
          <w:szCs w:val="24"/>
        </w:rPr>
        <w:t xml:space="preserve"> e il generale </w:t>
      </w:r>
      <w:proofErr w:type="spellStart"/>
      <w:r>
        <w:rPr>
          <w:rFonts w:ascii="Times New Roman" w:eastAsia="Times New Roman" w:hAnsi="Times New Roman" w:cs="Times New Roman"/>
          <w:color w:val="000000"/>
          <w:sz w:val="24"/>
          <w:szCs w:val="24"/>
        </w:rPr>
        <w:t>Paget</w:t>
      </w:r>
      <w:proofErr w:type="spellEnd"/>
      <w:r>
        <w:rPr>
          <w:rFonts w:ascii="Times New Roman" w:eastAsia="Times New Roman" w:hAnsi="Times New Roman" w:cs="Times New Roman"/>
          <w:color w:val="000000"/>
          <w:sz w:val="24"/>
          <w:szCs w:val="24"/>
        </w:rPr>
        <w:t>, che voi menzionate nel vostro messaggio, verranno a Mosca per concludere accordi sui punti essenziali fissati sopra, io naturalmente prenderò contatti con loro per considerare tali punti. Se, invece, la missione dei due generali deve essere limitata ad informazioni ed esami di questioni secondarie, allora io non vedo la necessità di distoglierli dalle loro mansioni, né ritengo giusto interrompere la mia attività per impegnarmi in colloqui di tale natura. […]</w:t>
      </w:r>
    </w:p>
    <w:p w:rsidR="00BA78DF" w:rsidRDefault="00441415">
      <w:pPr>
        <w:pStyle w:val="Titolo1"/>
        <w:ind w:firstLine="1132"/>
      </w:pPr>
      <w:r>
        <w:lastRenderedPageBreak/>
        <w:t>Ministero dell’Istruzione</w:t>
      </w:r>
    </w:p>
    <w:p w:rsidR="00BA78DF" w:rsidRDefault="00441415">
      <w:pPr>
        <w:spacing w:before="101" w:line="252" w:lineRule="auto"/>
        <w:ind w:left="247"/>
        <w:jc w:val="both"/>
        <w:rPr>
          <w:i/>
        </w:rPr>
      </w:pPr>
      <w:r>
        <w:rPr>
          <w:b/>
        </w:rPr>
        <w:t xml:space="preserve">W. Churchill a J.V. Stalin - </w:t>
      </w:r>
      <w:r>
        <w:rPr>
          <w:i/>
        </w:rPr>
        <w:t>Ricevuto il 22 novembre 1941</w:t>
      </w:r>
    </w:p>
    <w:p w:rsidR="00BA78DF" w:rsidRDefault="00441415">
      <w:pPr>
        <w:widowControl w:val="0"/>
        <w:pBdr>
          <w:top w:val="nil"/>
          <w:left w:val="nil"/>
          <w:bottom w:val="nil"/>
          <w:right w:val="nil"/>
          <w:between w:val="nil"/>
        </w:pBdr>
        <w:spacing w:after="0"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Molte grazie per il vostro messaggio che ho ricevuto ora.</w:t>
      </w:r>
    </w:p>
    <w:p w:rsidR="00BA78DF" w:rsidRDefault="00441415">
      <w:pPr>
        <w:widowControl w:val="0"/>
        <w:pBdr>
          <w:top w:val="nil"/>
          <w:left w:val="nil"/>
          <w:bottom w:val="nil"/>
          <w:right w:val="nil"/>
          <w:between w:val="nil"/>
        </w:pBdr>
        <w:spacing w:after="0" w:line="240" w:lineRule="auto"/>
        <w:ind w:right="2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 dall’inizio della guerra, ho cominciato con il Presidente Roosevelt una corrispondenza personale, che ha permesso di stabilire tra noi una vera comprensione e ha spesso aiutato ad agire tempestivamente. Il mio solo desiderio è di lavorare sul medesimo piano di cameratismo e di confidenza con voi. […]</w:t>
      </w:r>
    </w:p>
    <w:p w:rsidR="00BA78DF" w:rsidRDefault="00441415">
      <w:pPr>
        <w:widowControl w:val="0"/>
        <w:pBdr>
          <w:top w:val="nil"/>
          <w:left w:val="nil"/>
          <w:bottom w:val="nil"/>
          <w:right w:val="nil"/>
          <w:between w:val="nil"/>
        </w:pBdr>
        <w:spacing w:before="1" w:after="0" w:line="240" w:lineRule="auto"/>
        <w:ind w:right="2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questo scopo noi vorremmo inviare in un prossimo futuro, via Mediterraneo, il Segretario degli Esteri Eden, che voi già conoscete, ad incontrarvi a Mosca o altrove. […]</w:t>
      </w:r>
    </w:p>
    <w:p w:rsidR="00BA78DF" w:rsidRDefault="00441415">
      <w:pPr>
        <w:widowControl w:val="0"/>
        <w:pBdr>
          <w:top w:val="nil"/>
          <w:left w:val="nil"/>
          <w:bottom w:val="nil"/>
          <w:right w:val="nil"/>
          <w:between w:val="nil"/>
        </w:pBdr>
        <w:spacing w:after="0" w:line="240" w:lineRule="auto"/>
        <w:ind w:right="2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Noto che voi vorreste discutere la organizzazione post-bellica della pace, la nostra intenzione è di combattere la guerra, in alleanza ed in costante collaborazione con voi, fino al limite delle nostre forze e comunque sino alla fine, e quando la guerra sarà vinta, cosa della quale sono sicuro, noi speriamo che Gran Bretagna, Russia Sovietica e Stati Uniti si riuniranno attorno al tavolo del concilio dei vincitori come i tre principali collaboratori e come gli autori della distruzione del nazismo. […]</w:t>
      </w:r>
      <w:r>
        <w:rPr>
          <w:noProof/>
          <w:lang w:val="en-US"/>
        </w:rPr>
        <mc:AlternateContent>
          <mc:Choice Requires="wpg">
            <w:drawing>
              <wp:anchor distT="0" distB="0" distL="0" distR="0" simplePos="0" relativeHeight="251667456" behindDoc="1" locked="0" layoutInCell="1" hidden="0" allowOverlap="1">
                <wp:simplePos x="0" y="0"/>
                <wp:positionH relativeFrom="column">
                  <wp:posOffset>584200</wp:posOffset>
                </wp:positionH>
                <wp:positionV relativeFrom="paragraph">
                  <wp:posOffset>342900</wp:posOffset>
                </wp:positionV>
                <wp:extent cx="5829300" cy="5836285"/>
                <wp:effectExtent l="0" t="0" r="0" b="0"/>
                <wp:wrapNone/>
                <wp:docPr id="94" name="Gruppo 94"/>
                <wp:cNvGraphicFramePr/>
                <a:graphic xmlns:a="http://schemas.openxmlformats.org/drawingml/2006/main">
                  <a:graphicData uri="http://schemas.microsoft.com/office/word/2010/wordprocessingGroup">
                    <wpg:wgp>
                      <wpg:cNvGrpSpPr/>
                      <wpg:grpSpPr>
                        <a:xfrm>
                          <a:off x="0" y="0"/>
                          <a:ext cx="5829300" cy="5836285"/>
                          <a:chOff x="2430700" y="861200"/>
                          <a:chExt cx="5829950" cy="5835675"/>
                        </a:xfrm>
                      </wpg:grpSpPr>
                      <wpg:grpSp>
                        <wpg:cNvPr id="14" name="Gruppo 14"/>
                        <wpg:cNvGrpSpPr/>
                        <wpg:grpSpPr>
                          <a:xfrm>
                            <a:off x="2430715" y="861223"/>
                            <a:ext cx="5829935" cy="5836285"/>
                            <a:chOff x="1397" y="553"/>
                            <a:chExt cx="9181" cy="9191"/>
                          </a:xfrm>
                        </wpg:grpSpPr>
                        <wps:wsp>
                          <wps:cNvPr id="15" name="Rettangolo 15"/>
                          <wps:cNvSpPr/>
                          <wps:spPr>
                            <a:xfrm>
                              <a:off x="1398" y="554"/>
                              <a:ext cx="9175" cy="9175"/>
                            </a:xfrm>
                            <a:prstGeom prst="rect">
                              <a:avLst/>
                            </a:prstGeom>
                            <a:noFill/>
                            <a:ln>
                              <a:noFill/>
                            </a:ln>
                          </wps:spPr>
                          <wps:txbx>
                            <w:txbxContent>
                              <w:p w:rsidR="00BA78DF" w:rsidRDefault="00BA78DF">
                                <w:pPr>
                                  <w:spacing w:after="0" w:line="240" w:lineRule="auto"/>
                                  <w:textDirection w:val="btLr"/>
                                </w:pPr>
                              </w:p>
                            </w:txbxContent>
                          </wps:txbx>
                          <wps:bodyPr spcFirstLastPara="1" wrap="square" lIns="91425" tIns="91425" rIns="91425" bIns="91425" anchor="ctr" anchorCtr="0">
                            <a:noAutofit/>
                          </wps:bodyPr>
                        </wps:wsp>
                        <wps:wsp>
                          <wps:cNvPr id="16" name="Figura a mano libera 16"/>
                          <wps:cNvSpPr/>
                          <wps:spPr>
                            <a:xfrm>
                              <a:off x="1397" y="7558"/>
                              <a:ext cx="2403" cy="2186"/>
                            </a:xfrm>
                            <a:custGeom>
                              <a:avLst/>
                              <a:gdLst/>
                              <a:ahLst/>
                              <a:cxnLst/>
                              <a:rect l="l" t="t" r="r" b="b"/>
                              <a:pathLst>
                                <a:path w="2403" h="2186" extrusionOk="0">
                                  <a:moveTo>
                                    <a:pt x="676" y="1914"/>
                                  </a:moveTo>
                                  <a:lnTo>
                                    <a:pt x="675" y="1872"/>
                                  </a:lnTo>
                                  <a:lnTo>
                                    <a:pt x="669" y="1827"/>
                                  </a:lnTo>
                                  <a:lnTo>
                                    <a:pt x="656" y="1778"/>
                                  </a:lnTo>
                                  <a:lnTo>
                                    <a:pt x="638" y="1781"/>
                                  </a:lnTo>
                                  <a:lnTo>
                                    <a:pt x="646" y="1829"/>
                                  </a:lnTo>
                                  <a:lnTo>
                                    <a:pt x="650" y="1871"/>
                                  </a:lnTo>
                                  <a:lnTo>
                                    <a:pt x="649" y="1907"/>
                                  </a:lnTo>
                                  <a:lnTo>
                                    <a:pt x="644" y="1937"/>
                                  </a:lnTo>
                                  <a:lnTo>
                                    <a:pt x="635" y="1964"/>
                                  </a:lnTo>
                                  <a:lnTo>
                                    <a:pt x="623" y="1989"/>
                                  </a:lnTo>
                                  <a:lnTo>
                                    <a:pt x="606" y="2014"/>
                                  </a:lnTo>
                                  <a:lnTo>
                                    <a:pt x="586" y="2036"/>
                                  </a:lnTo>
                                  <a:lnTo>
                                    <a:pt x="559" y="2060"/>
                                  </a:lnTo>
                                  <a:lnTo>
                                    <a:pt x="531" y="2079"/>
                                  </a:lnTo>
                                  <a:lnTo>
                                    <a:pt x="501" y="2093"/>
                                  </a:lnTo>
                                  <a:lnTo>
                                    <a:pt x="469" y="2102"/>
                                  </a:lnTo>
                                  <a:lnTo>
                                    <a:pt x="435" y="2106"/>
                                  </a:lnTo>
                                  <a:lnTo>
                                    <a:pt x="402" y="2105"/>
                                  </a:lnTo>
                                  <a:lnTo>
                                    <a:pt x="368" y="2099"/>
                                  </a:lnTo>
                                  <a:lnTo>
                                    <a:pt x="334" y="2087"/>
                                  </a:lnTo>
                                  <a:lnTo>
                                    <a:pt x="300" y="2070"/>
                                  </a:lnTo>
                                  <a:lnTo>
                                    <a:pt x="266" y="2049"/>
                                  </a:lnTo>
                                  <a:lnTo>
                                    <a:pt x="232" y="2023"/>
                                  </a:lnTo>
                                  <a:lnTo>
                                    <a:pt x="199" y="1992"/>
                                  </a:lnTo>
                                  <a:lnTo>
                                    <a:pt x="162" y="1952"/>
                                  </a:lnTo>
                                  <a:lnTo>
                                    <a:pt x="131" y="1913"/>
                                  </a:lnTo>
                                  <a:lnTo>
                                    <a:pt x="105" y="1874"/>
                                  </a:lnTo>
                                  <a:lnTo>
                                    <a:pt x="86" y="1836"/>
                                  </a:lnTo>
                                  <a:lnTo>
                                    <a:pt x="72" y="1800"/>
                                  </a:lnTo>
                                  <a:lnTo>
                                    <a:pt x="64" y="1765"/>
                                  </a:lnTo>
                                  <a:lnTo>
                                    <a:pt x="62" y="1732"/>
                                  </a:lnTo>
                                  <a:lnTo>
                                    <a:pt x="65" y="1700"/>
                                  </a:lnTo>
                                  <a:lnTo>
                                    <a:pt x="73" y="1670"/>
                                  </a:lnTo>
                                  <a:lnTo>
                                    <a:pt x="85" y="1642"/>
                                  </a:lnTo>
                                  <a:lnTo>
                                    <a:pt x="102" y="1617"/>
                                  </a:lnTo>
                                  <a:lnTo>
                                    <a:pt x="123" y="1593"/>
                                  </a:lnTo>
                                  <a:lnTo>
                                    <a:pt x="151" y="1569"/>
                                  </a:lnTo>
                                  <a:lnTo>
                                    <a:pt x="181" y="1550"/>
                                  </a:lnTo>
                                  <a:lnTo>
                                    <a:pt x="214" y="1538"/>
                                  </a:lnTo>
                                  <a:lnTo>
                                    <a:pt x="249" y="1532"/>
                                  </a:lnTo>
                                  <a:lnTo>
                                    <a:pt x="286" y="1533"/>
                                  </a:lnTo>
                                  <a:lnTo>
                                    <a:pt x="327" y="1541"/>
                                  </a:lnTo>
                                  <a:lnTo>
                                    <a:pt x="370" y="1557"/>
                                  </a:lnTo>
                                  <a:lnTo>
                                    <a:pt x="416" y="1580"/>
                                  </a:lnTo>
                                  <a:lnTo>
                                    <a:pt x="426" y="1569"/>
                                  </a:lnTo>
                                  <a:lnTo>
                                    <a:pt x="250" y="1414"/>
                                  </a:lnTo>
                                  <a:lnTo>
                                    <a:pt x="238" y="1426"/>
                                  </a:lnTo>
                                  <a:lnTo>
                                    <a:pt x="244" y="1436"/>
                                  </a:lnTo>
                                  <a:lnTo>
                                    <a:pt x="248" y="1446"/>
                                  </a:lnTo>
                                  <a:lnTo>
                                    <a:pt x="251" y="1456"/>
                                  </a:lnTo>
                                  <a:lnTo>
                                    <a:pt x="252" y="1465"/>
                                  </a:lnTo>
                                  <a:lnTo>
                                    <a:pt x="253" y="1474"/>
                                  </a:lnTo>
                                  <a:lnTo>
                                    <a:pt x="249" y="1482"/>
                                  </a:lnTo>
                                  <a:lnTo>
                                    <a:pt x="239" y="1492"/>
                                  </a:lnTo>
                                  <a:lnTo>
                                    <a:pt x="230" y="1496"/>
                                  </a:lnTo>
                                  <a:lnTo>
                                    <a:pt x="215" y="1500"/>
                                  </a:lnTo>
                                  <a:lnTo>
                                    <a:pt x="180" y="1513"/>
                                  </a:lnTo>
                                  <a:lnTo>
                                    <a:pt x="147" y="1529"/>
                                  </a:lnTo>
                                  <a:lnTo>
                                    <a:pt x="118" y="1549"/>
                                  </a:lnTo>
                                  <a:lnTo>
                                    <a:pt x="91" y="1572"/>
                                  </a:lnTo>
                                  <a:lnTo>
                                    <a:pt x="62" y="1606"/>
                                  </a:lnTo>
                                  <a:lnTo>
                                    <a:pt x="38" y="1642"/>
                                  </a:lnTo>
                                  <a:lnTo>
                                    <a:pt x="20" y="1681"/>
                                  </a:lnTo>
                                  <a:lnTo>
                                    <a:pt x="7" y="1723"/>
                                  </a:lnTo>
                                  <a:lnTo>
                                    <a:pt x="0" y="1768"/>
                                  </a:lnTo>
                                  <a:lnTo>
                                    <a:pt x="0" y="1813"/>
                                  </a:lnTo>
                                  <a:lnTo>
                                    <a:pt x="5" y="1858"/>
                                  </a:lnTo>
                                  <a:lnTo>
                                    <a:pt x="18" y="1903"/>
                                  </a:lnTo>
                                  <a:lnTo>
                                    <a:pt x="36" y="1948"/>
                                  </a:lnTo>
                                  <a:lnTo>
                                    <a:pt x="59" y="1991"/>
                                  </a:lnTo>
                                  <a:lnTo>
                                    <a:pt x="87" y="2031"/>
                                  </a:lnTo>
                                  <a:lnTo>
                                    <a:pt x="121" y="2069"/>
                                  </a:lnTo>
                                  <a:lnTo>
                                    <a:pt x="168" y="2110"/>
                                  </a:lnTo>
                                  <a:lnTo>
                                    <a:pt x="218" y="2142"/>
                                  </a:lnTo>
                                  <a:lnTo>
                                    <a:pt x="270" y="2165"/>
                                  </a:lnTo>
                                  <a:lnTo>
                                    <a:pt x="326" y="2180"/>
                                  </a:lnTo>
                                  <a:lnTo>
                                    <a:pt x="399" y="2185"/>
                                  </a:lnTo>
                                  <a:lnTo>
                                    <a:pt x="469" y="2173"/>
                                  </a:lnTo>
                                  <a:lnTo>
                                    <a:pt x="533" y="2142"/>
                                  </a:lnTo>
                                  <a:lnTo>
                                    <a:pt x="592" y="2094"/>
                                  </a:lnTo>
                                  <a:lnTo>
                                    <a:pt x="621" y="2061"/>
                                  </a:lnTo>
                                  <a:lnTo>
                                    <a:pt x="644" y="2027"/>
                                  </a:lnTo>
                                  <a:lnTo>
                                    <a:pt x="661" y="1991"/>
                                  </a:lnTo>
                                  <a:lnTo>
                                    <a:pt x="671" y="1954"/>
                                  </a:lnTo>
                                  <a:lnTo>
                                    <a:pt x="676" y="1914"/>
                                  </a:lnTo>
                                  <a:close/>
                                  <a:moveTo>
                                    <a:pt x="1140" y="1399"/>
                                  </a:moveTo>
                                  <a:lnTo>
                                    <a:pt x="1129" y="1331"/>
                                  </a:lnTo>
                                  <a:lnTo>
                                    <a:pt x="1106" y="1267"/>
                                  </a:lnTo>
                                  <a:lnTo>
                                    <a:pt x="1082" y="1226"/>
                                  </a:lnTo>
                                  <a:lnTo>
                                    <a:pt x="1082" y="1493"/>
                                  </a:lnTo>
                                  <a:lnTo>
                                    <a:pt x="1073" y="1535"/>
                                  </a:lnTo>
                                  <a:lnTo>
                                    <a:pt x="1055" y="1573"/>
                                  </a:lnTo>
                                  <a:lnTo>
                                    <a:pt x="1027" y="1607"/>
                                  </a:lnTo>
                                  <a:lnTo>
                                    <a:pt x="996" y="1633"/>
                                  </a:lnTo>
                                  <a:lnTo>
                                    <a:pt x="961" y="1650"/>
                                  </a:lnTo>
                                  <a:lnTo>
                                    <a:pt x="922" y="1657"/>
                                  </a:lnTo>
                                  <a:lnTo>
                                    <a:pt x="881" y="1656"/>
                                  </a:lnTo>
                                  <a:lnTo>
                                    <a:pt x="824" y="1641"/>
                                  </a:lnTo>
                                  <a:lnTo>
                                    <a:pt x="767" y="1613"/>
                                  </a:lnTo>
                                  <a:lnTo>
                                    <a:pt x="708" y="1573"/>
                                  </a:lnTo>
                                  <a:lnTo>
                                    <a:pt x="649" y="1519"/>
                                  </a:lnTo>
                                  <a:lnTo>
                                    <a:pt x="597" y="1462"/>
                                  </a:lnTo>
                                  <a:lnTo>
                                    <a:pt x="558" y="1405"/>
                                  </a:lnTo>
                                  <a:lnTo>
                                    <a:pt x="532" y="1350"/>
                                  </a:lnTo>
                                  <a:lnTo>
                                    <a:pt x="518" y="1296"/>
                                  </a:lnTo>
                                  <a:lnTo>
                                    <a:pt x="516" y="1254"/>
                                  </a:lnTo>
                                  <a:lnTo>
                                    <a:pt x="524" y="1216"/>
                                  </a:lnTo>
                                  <a:lnTo>
                                    <a:pt x="541" y="1181"/>
                                  </a:lnTo>
                                  <a:lnTo>
                                    <a:pt x="568" y="1148"/>
                                  </a:lnTo>
                                  <a:lnTo>
                                    <a:pt x="602" y="1120"/>
                                  </a:lnTo>
                                  <a:lnTo>
                                    <a:pt x="638" y="1102"/>
                                  </a:lnTo>
                                  <a:lnTo>
                                    <a:pt x="678" y="1093"/>
                                  </a:lnTo>
                                  <a:lnTo>
                                    <a:pt x="720" y="1095"/>
                                  </a:lnTo>
                                  <a:lnTo>
                                    <a:pt x="774" y="1110"/>
                                  </a:lnTo>
                                  <a:lnTo>
                                    <a:pt x="832" y="1138"/>
                                  </a:lnTo>
                                  <a:lnTo>
                                    <a:pt x="891" y="1180"/>
                                  </a:lnTo>
                                  <a:lnTo>
                                    <a:pt x="953" y="1236"/>
                                  </a:lnTo>
                                  <a:lnTo>
                                    <a:pt x="1004" y="1292"/>
                                  </a:lnTo>
                                  <a:lnTo>
                                    <a:pt x="1043" y="1346"/>
                                  </a:lnTo>
                                  <a:lnTo>
                                    <a:pt x="1068" y="1398"/>
                                  </a:lnTo>
                                  <a:lnTo>
                                    <a:pt x="1080" y="1447"/>
                                  </a:lnTo>
                                  <a:lnTo>
                                    <a:pt x="1082" y="1493"/>
                                  </a:lnTo>
                                  <a:lnTo>
                                    <a:pt x="1082" y="1226"/>
                                  </a:lnTo>
                                  <a:lnTo>
                                    <a:pt x="1070" y="1206"/>
                                  </a:lnTo>
                                  <a:lnTo>
                                    <a:pt x="1021" y="1148"/>
                                  </a:lnTo>
                                  <a:lnTo>
                                    <a:pt x="965" y="1101"/>
                                  </a:lnTo>
                                  <a:lnTo>
                                    <a:pt x="952" y="1093"/>
                                  </a:lnTo>
                                  <a:lnTo>
                                    <a:pt x="905" y="1066"/>
                                  </a:lnTo>
                                  <a:lnTo>
                                    <a:pt x="842" y="1043"/>
                                  </a:lnTo>
                                  <a:lnTo>
                                    <a:pt x="775" y="1033"/>
                                  </a:lnTo>
                                  <a:lnTo>
                                    <a:pt x="709" y="1035"/>
                                  </a:lnTo>
                                  <a:lnTo>
                                    <a:pt x="649" y="1050"/>
                                  </a:lnTo>
                                  <a:lnTo>
                                    <a:pt x="596" y="1077"/>
                                  </a:lnTo>
                                  <a:lnTo>
                                    <a:pt x="548" y="1116"/>
                                  </a:lnTo>
                                  <a:lnTo>
                                    <a:pt x="508" y="1163"/>
                                  </a:lnTo>
                                  <a:lnTo>
                                    <a:pt x="480" y="1215"/>
                                  </a:lnTo>
                                  <a:lnTo>
                                    <a:pt x="463" y="1272"/>
                                  </a:lnTo>
                                  <a:lnTo>
                                    <a:pt x="457" y="1334"/>
                                  </a:lnTo>
                                  <a:lnTo>
                                    <a:pt x="465" y="1406"/>
                                  </a:lnTo>
                                  <a:lnTo>
                                    <a:pt x="486" y="1474"/>
                                  </a:lnTo>
                                  <a:lnTo>
                                    <a:pt x="522" y="1538"/>
                                  </a:lnTo>
                                  <a:lnTo>
                                    <a:pt x="573" y="1598"/>
                                  </a:lnTo>
                                  <a:lnTo>
                                    <a:pt x="631" y="1648"/>
                                  </a:lnTo>
                                  <a:lnTo>
                                    <a:pt x="692" y="1685"/>
                                  </a:lnTo>
                                  <a:lnTo>
                                    <a:pt x="756" y="1709"/>
                                  </a:lnTo>
                                  <a:lnTo>
                                    <a:pt x="823" y="1719"/>
                                  </a:lnTo>
                                  <a:lnTo>
                                    <a:pt x="888" y="1717"/>
                                  </a:lnTo>
                                  <a:lnTo>
                                    <a:pt x="949" y="1702"/>
                                  </a:lnTo>
                                  <a:lnTo>
                                    <a:pt x="1004" y="1673"/>
                                  </a:lnTo>
                                  <a:lnTo>
                                    <a:pt x="1023" y="1657"/>
                                  </a:lnTo>
                                  <a:lnTo>
                                    <a:pt x="1054" y="1632"/>
                                  </a:lnTo>
                                  <a:lnTo>
                                    <a:pt x="1094" y="1583"/>
                                  </a:lnTo>
                                  <a:lnTo>
                                    <a:pt x="1122" y="1527"/>
                                  </a:lnTo>
                                  <a:lnTo>
                                    <a:pt x="1137" y="1466"/>
                                  </a:lnTo>
                                  <a:lnTo>
                                    <a:pt x="1140" y="1399"/>
                                  </a:lnTo>
                                  <a:close/>
                                  <a:moveTo>
                                    <a:pt x="1502" y="1161"/>
                                  </a:moveTo>
                                  <a:lnTo>
                                    <a:pt x="1498" y="1157"/>
                                  </a:lnTo>
                                  <a:lnTo>
                                    <a:pt x="1489" y="1148"/>
                                  </a:lnTo>
                                  <a:lnTo>
                                    <a:pt x="1483" y="1154"/>
                                  </a:lnTo>
                                  <a:lnTo>
                                    <a:pt x="1477" y="1159"/>
                                  </a:lnTo>
                                  <a:lnTo>
                                    <a:pt x="1471" y="1165"/>
                                  </a:lnTo>
                                  <a:lnTo>
                                    <a:pt x="1458" y="1177"/>
                                  </a:lnTo>
                                  <a:lnTo>
                                    <a:pt x="1445" y="1184"/>
                                  </a:lnTo>
                                  <a:lnTo>
                                    <a:pt x="1431" y="1188"/>
                                  </a:lnTo>
                                  <a:lnTo>
                                    <a:pt x="1417" y="1188"/>
                                  </a:lnTo>
                                  <a:lnTo>
                                    <a:pt x="1405" y="1185"/>
                                  </a:lnTo>
                                  <a:lnTo>
                                    <a:pt x="1390" y="1175"/>
                                  </a:lnTo>
                                  <a:lnTo>
                                    <a:pt x="1371" y="1161"/>
                                  </a:lnTo>
                                  <a:lnTo>
                                    <a:pt x="1350" y="1140"/>
                                  </a:lnTo>
                                  <a:lnTo>
                                    <a:pt x="1208" y="998"/>
                                  </a:lnTo>
                                  <a:lnTo>
                                    <a:pt x="1221" y="990"/>
                                  </a:lnTo>
                                  <a:lnTo>
                                    <a:pt x="1233" y="981"/>
                                  </a:lnTo>
                                  <a:lnTo>
                                    <a:pt x="1238" y="978"/>
                                  </a:lnTo>
                                  <a:lnTo>
                                    <a:pt x="1245" y="973"/>
                                  </a:lnTo>
                                  <a:lnTo>
                                    <a:pt x="1256" y="964"/>
                                  </a:lnTo>
                                  <a:lnTo>
                                    <a:pt x="1267" y="956"/>
                                  </a:lnTo>
                                  <a:lnTo>
                                    <a:pt x="1277" y="948"/>
                                  </a:lnTo>
                                  <a:lnTo>
                                    <a:pt x="1286" y="939"/>
                                  </a:lnTo>
                                  <a:lnTo>
                                    <a:pt x="1295" y="931"/>
                                  </a:lnTo>
                                  <a:lnTo>
                                    <a:pt x="1324" y="897"/>
                                  </a:lnTo>
                                  <a:lnTo>
                                    <a:pt x="1345" y="862"/>
                                  </a:lnTo>
                                  <a:lnTo>
                                    <a:pt x="1358" y="826"/>
                                  </a:lnTo>
                                  <a:lnTo>
                                    <a:pt x="1362" y="789"/>
                                  </a:lnTo>
                                  <a:lnTo>
                                    <a:pt x="1358" y="753"/>
                                  </a:lnTo>
                                  <a:lnTo>
                                    <a:pt x="1346" y="718"/>
                                  </a:lnTo>
                                  <a:lnTo>
                                    <a:pt x="1328" y="686"/>
                                  </a:lnTo>
                                  <a:lnTo>
                                    <a:pt x="1325" y="683"/>
                                  </a:lnTo>
                                  <a:lnTo>
                                    <a:pt x="1302" y="655"/>
                                  </a:lnTo>
                                  <a:lnTo>
                                    <a:pt x="1281" y="637"/>
                                  </a:lnTo>
                                  <a:lnTo>
                                    <a:pt x="1281" y="839"/>
                                  </a:lnTo>
                                  <a:lnTo>
                                    <a:pt x="1281" y="866"/>
                                  </a:lnTo>
                                  <a:lnTo>
                                    <a:pt x="1275" y="889"/>
                                  </a:lnTo>
                                  <a:lnTo>
                                    <a:pt x="1265" y="911"/>
                                  </a:lnTo>
                                  <a:lnTo>
                                    <a:pt x="1250" y="929"/>
                                  </a:lnTo>
                                  <a:lnTo>
                                    <a:pt x="1243" y="936"/>
                                  </a:lnTo>
                                  <a:lnTo>
                                    <a:pt x="1234" y="943"/>
                                  </a:lnTo>
                                  <a:lnTo>
                                    <a:pt x="1224" y="951"/>
                                  </a:lnTo>
                                  <a:lnTo>
                                    <a:pt x="1216" y="957"/>
                                  </a:lnTo>
                                  <a:lnTo>
                                    <a:pt x="1207" y="964"/>
                                  </a:lnTo>
                                  <a:lnTo>
                                    <a:pt x="1197" y="971"/>
                                  </a:lnTo>
                                  <a:lnTo>
                                    <a:pt x="1187" y="978"/>
                                  </a:lnTo>
                                  <a:lnTo>
                                    <a:pt x="1051" y="841"/>
                                  </a:lnTo>
                                  <a:lnTo>
                                    <a:pt x="984" y="774"/>
                                  </a:lnTo>
                                  <a:lnTo>
                                    <a:pt x="993" y="758"/>
                                  </a:lnTo>
                                  <a:lnTo>
                                    <a:pt x="1003" y="745"/>
                                  </a:lnTo>
                                  <a:lnTo>
                                    <a:pt x="1012" y="733"/>
                                  </a:lnTo>
                                  <a:lnTo>
                                    <a:pt x="1021" y="723"/>
                                  </a:lnTo>
                                  <a:lnTo>
                                    <a:pt x="1036" y="710"/>
                                  </a:lnTo>
                                  <a:lnTo>
                                    <a:pt x="1051" y="699"/>
                                  </a:lnTo>
                                  <a:lnTo>
                                    <a:pt x="1068" y="691"/>
                                  </a:lnTo>
                                  <a:lnTo>
                                    <a:pt x="1085" y="686"/>
                                  </a:lnTo>
                                  <a:lnTo>
                                    <a:pt x="1103" y="683"/>
                                  </a:lnTo>
                                  <a:lnTo>
                                    <a:pt x="1122" y="683"/>
                                  </a:lnTo>
                                  <a:lnTo>
                                    <a:pt x="1141" y="686"/>
                                  </a:lnTo>
                                  <a:lnTo>
                                    <a:pt x="1160" y="692"/>
                                  </a:lnTo>
                                  <a:lnTo>
                                    <a:pt x="1180" y="701"/>
                                  </a:lnTo>
                                  <a:lnTo>
                                    <a:pt x="1198" y="712"/>
                                  </a:lnTo>
                                  <a:lnTo>
                                    <a:pt x="1215" y="724"/>
                                  </a:lnTo>
                                  <a:lnTo>
                                    <a:pt x="1232" y="739"/>
                                  </a:lnTo>
                                  <a:lnTo>
                                    <a:pt x="1252" y="763"/>
                                  </a:lnTo>
                                  <a:lnTo>
                                    <a:pt x="1267" y="787"/>
                                  </a:lnTo>
                                  <a:lnTo>
                                    <a:pt x="1277" y="813"/>
                                  </a:lnTo>
                                  <a:lnTo>
                                    <a:pt x="1281" y="839"/>
                                  </a:lnTo>
                                  <a:lnTo>
                                    <a:pt x="1281" y="637"/>
                                  </a:lnTo>
                                  <a:lnTo>
                                    <a:pt x="1279" y="635"/>
                                  </a:lnTo>
                                  <a:lnTo>
                                    <a:pt x="1254" y="620"/>
                                  </a:lnTo>
                                  <a:lnTo>
                                    <a:pt x="1228" y="609"/>
                                  </a:lnTo>
                                  <a:lnTo>
                                    <a:pt x="1201" y="603"/>
                                  </a:lnTo>
                                  <a:lnTo>
                                    <a:pt x="1173" y="601"/>
                                  </a:lnTo>
                                  <a:lnTo>
                                    <a:pt x="1147" y="603"/>
                                  </a:lnTo>
                                  <a:lnTo>
                                    <a:pt x="1121" y="608"/>
                                  </a:lnTo>
                                  <a:lnTo>
                                    <a:pt x="1096" y="617"/>
                                  </a:lnTo>
                                  <a:lnTo>
                                    <a:pt x="1070" y="630"/>
                                  </a:lnTo>
                                  <a:lnTo>
                                    <a:pt x="1043" y="649"/>
                                  </a:lnTo>
                                  <a:lnTo>
                                    <a:pt x="1015" y="672"/>
                                  </a:lnTo>
                                  <a:lnTo>
                                    <a:pt x="985" y="701"/>
                                  </a:lnTo>
                                  <a:lnTo>
                                    <a:pt x="817" y="869"/>
                                  </a:lnTo>
                                  <a:lnTo>
                                    <a:pt x="822" y="873"/>
                                  </a:lnTo>
                                  <a:lnTo>
                                    <a:pt x="826" y="878"/>
                                  </a:lnTo>
                                  <a:lnTo>
                                    <a:pt x="831" y="882"/>
                                  </a:lnTo>
                                  <a:lnTo>
                                    <a:pt x="848" y="865"/>
                                  </a:lnTo>
                                  <a:lnTo>
                                    <a:pt x="861" y="854"/>
                                  </a:lnTo>
                                  <a:lnTo>
                                    <a:pt x="875" y="846"/>
                                  </a:lnTo>
                                  <a:lnTo>
                                    <a:pt x="889" y="842"/>
                                  </a:lnTo>
                                  <a:lnTo>
                                    <a:pt x="903" y="841"/>
                                  </a:lnTo>
                                  <a:lnTo>
                                    <a:pt x="915" y="845"/>
                                  </a:lnTo>
                                  <a:lnTo>
                                    <a:pt x="930" y="855"/>
                                  </a:lnTo>
                                  <a:lnTo>
                                    <a:pt x="948" y="869"/>
                                  </a:lnTo>
                                  <a:lnTo>
                                    <a:pt x="969" y="890"/>
                                  </a:lnTo>
                                  <a:lnTo>
                                    <a:pt x="1285" y="1205"/>
                                  </a:lnTo>
                                  <a:lnTo>
                                    <a:pt x="1303" y="1225"/>
                                  </a:lnTo>
                                  <a:lnTo>
                                    <a:pt x="1317" y="1241"/>
                                  </a:lnTo>
                                  <a:lnTo>
                                    <a:pt x="1327" y="1255"/>
                                  </a:lnTo>
                                  <a:lnTo>
                                    <a:pt x="1331" y="1265"/>
                                  </a:lnTo>
                                  <a:lnTo>
                                    <a:pt x="1333" y="1281"/>
                                  </a:lnTo>
                                  <a:lnTo>
                                    <a:pt x="1330" y="1297"/>
                                  </a:lnTo>
                                  <a:lnTo>
                                    <a:pt x="1322" y="1312"/>
                                  </a:lnTo>
                                  <a:lnTo>
                                    <a:pt x="1310" y="1327"/>
                                  </a:lnTo>
                                  <a:lnTo>
                                    <a:pt x="1304" y="1333"/>
                                  </a:lnTo>
                                  <a:lnTo>
                                    <a:pt x="1298" y="1338"/>
                                  </a:lnTo>
                                  <a:lnTo>
                                    <a:pt x="1293" y="1344"/>
                                  </a:lnTo>
                                  <a:lnTo>
                                    <a:pt x="1297" y="1348"/>
                                  </a:lnTo>
                                  <a:lnTo>
                                    <a:pt x="1302" y="1353"/>
                                  </a:lnTo>
                                  <a:lnTo>
                                    <a:pt x="1306" y="1357"/>
                                  </a:lnTo>
                                  <a:lnTo>
                                    <a:pt x="1475" y="1188"/>
                                  </a:lnTo>
                                  <a:lnTo>
                                    <a:pt x="1502" y="1161"/>
                                  </a:lnTo>
                                  <a:close/>
                                  <a:moveTo>
                                    <a:pt x="1893" y="770"/>
                                  </a:moveTo>
                                  <a:lnTo>
                                    <a:pt x="1880" y="757"/>
                                  </a:lnTo>
                                  <a:lnTo>
                                    <a:pt x="1863" y="774"/>
                                  </a:lnTo>
                                  <a:lnTo>
                                    <a:pt x="1855" y="781"/>
                                  </a:lnTo>
                                  <a:lnTo>
                                    <a:pt x="1845" y="787"/>
                                  </a:lnTo>
                                  <a:lnTo>
                                    <a:pt x="1835" y="792"/>
                                  </a:lnTo>
                                  <a:lnTo>
                                    <a:pt x="1824" y="796"/>
                                  </a:lnTo>
                                  <a:lnTo>
                                    <a:pt x="1812" y="798"/>
                                  </a:lnTo>
                                  <a:lnTo>
                                    <a:pt x="1802" y="798"/>
                                  </a:lnTo>
                                  <a:lnTo>
                                    <a:pt x="1794" y="794"/>
                                  </a:lnTo>
                                  <a:lnTo>
                                    <a:pt x="1785" y="789"/>
                                  </a:lnTo>
                                  <a:lnTo>
                                    <a:pt x="1772" y="780"/>
                                  </a:lnTo>
                                  <a:lnTo>
                                    <a:pt x="1758" y="767"/>
                                  </a:lnTo>
                                  <a:lnTo>
                                    <a:pt x="1741" y="750"/>
                                  </a:lnTo>
                                  <a:lnTo>
                                    <a:pt x="1425" y="434"/>
                                  </a:lnTo>
                                  <a:lnTo>
                                    <a:pt x="1406" y="414"/>
                                  </a:lnTo>
                                  <a:lnTo>
                                    <a:pt x="1391" y="396"/>
                                  </a:lnTo>
                                  <a:lnTo>
                                    <a:pt x="1382" y="382"/>
                                  </a:lnTo>
                                  <a:lnTo>
                                    <a:pt x="1378" y="370"/>
                                  </a:lnTo>
                                  <a:lnTo>
                                    <a:pt x="1377" y="355"/>
                                  </a:lnTo>
                                  <a:lnTo>
                                    <a:pt x="1381" y="340"/>
                                  </a:lnTo>
                                  <a:lnTo>
                                    <a:pt x="1389" y="326"/>
                                  </a:lnTo>
                                  <a:lnTo>
                                    <a:pt x="1401" y="312"/>
                                  </a:lnTo>
                                  <a:lnTo>
                                    <a:pt x="1418" y="295"/>
                                  </a:lnTo>
                                  <a:lnTo>
                                    <a:pt x="1404" y="282"/>
                                  </a:lnTo>
                                  <a:lnTo>
                                    <a:pt x="1208" y="478"/>
                                  </a:lnTo>
                                  <a:lnTo>
                                    <a:pt x="1221" y="491"/>
                                  </a:lnTo>
                                  <a:lnTo>
                                    <a:pt x="1237" y="475"/>
                                  </a:lnTo>
                                  <a:lnTo>
                                    <a:pt x="1246" y="468"/>
                                  </a:lnTo>
                                  <a:lnTo>
                                    <a:pt x="1255" y="461"/>
                                  </a:lnTo>
                                  <a:lnTo>
                                    <a:pt x="1266" y="456"/>
                                  </a:lnTo>
                                  <a:lnTo>
                                    <a:pt x="1277" y="453"/>
                                  </a:lnTo>
                                  <a:lnTo>
                                    <a:pt x="1289" y="450"/>
                                  </a:lnTo>
                                  <a:lnTo>
                                    <a:pt x="1298" y="451"/>
                                  </a:lnTo>
                                  <a:lnTo>
                                    <a:pt x="1306" y="454"/>
                                  </a:lnTo>
                                  <a:lnTo>
                                    <a:pt x="1316" y="460"/>
                                  </a:lnTo>
                                  <a:lnTo>
                                    <a:pt x="1328" y="469"/>
                                  </a:lnTo>
                                  <a:lnTo>
                                    <a:pt x="1343" y="482"/>
                                  </a:lnTo>
                                  <a:lnTo>
                                    <a:pt x="1360" y="499"/>
                                  </a:lnTo>
                                  <a:lnTo>
                                    <a:pt x="1676" y="815"/>
                                  </a:lnTo>
                                  <a:lnTo>
                                    <a:pt x="1695" y="835"/>
                                  </a:lnTo>
                                  <a:lnTo>
                                    <a:pt x="1709" y="853"/>
                                  </a:lnTo>
                                  <a:lnTo>
                                    <a:pt x="1719" y="867"/>
                                  </a:lnTo>
                                  <a:lnTo>
                                    <a:pt x="1723" y="878"/>
                                  </a:lnTo>
                                  <a:lnTo>
                                    <a:pt x="1724" y="893"/>
                                  </a:lnTo>
                                  <a:lnTo>
                                    <a:pt x="1720" y="908"/>
                                  </a:lnTo>
                                  <a:lnTo>
                                    <a:pt x="1712" y="923"/>
                                  </a:lnTo>
                                  <a:lnTo>
                                    <a:pt x="1699" y="937"/>
                                  </a:lnTo>
                                  <a:lnTo>
                                    <a:pt x="1683" y="953"/>
                                  </a:lnTo>
                                  <a:lnTo>
                                    <a:pt x="1697" y="967"/>
                                  </a:lnTo>
                                  <a:lnTo>
                                    <a:pt x="1893" y="770"/>
                                  </a:lnTo>
                                  <a:close/>
                                  <a:moveTo>
                                    <a:pt x="2402" y="261"/>
                                  </a:moveTo>
                                  <a:lnTo>
                                    <a:pt x="2398" y="257"/>
                                  </a:lnTo>
                                  <a:lnTo>
                                    <a:pt x="2393" y="253"/>
                                  </a:lnTo>
                                  <a:lnTo>
                                    <a:pt x="2389" y="248"/>
                                  </a:lnTo>
                                  <a:lnTo>
                                    <a:pt x="2374" y="260"/>
                                  </a:lnTo>
                                  <a:lnTo>
                                    <a:pt x="2359" y="268"/>
                                  </a:lnTo>
                                  <a:lnTo>
                                    <a:pt x="2344" y="273"/>
                                  </a:lnTo>
                                  <a:lnTo>
                                    <a:pt x="2329" y="275"/>
                                  </a:lnTo>
                                  <a:lnTo>
                                    <a:pt x="2311" y="274"/>
                                  </a:lnTo>
                                  <a:lnTo>
                                    <a:pt x="2308" y="273"/>
                                  </a:lnTo>
                                  <a:lnTo>
                                    <a:pt x="2289" y="269"/>
                                  </a:lnTo>
                                  <a:lnTo>
                                    <a:pt x="2262" y="260"/>
                                  </a:lnTo>
                                  <a:lnTo>
                                    <a:pt x="2230" y="247"/>
                                  </a:lnTo>
                                  <a:lnTo>
                                    <a:pt x="2027" y="158"/>
                                  </a:lnTo>
                                  <a:lnTo>
                                    <a:pt x="2027" y="256"/>
                                  </a:lnTo>
                                  <a:lnTo>
                                    <a:pt x="1939" y="344"/>
                                  </a:lnTo>
                                  <a:lnTo>
                                    <a:pt x="1869" y="413"/>
                                  </a:lnTo>
                                  <a:lnTo>
                                    <a:pt x="1840" y="344"/>
                                  </a:lnTo>
                                  <a:lnTo>
                                    <a:pt x="1804" y="260"/>
                                  </a:lnTo>
                                  <a:lnTo>
                                    <a:pt x="1781" y="205"/>
                                  </a:lnTo>
                                  <a:lnTo>
                                    <a:pt x="1752" y="136"/>
                                  </a:lnTo>
                                  <a:lnTo>
                                    <a:pt x="2027" y="256"/>
                                  </a:lnTo>
                                  <a:lnTo>
                                    <a:pt x="2027" y="158"/>
                                  </a:lnTo>
                                  <a:lnTo>
                                    <a:pt x="1976" y="136"/>
                                  </a:lnTo>
                                  <a:lnTo>
                                    <a:pt x="1664" y="0"/>
                                  </a:lnTo>
                                  <a:lnTo>
                                    <a:pt x="1660" y="4"/>
                                  </a:lnTo>
                                  <a:lnTo>
                                    <a:pt x="1656" y="8"/>
                                  </a:lnTo>
                                  <a:lnTo>
                                    <a:pt x="1652" y="12"/>
                                  </a:lnTo>
                                  <a:lnTo>
                                    <a:pt x="1682" y="82"/>
                                  </a:lnTo>
                                  <a:lnTo>
                                    <a:pt x="1713" y="152"/>
                                  </a:lnTo>
                                  <a:lnTo>
                                    <a:pt x="1765" y="275"/>
                                  </a:lnTo>
                                  <a:lnTo>
                                    <a:pt x="1794" y="344"/>
                                  </a:lnTo>
                                  <a:lnTo>
                                    <a:pt x="1832" y="434"/>
                                  </a:lnTo>
                                  <a:lnTo>
                                    <a:pt x="1863" y="505"/>
                                  </a:lnTo>
                                  <a:lnTo>
                                    <a:pt x="1893" y="575"/>
                                  </a:lnTo>
                                  <a:lnTo>
                                    <a:pt x="1907" y="610"/>
                                  </a:lnTo>
                                  <a:lnTo>
                                    <a:pt x="1917" y="639"/>
                                  </a:lnTo>
                                  <a:lnTo>
                                    <a:pt x="1923" y="664"/>
                                  </a:lnTo>
                                  <a:lnTo>
                                    <a:pt x="1925" y="684"/>
                                  </a:lnTo>
                                  <a:lnTo>
                                    <a:pt x="1924" y="693"/>
                                  </a:lnTo>
                                  <a:lnTo>
                                    <a:pt x="1920" y="705"/>
                                  </a:lnTo>
                                  <a:lnTo>
                                    <a:pt x="1912" y="719"/>
                                  </a:lnTo>
                                  <a:lnTo>
                                    <a:pt x="1902" y="735"/>
                                  </a:lnTo>
                                  <a:lnTo>
                                    <a:pt x="1915" y="748"/>
                                  </a:lnTo>
                                  <a:lnTo>
                                    <a:pt x="2040" y="623"/>
                                  </a:lnTo>
                                  <a:lnTo>
                                    <a:pt x="2060" y="604"/>
                                  </a:lnTo>
                                  <a:lnTo>
                                    <a:pt x="2055" y="599"/>
                                  </a:lnTo>
                                  <a:lnTo>
                                    <a:pt x="2051" y="595"/>
                                  </a:lnTo>
                                  <a:lnTo>
                                    <a:pt x="2046" y="590"/>
                                  </a:lnTo>
                                  <a:lnTo>
                                    <a:pt x="2029" y="604"/>
                                  </a:lnTo>
                                  <a:lnTo>
                                    <a:pt x="2015" y="614"/>
                                  </a:lnTo>
                                  <a:lnTo>
                                    <a:pt x="2002" y="620"/>
                                  </a:lnTo>
                                  <a:lnTo>
                                    <a:pt x="1992" y="622"/>
                                  </a:lnTo>
                                  <a:lnTo>
                                    <a:pt x="1980" y="623"/>
                                  </a:lnTo>
                                  <a:lnTo>
                                    <a:pt x="1970" y="620"/>
                                  </a:lnTo>
                                  <a:lnTo>
                                    <a:pt x="1963" y="613"/>
                                  </a:lnTo>
                                  <a:lnTo>
                                    <a:pt x="1955" y="604"/>
                                  </a:lnTo>
                                  <a:lnTo>
                                    <a:pt x="1948" y="592"/>
                                  </a:lnTo>
                                  <a:lnTo>
                                    <a:pt x="1940" y="577"/>
                                  </a:lnTo>
                                  <a:lnTo>
                                    <a:pt x="1932" y="559"/>
                                  </a:lnTo>
                                  <a:lnTo>
                                    <a:pt x="1920" y="532"/>
                                  </a:lnTo>
                                  <a:lnTo>
                                    <a:pt x="1897" y="478"/>
                                  </a:lnTo>
                                  <a:lnTo>
                                    <a:pt x="1885" y="451"/>
                                  </a:lnTo>
                                  <a:lnTo>
                                    <a:pt x="1923" y="413"/>
                                  </a:lnTo>
                                  <a:lnTo>
                                    <a:pt x="1992" y="344"/>
                                  </a:lnTo>
                                  <a:lnTo>
                                    <a:pt x="2063" y="273"/>
                                  </a:lnTo>
                                  <a:lnTo>
                                    <a:pt x="2161" y="316"/>
                                  </a:lnTo>
                                  <a:lnTo>
                                    <a:pt x="2183" y="326"/>
                                  </a:lnTo>
                                  <a:lnTo>
                                    <a:pt x="2201" y="335"/>
                                  </a:lnTo>
                                  <a:lnTo>
                                    <a:pt x="2215" y="344"/>
                                  </a:lnTo>
                                  <a:lnTo>
                                    <a:pt x="2225" y="352"/>
                                  </a:lnTo>
                                  <a:lnTo>
                                    <a:pt x="2232" y="360"/>
                                  </a:lnTo>
                                  <a:lnTo>
                                    <a:pt x="2236" y="370"/>
                                  </a:lnTo>
                                  <a:lnTo>
                                    <a:pt x="2235" y="382"/>
                                  </a:lnTo>
                                  <a:lnTo>
                                    <a:pt x="2233" y="392"/>
                                  </a:lnTo>
                                  <a:lnTo>
                                    <a:pt x="2228" y="403"/>
                                  </a:lnTo>
                                  <a:lnTo>
                                    <a:pt x="2219" y="415"/>
                                  </a:lnTo>
                                  <a:lnTo>
                                    <a:pt x="2208" y="429"/>
                                  </a:lnTo>
                                  <a:lnTo>
                                    <a:pt x="2221" y="442"/>
                                  </a:lnTo>
                                  <a:lnTo>
                                    <a:pt x="2319" y="344"/>
                                  </a:lnTo>
                                  <a:lnTo>
                                    <a:pt x="2388" y="275"/>
                                  </a:lnTo>
                                  <a:lnTo>
                                    <a:pt x="2402" y="261"/>
                                  </a:lnTo>
                                  <a:close/>
                                </a:path>
                              </a:pathLst>
                            </a:custGeom>
                            <a:solidFill>
                              <a:srgbClr val="C0C0C0">
                                <a:alpha val="49803"/>
                              </a:srgbClr>
                            </a:solidFill>
                            <a:ln>
                              <a:noFill/>
                            </a:ln>
                          </wps:spPr>
                          <wps:bodyPr spcFirstLastPara="1" wrap="square" lIns="91425" tIns="91425" rIns="91425" bIns="91425" anchor="ctr" anchorCtr="0">
                            <a:noAutofit/>
                          </wps:bodyPr>
                        </wps:wsp>
                        <pic:pic xmlns:pic="http://schemas.openxmlformats.org/drawingml/2006/picture">
                          <pic:nvPicPr>
                            <pic:cNvPr id="17" name="Shape 5"/>
                            <pic:cNvPicPr preferRelativeResize="0"/>
                          </pic:nvPicPr>
                          <pic:blipFill rotWithShape="1">
                            <a:blip r:embed="rId20">
                              <a:alphaModFix/>
                            </a:blip>
                            <a:srcRect/>
                            <a:stretch/>
                          </pic:blipFill>
                          <pic:spPr>
                            <a:xfrm>
                              <a:off x="3647" y="553"/>
                              <a:ext cx="6931" cy="6941"/>
                            </a:xfrm>
                            <a:prstGeom prst="rect">
                              <a:avLst/>
                            </a:prstGeom>
                            <a:noFill/>
                            <a:ln>
                              <a:noFill/>
                            </a:ln>
                          </pic:spPr>
                        </pic:pic>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1" distB="0" distT="0" distL="0" distR="0" hidden="0" layoutInCell="1" locked="0" relativeHeight="0" simplePos="0">
                <wp:simplePos x="0" y="0"/>
                <wp:positionH relativeFrom="column">
                  <wp:posOffset>584200</wp:posOffset>
                </wp:positionH>
                <wp:positionV relativeFrom="paragraph">
                  <wp:posOffset>342900</wp:posOffset>
                </wp:positionV>
                <wp:extent cx="5829300" cy="5836285"/>
                <wp:effectExtent b="0" l="0" r="0" t="0"/>
                <wp:wrapNone/>
                <wp:docPr id="94" name="image6.png"/>
                <a:graphic>
                  <a:graphicData uri="http://schemas.openxmlformats.org/drawingml/2006/picture">
                    <pic:pic>
                      <pic:nvPicPr>
                        <pic:cNvPr id="0" name="image6.png"/>
                        <pic:cNvPicPr preferRelativeResize="0"/>
                      </pic:nvPicPr>
                      <pic:blipFill>
                        <a:blip r:embed="rId24"/>
                        <a:srcRect/>
                        <a:stretch>
                          <a:fillRect/>
                        </a:stretch>
                      </pic:blipFill>
                      <pic:spPr>
                        <a:xfrm>
                          <a:off x="0" y="0"/>
                          <a:ext cx="5829300" cy="5836285"/>
                        </a:xfrm>
                        <a:prstGeom prst="rect"/>
                        <a:ln/>
                      </pic:spPr>
                    </pic:pic>
                  </a:graphicData>
                </a:graphic>
              </wp:anchor>
            </w:drawing>
          </mc:Fallback>
        </mc:AlternateContent>
      </w:r>
    </w:p>
    <w:p w:rsidR="00BA78DF" w:rsidRDefault="00441415">
      <w:pPr>
        <w:widowControl w:val="0"/>
        <w:pBdr>
          <w:top w:val="nil"/>
          <w:left w:val="nil"/>
          <w:bottom w:val="nil"/>
          <w:right w:val="nil"/>
          <w:between w:val="nil"/>
        </w:pBdr>
        <w:spacing w:after="0" w:line="240" w:lineRule="auto"/>
        <w:ind w:right="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fatto che la Russia sia un paese comunista mentre la Gran Bretagna e gli Stati Uniti non lo sono e non lo vogliono diventare, non è di ostacolo alla creazione di un buon piano per la nostra salvaguardia reciproca e per i nostri legittimi interessi. […]</w:t>
      </w:r>
    </w:p>
    <w:p w:rsidR="00BA78DF" w:rsidRDefault="00BA78DF">
      <w:pPr>
        <w:widowControl w:val="0"/>
        <w:pBdr>
          <w:top w:val="nil"/>
          <w:left w:val="nil"/>
          <w:bottom w:val="nil"/>
          <w:right w:val="nil"/>
          <w:between w:val="nil"/>
        </w:pBdr>
        <w:spacing w:before="2" w:after="0" w:line="240" w:lineRule="auto"/>
        <w:rPr>
          <w:rFonts w:ascii="Times New Roman" w:eastAsia="Times New Roman" w:hAnsi="Times New Roman" w:cs="Times New Roman"/>
          <w:color w:val="000000"/>
          <w:sz w:val="24"/>
          <w:szCs w:val="24"/>
        </w:rPr>
      </w:pPr>
    </w:p>
    <w:p w:rsidR="00BA78DF" w:rsidRDefault="00441415">
      <w:pPr>
        <w:pStyle w:val="Titolo2"/>
      </w:pPr>
      <w:r>
        <w:t>Comprensione e Analisi</w:t>
      </w:r>
    </w:p>
    <w:p w:rsidR="00BA78DF" w:rsidRDefault="00441415">
      <w:pPr>
        <w:widowControl w:val="0"/>
        <w:pBdr>
          <w:top w:val="nil"/>
          <w:left w:val="nil"/>
          <w:bottom w:val="nil"/>
          <w:right w:val="nil"/>
          <w:between w:val="nil"/>
        </w:pBdr>
        <w:spacing w:before="116"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Puoi rispondere punto per punto oppure costruire un unico discorso che comprenda le risposte a tutte le domande proposte.</w:t>
      </w:r>
    </w:p>
    <w:p w:rsidR="00BA78DF" w:rsidRDefault="00441415">
      <w:pPr>
        <w:widowControl w:val="0"/>
        <w:numPr>
          <w:ilvl w:val="0"/>
          <w:numId w:val="20"/>
        </w:numPr>
        <w:pBdr>
          <w:top w:val="nil"/>
          <w:left w:val="nil"/>
          <w:bottom w:val="nil"/>
          <w:right w:val="nil"/>
          <w:between w:val="nil"/>
        </w:pBdr>
        <w:tabs>
          <w:tab w:val="left" w:pos="534"/>
        </w:tabs>
        <w:spacing w:before="123" w:after="0" w:line="240" w:lineRule="auto"/>
        <w:ind w:hanging="287"/>
      </w:pPr>
      <w:r>
        <w:rPr>
          <w:color w:val="000000"/>
        </w:rPr>
        <w:t>Riassumi entrambe le lettere, ponendo in rilievo i diversi obiettivi dei due uomini politici.</w:t>
      </w:r>
    </w:p>
    <w:p w:rsidR="00BA78DF" w:rsidRDefault="00441415">
      <w:pPr>
        <w:widowControl w:val="0"/>
        <w:numPr>
          <w:ilvl w:val="0"/>
          <w:numId w:val="20"/>
        </w:numPr>
        <w:pBdr>
          <w:top w:val="nil"/>
          <w:left w:val="nil"/>
          <w:bottom w:val="nil"/>
          <w:right w:val="nil"/>
          <w:between w:val="nil"/>
        </w:pBdr>
        <w:tabs>
          <w:tab w:val="left" w:pos="534"/>
        </w:tabs>
        <w:spacing w:before="141" w:after="0" w:line="259" w:lineRule="auto"/>
        <w:ind w:right="270"/>
      </w:pPr>
      <w:r>
        <w:rPr>
          <w:color w:val="000000"/>
        </w:rPr>
        <w:t xml:space="preserve">Spiega il significato del termine </w:t>
      </w:r>
      <w:r>
        <w:rPr>
          <w:i/>
          <w:color w:val="000000"/>
        </w:rPr>
        <w:t xml:space="preserve">‘chiarezza’ </w:t>
      </w:r>
      <w:r>
        <w:rPr>
          <w:color w:val="000000"/>
        </w:rPr>
        <w:t>più volte utilizzato da Stalin nella sua lettera: a cosa si riferisce in relazione alla guerra contro la Germania?</w:t>
      </w:r>
    </w:p>
    <w:p w:rsidR="00BA78DF" w:rsidRDefault="00441415">
      <w:pPr>
        <w:widowControl w:val="0"/>
        <w:numPr>
          <w:ilvl w:val="0"/>
          <w:numId w:val="20"/>
        </w:numPr>
        <w:pBdr>
          <w:top w:val="nil"/>
          <w:left w:val="nil"/>
          <w:bottom w:val="nil"/>
          <w:right w:val="nil"/>
          <w:between w:val="nil"/>
        </w:pBdr>
        <w:tabs>
          <w:tab w:val="left" w:pos="534"/>
        </w:tabs>
        <w:spacing w:before="121" w:after="0" w:line="256" w:lineRule="auto"/>
        <w:ind w:right="270"/>
      </w:pPr>
      <w:r>
        <w:rPr>
          <w:color w:val="000000"/>
        </w:rPr>
        <w:t>Illustra la posizione politica che si evince nella lettera di Churchill quando egli fa riferimento alle diverse ideologie politiche dei paesi coinvolti.</w:t>
      </w:r>
    </w:p>
    <w:p w:rsidR="00BA78DF" w:rsidRDefault="00441415">
      <w:pPr>
        <w:widowControl w:val="0"/>
        <w:numPr>
          <w:ilvl w:val="0"/>
          <w:numId w:val="20"/>
        </w:numPr>
        <w:pBdr>
          <w:top w:val="nil"/>
          <w:left w:val="nil"/>
          <w:bottom w:val="nil"/>
          <w:right w:val="nil"/>
          <w:between w:val="nil"/>
        </w:pBdr>
        <w:tabs>
          <w:tab w:val="left" w:pos="534"/>
        </w:tabs>
        <w:spacing w:before="123" w:after="0" w:line="259" w:lineRule="auto"/>
        <w:ind w:right="274"/>
      </w:pPr>
      <w:r>
        <w:rPr>
          <w:color w:val="000000"/>
        </w:rPr>
        <w:t>Nelle lettere appare sullo sfondo un terzo importante interlocutore: individualo e spiega i motivi per cui è stato evocato.</w:t>
      </w:r>
    </w:p>
    <w:p w:rsidR="00BA78DF" w:rsidRDefault="00BA78D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BA78DF" w:rsidRDefault="00441415">
      <w:pPr>
        <w:pStyle w:val="Titolo2"/>
      </w:pPr>
      <w:r>
        <w:t>Produzione</w:t>
      </w:r>
    </w:p>
    <w:p w:rsidR="00BA78DF" w:rsidRDefault="00441415">
      <w:pPr>
        <w:widowControl w:val="0"/>
        <w:pBdr>
          <w:top w:val="nil"/>
          <w:left w:val="nil"/>
          <w:bottom w:val="nil"/>
          <w:right w:val="nil"/>
          <w:between w:val="nil"/>
        </w:pBdr>
        <w:spacing w:before="117" w:after="0" w:line="240" w:lineRule="auto"/>
        <w:ind w:right="2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Prendendo spunto dai testi proposti e sulla base delle tue conoscenze storiche e delle tue letture, esprimi le tue opinioni sulle caratteristiche della collaborazione tra Regno Unito e Unione Sovietica per sconfiggere la Germania nazista e sulle affermazioni contenute nelle lettere dei due leader politici. Organizza tesi e argomenti in un discorso coerente e coeso.</w:t>
      </w:r>
    </w:p>
    <w:p w:rsidR="00BA78DF" w:rsidRDefault="00BA78DF">
      <w:pPr>
        <w:widowControl w:val="0"/>
        <w:pBdr>
          <w:top w:val="nil"/>
          <w:left w:val="nil"/>
          <w:bottom w:val="nil"/>
          <w:right w:val="nil"/>
          <w:between w:val="nil"/>
        </w:pBdr>
        <w:spacing w:before="7" w:after="0" w:line="240" w:lineRule="auto"/>
        <w:rPr>
          <w:rFonts w:ascii="Times New Roman" w:eastAsia="Times New Roman" w:hAnsi="Times New Roman" w:cs="Times New Roman"/>
          <w:color w:val="000000"/>
          <w:sz w:val="30"/>
          <w:szCs w:val="30"/>
        </w:rPr>
      </w:pPr>
    </w:p>
    <w:p w:rsidR="00BA78DF" w:rsidRDefault="00441415">
      <w:pPr>
        <w:pStyle w:val="Titolo3"/>
      </w:pPr>
      <w:r>
        <w:rPr>
          <w:u w:val="single"/>
        </w:rPr>
        <w:t>PROPOSTA B2</w:t>
      </w:r>
    </w:p>
    <w:p w:rsidR="00BA78DF" w:rsidRDefault="00441415">
      <w:pPr>
        <w:spacing w:before="119"/>
        <w:ind w:left="247" w:right="110"/>
      </w:pPr>
      <w:r>
        <w:t xml:space="preserve">Testo tratto da </w:t>
      </w:r>
      <w:r>
        <w:rPr>
          <w:b/>
        </w:rPr>
        <w:t>Manlio Di Domenico</w:t>
      </w:r>
      <w:r>
        <w:t xml:space="preserve">, </w:t>
      </w:r>
      <w:r>
        <w:rPr>
          <w:i/>
        </w:rPr>
        <w:t xml:space="preserve">Complesso è diverso da complicato: per questo serve multidisciplinarietà, </w:t>
      </w:r>
      <w:r>
        <w:t xml:space="preserve">in “Il Sole 24 ore”, supplemento </w:t>
      </w:r>
      <w:proofErr w:type="spellStart"/>
      <w:r>
        <w:t>Nòva</w:t>
      </w:r>
      <w:proofErr w:type="spellEnd"/>
      <w:r>
        <w:t>, 6 marzo 2022, pag. 18.</w:t>
      </w:r>
    </w:p>
    <w:p w:rsidR="00BA78DF" w:rsidRDefault="00441415">
      <w:pPr>
        <w:widowControl w:val="0"/>
        <w:pBdr>
          <w:top w:val="nil"/>
          <w:left w:val="nil"/>
          <w:bottom w:val="nil"/>
          <w:right w:val="nil"/>
          <w:between w:val="nil"/>
        </w:pBdr>
        <w:spacing w:before="139" w:after="0" w:line="240" w:lineRule="auto"/>
        <w:ind w:right="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Una pandemia è un complesso fenomeno biologico, sociale ed economico. “Complesso” è molto diverso da “complicato”: il primo si riferisce alle componenti di un sistema e alle loro interazioni, il secondo si usa per caratterizzare un problema in relazione al suo grado di difficoltà. Un problema complicato richiede molte risorse per essere approcciato, ma può essere risolto; un problema complesso non garantisce che vi sia una soluzione unica e ottimale, ma è spesso caratterizzato da molteplici soluzioni che coesistono, alcune migliori di altre e molte egualmente valide. […]</w:t>
      </w:r>
    </w:p>
    <w:p w:rsidR="00BA78DF" w:rsidRDefault="00441415">
      <w:pPr>
        <w:widowControl w:val="0"/>
        <w:pBdr>
          <w:top w:val="nil"/>
          <w:left w:val="nil"/>
          <w:bottom w:val="nil"/>
          <w:right w:val="nil"/>
          <w:between w:val="nil"/>
        </w:pBdr>
        <w:spacing w:after="0" w:line="240" w:lineRule="auto"/>
        <w:ind w:right="266"/>
        <w:jc w:val="both"/>
        <w:rPr>
          <w:rFonts w:ascii="Times New Roman" w:eastAsia="Times New Roman" w:hAnsi="Times New Roman" w:cs="Times New Roman"/>
          <w:color w:val="000000"/>
          <w:sz w:val="24"/>
          <w:szCs w:val="24"/>
        </w:rPr>
        <w:sectPr w:rsidR="00BA78DF">
          <w:pgSz w:w="11900" w:h="16850"/>
          <w:pgMar w:top="1440" w:right="580" w:bottom="280" w:left="460" w:header="193" w:footer="0" w:gutter="0"/>
          <w:cols w:space="720"/>
        </w:sectPr>
      </w:pPr>
      <w:r>
        <w:rPr>
          <w:rFonts w:ascii="Times New Roman" w:eastAsia="Times New Roman" w:hAnsi="Times New Roman" w:cs="Times New Roman"/>
          <w:color w:val="000000"/>
          <w:sz w:val="24"/>
          <w:szCs w:val="24"/>
        </w:rPr>
        <w:lastRenderedPageBreak/>
        <w:t xml:space="preserve">Ma perché è importante capire la distinzione tra complicato e complesso? Questa distinzione sta alla base degli approcci necessari per risolvere in maniera efficace i problemi corrispondenti. I problemi complicati possono essere risolti molto spesso utilizzando un approccio riduzionista, dove l’oggetto di analisi, per esempio uno </w:t>
      </w:r>
      <w:proofErr w:type="spellStart"/>
      <w:r>
        <w:rPr>
          <w:rFonts w:ascii="Times New Roman" w:eastAsia="Times New Roman" w:hAnsi="Times New Roman" w:cs="Times New Roman"/>
          <w:color w:val="000000"/>
          <w:sz w:val="24"/>
          <w:szCs w:val="24"/>
        </w:rPr>
        <w:t>smartphone</w:t>
      </w:r>
      <w:proofErr w:type="spellEnd"/>
      <w:r>
        <w:rPr>
          <w:rFonts w:ascii="Times New Roman" w:eastAsia="Times New Roman" w:hAnsi="Times New Roman" w:cs="Times New Roman"/>
          <w:color w:val="000000"/>
          <w:sz w:val="24"/>
          <w:szCs w:val="24"/>
        </w:rPr>
        <w:t>, può essere scomposto nelle sue componenti fondamentali che, una volta comprese, permettono di intervenire, con un costo noto e la certezza di risolvere il problema. Purtroppo, per i problemi complessi questo approccio è destinato a fallire: le interazioni tra le componenti sono organizzate in modo non banale e danno luogo a effetti che non possono essere previsti a partire dalla conoscenza delle singole parti. […] Un’osservazione simile fu fatta da Philip Anderson,</w:t>
      </w:r>
    </w:p>
    <w:p w:rsidR="00BA78DF" w:rsidRDefault="00441415">
      <w:pPr>
        <w:pStyle w:val="Titolo1"/>
        <w:ind w:firstLine="1132"/>
      </w:pPr>
      <w:r>
        <w:lastRenderedPageBreak/>
        <w:t>Ministero dell’Istruzione</w:t>
      </w:r>
    </w:p>
    <w:p w:rsidR="00BA78DF" w:rsidRDefault="00441415">
      <w:pPr>
        <w:widowControl w:val="0"/>
        <w:pBdr>
          <w:top w:val="nil"/>
          <w:left w:val="nil"/>
          <w:bottom w:val="nil"/>
          <w:right w:val="nil"/>
          <w:between w:val="nil"/>
        </w:pBdr>
        <w:spacing w:before="101" w:after="0" w:line="240" w:lineRule="auto"/>
        <w:ind w:right="2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Nobel per la Fisica nel 1977, in un articolo che è stato citato migliaia di volte e rappresenta una delle pietre miliari della scienza della complessità: «More </w:t>
      </w:r>
      <w:proofErr w:type="spellStart"/>
      <w:r>
        <w:rPr>
          <w:rFonts w:ascii="Times New Roman" w:eastAsia="Times New Roman" w:hAnsi="Times New Roman" w:cs="Times New Roman"/>
          <w:color w:val="000000"/>
          <w:sz w:val="24"/>
          <w:szCs w:val="24"/>
        </w:rPr>
        <w: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different</w:t>
      </w:r>
      <w:proofErr w:type="spellEnd"/>
      <w:r>
        <w:rPr>
          <w:rFonts w:ascii="Times New Roman" w:eastAsia="Times New Roman" w:hAnsi="Times New Roman" w:cs="Times New Roman"/>
          <w:color w:val="000000"/>
          <w:sz w:val="24"/>
          <w:szCs w:val="24"/>
        </w:rPr>
        <w:t>». Anderson sottolinea come la natura sia organizzata in una gerarchia, dove ogni livello è caratterizzato da una scala specifica. […] Ogni scala ha una sua rilevanza: gli oggetti di studio (particelle, molecole, cellule, tessuti, organi, organismi, individui, società) a una scala sono regolati da leggi che non sono banalmente deducibili da quelle delle scale inferiori. Nelle parole di Anderson, la biologia non è chimica applicata, la chimica non è fisica applicata, e così via.</w:t>
      </w:r>
    </w:p>
    <w:p w:rsidR="00BA78DF" w:rsidRDefault="00441415">
      <w:pPr>
        <w:widowControl w:val="0"/>
        <w:pBdr>
          <w:top w:val="nil"/>
          <w:left w:val="nil"/>
          <w:bottom w:val="nil"/>
          <w:right w:val="nil"/>
          <w:between w:val="nil"/>
        </w:pBdr>
        <w:spacing w:after="0" w:line="240" w:lineRule="auto"/>
        <w:ind w:right="2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Questo </w:t>
      </w:r>
      <w:r>
        <w:rPr>
          <w:rFonts w:ascii="Times New Roman" w:eastAsia="Times New Roman" w:hAnsi="Times New Roman" w:cs="Times New Roman"/>
          <w:i/>
          <w:color w:val="000000"/>
          <w:sz w:val="24"/>
          <w:szCs w:val="24"/>
        </w:rPr>
        <w:t xml:space="preserve">excursus </w:t>
      </w:r>
      <w:r>
        <w:rPr>
          <w:rFonts w:ascii="Times New Roman" w:eastAsia="Times New Roman" w:hAnsi="Times New Roman" w:cs="Times New Roman"/>
          <w:color w:val="000000"/>
          <w:sz w:val="24"/>
          <w:szCs w:val="24"/>
        </w:rPr>
        <w:t xml:space="preserve">è necessario per comprendere come va disegnata una risposta chiara a un problema complesso come la pandemia di </w:t>
      </w:r>
      <w:proofErr w:type="spellStart"/>
      <w:r>
        <w:rPr>
          <w:rFonts w:ascii="Times New Roman" w:eastAsia="Times New Roman" w:hAnsi="Times New Roman" w:cs="Times New Roman"/>
          <w:color w:val="000000"/>
          <w:sz w:val="24"/>
          <w:szCs w:val="24"/>
        </w:rPr>
        <w:t>Covid</w:t>
      </w:r>
      <w:proofErr w:type="spellEnd"/>
      <w:r>
        <w:rPr>
          <w:rFonts w:ascii="Times New Roman" w:eastAsia="Times New Roman" w:hAnsi="Times New Roman" w:cs="Times New Roman"/>
          <w:color w:val="000000"/>
          <w:sz w:val="24"/>
          <w:szCs w:val="24"/>
        </w:rPr>
        <w:t xml:space="preserve"> 19, che interessa molteplici scale: da quella molecolare, dove le interazioni tra le proteine (molecole molto speciali necessarie al funzionamento della cellula) del virus Sars-Cov-2 e del suo ospite umano (e non), sono in grado di generare alterazioni nel tradizionale funzionamento dei nostri sistemi, dall’immunitario al respiratorio, dal circolatorio al nervoso, causando in qualche caso – la cui incidenza è ancora oggetto di studio – problemi che interessano molteplici organi, anche a distanza di tempo dall’infezione. Virologi, biologi evoluzionisti, infettivologi, immunologi, patologi: tutti mostrano competenze specifiche necessarie alla comprensione di questa fase del fenomeno. Ma non solo: la circolazione del virus avviene per trasmissione aerea, […] e il comportamento umano, che si esprime tramite la socialità, è la principale fonte di trasmissione. A questa scala è l’epidemiologia la scienza che ci permette di capire il fenomeno, tramite modelli matematici e scenari che testano ipotesi su potenziali interventi. Ma l’attuazione o meno di questi interventi ha effetti diretti, talvolta prevedibili e talvolta imprevedibili, sull’individuo e la società: dalla salute individuale (fisica e mentale) a quella pubblica, dall’istruzione all’economia. A questa scala, esperti di salute pubblica, sociologia, economia, scienze comportamentali, pedagogia, e così via, sono tutti necessari per comprendere il fenomeno.</w:t>
      </w:r>
      <w:r>
        <w:rPr>
          <w:noProof/>
          <w:lang w:val="en-US"/>
        </w:rPr>
        <mc:AlternateContent>
          <mc:Choice Requires="wpg">
            <w:drawing>
              <wp:anchor distT="0" distB="0" distL="0" distR="0" simplePos="0" relativeHeight="251668480" behindDoc="1" locked="0" layoutInCell="1" hidden="0" allowOverlap="1">
                <wp:simplePos x="0" y="0"/>
                <wp:positionH relativeFrom="column">
                  <wp:posOffset>165100</wp:posOffset>
                </wp:positionH>
                <wp:positionV relativeFrom="paragraph">
                  <wp:posOffset>508000</wp:posOffset>
                </wp:positionV>
                <wp:extent cx="5829300" cy="5836285"/>
                <wp:effectExtent l="0" t="0" r="0" b="0"/>
                <wp:wrapNone/>
                <wp:docPr id="101" name="Gruppo 101"/>
                <wp:cNvGraphicFramePr/>
                <a:graphic xmlns:a="http://schemas.openxmlformats.org/drawingml/2006/main">
                  <a:graphicData uri="http://schemas.microsoft.com/office/word/2010/wordprocessingGroup">
                    <wpg:wgp>
                      <wpg:cNvGrpSpPr/>
                      <wpg:grpSpPr>
                        <a:xfrm>
                          <a:off x="0" y="0"/>
                          <a:ext cx="5829300" cy="5836285"/>
                          <a:chOff x="2430700" y="861200"/>
                          <a:chExt cx="5829950" cy="5835675"/>
                        </a:xfrm>
                      </wpg:grpSpPr>
                      <wpg:grpSp>
                        <wpg:cNvPr id="18" name="Gruppo 18"/>
                        <wpg:cNvGrpSpPr/>
                        <wpg:grpSpPr>
                          <a:xfrm>
                            <a:off x="2430715" y="861223"/>
                            <a:ext cx="5829935" cy="5836285"/>
                            <a:chOff x="1397" y="805"/>
                            <a:chExt cx="9181" cy="9191"/>
                          </a:xfrm>
                        </wpg:grpSpPr>
                        <wps:wsp>
                          <wps:cNvPr id="19" name="Rettangolo 19"/>
                          <wps:cNvSpPr/>
                          <wps:spPr>
                            <a:xfrm>
                              <a:off x="1398" y="806"/>
                              <a:ext cx="9175" cy="9175"/>
                            </a:xfrm>
                            <a:prstGeom prst="rect">
                              <a:avLst/>
                            </a:prstGeom>
                            <a:noFill/>
                            <a:ln>
                              <a:noFill/>
                            </a:ln>
                          </wps:spPr>
                          <wps:txbx>
                            <w:txbxContent>
                              <w:p w:rsidR="00BA78DF" w:rsidRDefault="00BA78DF">
                                <w:pPr>
                                  <w:spacing w:after="0" w:line="240" w:lineRule="auto"/>
                                  <w:textDirection w:val="btLr"/>
                                </w:pPr>
                              </w:p>
                            </w:txbxContent>
                          </wps:txbx>
                          <wps:bodyPr spcFirstLastPara="1" wrap="square" lIns="91425" tIns="91425" rIns="91425" bIns="91425" anchor="ctr" anchorCtr="0">
                            <a:noAutofit/>
                          </wps:bodyPr>
                        </wps:wsp>
                        <wps:wsp>
                          <wps:cNvPr id="21" name="Figura a mano libera 21"/>
                          <wps:cNvSpPr/>
                          <wps:spPr>
                            <a:xfrm>
                              <a:off x="1397" y="7810"/>
                              <a:ext cx="2403" cy="2186"/>
                            </a:xfrm>
                            <a:custGeom>
                              <a:avLst/>
                              <a:gdLst/>
                              <a:ahLst/>
                              <a:cxnLst/>
                              <a:rect l="l" t="t" r="r" b="b"/>
                              <a:pathLst>
                                <a:path w="2403" h="2186" extrusionOk="0">
                                  <a:moveTo>
                                    <a:pt x="676" y="1914"/>
                                  </a:moveTo>
                                  <a:lnTo>
                                    <a:pt x="675" y="1872"/>
                                  </a:lnTo>
                                  <a:lnTo>
                                    <a:pt x="669" y="1827"/>
                                  </a:lnTo>
                                  <a:lnTo>
                                    <a:pt x="656" y="1778"/>
                                  </a:lnTo>
                                  <a:lnTo>
                                    <a:pt x="638" y="1781"/>
                                  </a:lnTo>
                                  <a:lnTo>
                                    <a:pt x="646" y="1829"/>
                                  </a:lnTo>
                                  <a:lnTo>
                                    <a:pt x="650" y="1871"/>
                                  </a:lnTo>
                                  <a:lnTo>
                                    <a:pt x="649" y="1907"/>
                                  </a:lnTo>
                                  <a:lnTo>
                                    <a:pt x="644" y="1937"/>
                                  </a:lnTo>
                                  <a:lnTo>
                                    <a:pt x="635" y="1964"/>
                                  </a:lnTo>
                                  <a:lnTo>
                                    <a:pt x="623" y="1989"/>
                                  </a:lnTo>
                                  <a:lnTo>
                                    <a:pt x="606" y="2014"/>
                                  </a:lnTo>
                                  <a:lnTo>
                                    <a:pt x="586" y="2036"/>
                                  </a:lnTo>
                                  <a:lnTo>
                                    <a:pt x="559" y="2060"/>
                                  </a:lnTo>
                                  <a:lnTo>
                                    <a:pt x="531" y="2079"/>
                                  </a:lnTo>
                                  <a:lnTo>
                                    <a:pt x="501" y="2093"/>
                                  </a:lnTo>
                                  <a:lnTo>
                                    <a:pt x="469" y="2102"/>
                                  </a:lnTo>
                                  <a:lnTo>
                                    <a:pt x="435" y="2106"/>
                                  </a:lnTo>
                                  <a:lnTo>
                                    <a:pt x="402" y="2105"/>
                                  </a:lnTo>
                                  <a:lnTo>
                                    <a:pt x="368" y="2099"/>
                                  </a:lnTo>
                                  <a:lnTo>
                                    <a:pt x="334" y="2087"/>
                                  </a:lnTo>
                                  <a:lnTo>
                                    <a:pt x="300" y="2070"/>
                                  </a:lnTo>
                                  <a:lnTo>
                                    <a:pt x="266" y="2049"/>
                                  </a:lnTo>
                                  <a:lnTo>
                                    <a:pt x="232" y="2023"/>
                                  </a:lnTo>
                                  <a:lnTo>
                                    <a:pt x="199" y="1992"/>
                                  </a:lnTo>
                                  <a:lnTo>
                                    <a:pt x="162" y="1952"/>
                                  </a:lnTo>
                                  <a:lnTo>
                                    <a:pt x="131" y="1913"/>
                                  </a:lnTo>
                                  <a:lnTo>
                                    <a:pt x="105" y="1874"/>
                                  </a:lnTo>
                                  <a:lnTo>
                                    <a:pt x="86" y="1836"/>
                                  </a:lnTo>
                                  <a:lnTo>
                                    <a:pt x="72" y="1800"/>
                                  </a:lnTo>
                                  <a:lnTo>
                                    <a:pt x="64" y="1765"/>
                                  </a:lnTo>
                                  <a:lnTo>
                                    <a:pt x="62" y="1732"/>
                                  </a:lnTo>
                                  <a:lnTo>
                                    <a:pt x="65" y="1700"/>
                                  </a:lnTo>
                                  <a:lnTo>
                                    <a:pt x="73" y="1670"/>
                                  </a:lnTo>
                                  <a:lnTo>
                                    <a:pt x="85" y="1642"/>
                                  </a:lnTo>
                                  <a:lnTo>
                                    <a:pt x="102" y="1617"/>
                                  </a:lnTo>
                                  <a:lnTo>
                                    <a:pt x="123" y="1593"/>
                                  </a:lnTo>
                                  <a:lnTo>
                                    <a:pt x="151" y="1569"/>
                                  </a:lnTo>
                                  <a:lnTo>
                                    <a:pt x="181" y="1550"/>
                                  </a:lnTo>
                                  <a:lnTo>
                                    <a:pt x="214" y="1538"/>
                                  </a:lnTo>
                                  <a:lnTo>
                                    <a:pt x="249" y="1532"/>
                                  </a:lnTo>
                                  <a:lnTo>
                                    <a:pt x="286" y="1533"/>
                                  </a:lnTo>
                                  <a:lnTo>
                                    <a:pt x="327" y="1541"/>
                                  </a:lnTo>
                                  <a:lnTo>
                                    <a:pt x="370" y="1557"/>
                                  </a:lnTo>
                                  <a:lnTo>
                                    <a:pt x="416" y="1580"/>
                                  </a:lnTo>
                                  <a:lnTo>
                                    <a:pt x="426" y="1569"/>
                                  </a:lnTo>
                                  <a:lnTo>
                                    <a:pt x="250" y="1414"/>
                                  </a:lnTo>
                                  <a:lnTo>
                                    <a:pt x="238" y="1426"/>
                                  </a:lnTo>
                                  <a:lnTo>
                                    <a:pt x="244" y="1436"/>
                                  </a:lnTo>
                                  <a:lnTo>
                                    <a:pt x="248" y="1446"/>
                                  </a:lnTo>
                                  <a:lnTo>
                                    <a:pt x="251" y="1456"/>
                                  </a:lnTo>
                                  <a:lnTo>
                                    <a:pt x="252" y="1465"/>
                                  </a:lnTo>
                                  <a:lnTo>
                                    <a:pt x="253" y="1474"/>
                                  </a:lnTo>
                                  <a:lnTo>
                                    <a:pt x="249" y="1482"/>
                                  </a:lnTo>
                                  <a:lnTo>
                                    <a:pt x="239" y="1492"/>
                                  </a:lnTo>
                                  <a:lnTo>
                                    <a:pt x="230" y="1496"/>
                                  </a:lnTo>
                                  <a:lnTo>
                                    <a:pt x="215" y="1500"/>
                                  </a:lnTo>
                                  <a:lnTo>
                                    <a:pt x="180" y="1513"/>
                                  </a:lnTo>
                                  <a:lnTo>
                                    <a:pt x="147" y="1529"/>
                                  </a:lnTo>
                                  <a:lnTo>
                                    <a:pt x="118" y="1549"/>
                                  </a:lnTo>
                                  <a:lnTo>
                                    <a:pt x="91" y="1572"/>
                                  </a:lnTo>
                                  <a:lnTo>
                                    <a:pt x="62" y="1606"/>
                                  </a:lnTo>
                                  <a:lnTo>
                                    <a:pt x="38" y="1642"/>
                                  </a:lnTo>
                                  <a:lnTo>
                                    <a:pt x="20" y="1681"/>
                                  </a:lnTo>
                                  <a:lnTo>
                                    <a:pt x="7" y="1723"/>
                                  </a:lnTo>
                                  <a:lnTo>
                                    <a:pt x="0" y="1768"/>
                                  </a:lnTo>
                                  <a:lnTo>
                                    <a:pt x="0" y="1813"/>
                                  </a:lnTo>
                                  <a:lnTo>
                                    <a:pt x="5" y="1858"/>
                                  </a:lnTo>
                                  <a:lnTo>
                                    <a:pt x="18" y="1903"/>
                                  </a:lnTo>
                                  <a:lnTo>
                                    <a:pt x="36" y="1948"/>
                                  </a:lnTo>
                                  <a:lnTo>
                                    <a:pt x="59" y="1991"/>
                                  </a:lnTo>
                                  <a:lnTo>
                                    <a:pt x="87" y="2031"/>
                                  </a:lnTo>
                                  <a:lnTo>
                                    <a:pt x="121" y="2069"/>
                                  </a:lnTo>
                                  <a:lnTo>
                                    <a:pt x="168" y="2110"/>
                                  </a:lnTo>
                                  <a:lnTo>
                                    <a:pt x="218" y="2142"/>
                                  </a:lnTo>
                                  <a:lnTo>
                                    <a:pt x="270" y="2165"/>
                                  </a:lnTo>
                                  <a:lnTo>
                                    <a:pt x="326" y="2180"/>
                                  </a:lnTo>
                                  <a:lnTo>
                                    <a:pt x="399" y="2185"/>
                                  </a:lnTo>
                                  <a:lnTo>
                                    <a:pt x="469" y="2173"/>
                                  </a:lnTo>
                                  <a:lnTo>
                                    <a:pt x="533" y="2142"/>
                                  </a:lnTo>
                                  <a:lnTo>
                                    <a:pt x="592" y="2094"/>
                                  </a:lnTo>
                                  <a:lnTo>
                                    <a:pt x="621" y="2061"/>
                                  </a:lnTo>
                                  <a:lnTo>
                                    <a:pt x="644" y="2027"/>
                                  </a:lnTo>
                                  <a:lnTo>
                                    <a:pt x="661" y="1991"/>
                                  </a:lnTo>
                                  <a:lnTo>
                                    <a:pt x="671" y="1954"/>
                                  </a:lnTo>
                                  <a:lnTo>
                                    <a:pt x="676" y="1914"/>
                                  </a:lnTo>
                                  <a:close/>
                                  <a:moveTo>
                                    <a:pt x="1140" y="1399"/>
                                  </a:moveTo>
                                  <a:lnTo>
                                    <a:pt x="1129" y="1331"/>
                                  </a:lnTo>
                                  <a:lnTo>
                                    <a:pt x="1106" y="1267"/>
                                  </a:lnTo>
                                  <a:lnTo>
                                    <a:pt x="1082" y="1226"/>
                                  </a:lnTo>
                                  <a:lnTo>
                                    <a:pt x="1082" y="1493"/>
                                  </a:lnTo>
                                  <a:lnTo>
                                    <a:pt x="1073" y="1535"/>
                                  </a:lnTo>
                                  <a:lnTo>
                                    <a:pt x="1055" y="1573"/>
                                  </a:lnTo>
                                  <a:lnTo>
                                    <a:pt x="1027" y="1607"/>
                                  </a:lnTo>
                                  <a:lnTo>
                                    <a:pt x="996" y="1633"/>
                                  </a:lnTo>
                                  <a:lnTo>
                                    <a:pt x="961" y="1650"/>
                                  </a:lnTo>
                                  <a:lnTo>
                                    <a:pt x="922" y="1657"/>
                                  </a:lnTo>
                                  <a:lnTo>
                                    <a:pt x="881" y="1656"/>
                                  </a:lnTo>
                                  <a:lnTo>
                                    <a:pt x="824" y="1641"/>
                                  </a:lnTo>
                                  <a:lnTo>
                                    <a:pt x="767" y="1613"/>
                                  </a:lnTo>
                                  <a:lnTo>
                                    <a:pt x="708" y="1573"/>
                                  </a:lnTo>
                                  <a:lnTo>
                                    <a:pt x="649" y="1519"/>
                                  </a:lnTo>
                                  <a:lnTo>
                                    <a:pt x="597" y="1462"/>
                                  </a:lnTo>
                                  <a:lnTo>
                                    <a:pt x="558" y="1405"/>
                                  </a:lnTo>
                                  <a:lnTo>
                                    <a:pt x="532" y="1350"/>
                                  </a:lnTo>
                                  <a:lnTo>
                                    <a:pt x="518" y="1296"/>
                                  </a:lnTo>
                                  <a:lnTo>
                                    <a:pt x="516" y="1254"/>
                                  </a:lnTo>
                                  <a:lnTo>
                                    <a:pt x="524" y="1216"/>
                                  </a:lnTo>
                                  <a:lnTo>
                                    <a:pt x="541" y="1181"/>
                                  </a:lnTo>
                                  <a:lnTo>
                                    <a:pt x="568" y="1148"/>
                                  </a:lnTo>
                                  <a:lnTo>
                                    <a:pt x="602" y="1120"/>
                                  </a:lnTo>
                                  <a:lnTo>
                                    <a:pt x="638" y="1102"/>
                                  </a:lnTo>
                                  <a:lnTo>
                                    <a:pt x="678" y="1093"/>
                                  </a:lnTo>
                                  <a:lnTo>
                                    <a:pt x="720" y="1095"/>
                                  </a:lnTo>
                                  <a:lnTo>
                                    <a:pt x="774" y="1110"/>
                                  </a:lnTo>
                                  <a:lnTo>
                                    <a:pt x="832" y="1138"/>
                                  </a:lnTo>
                                  <a:lnTo>
                                    <a:pt x="891" y="1180"/>
                                  </a:lnTo>
                                  <a:lnTo>
                                    <a:pt x="953" y="1236"/>
                                  </a:lnTo>
                                  <a:lnTo>
                                    <a:pt x="1004" y="1292"/>
                                  </a:lnTo>
                                  <a:lnTo>
                                    <a:pt x="1043" y="1346"/>
                                  </a:lnTo>
                                  <a:lnTo>
                                    <a:pt x="1068" y="1398"/>
                                  </a:lnTo>
                                  <a:lnTo>
                                    <a:pt x="1080" y="1447"/>
                                  </a:lnTo>
                                  <a:lnTo>
                                    <a:pt x="1082" y="1493"/>
                                  </a:lnTo>
                                  <a:lnTo>
                                    <a:pt x="1082" y="1226"/>
                                  </a:lnTo>
                                  <a:lnTo>
                                    <a:pt x="1070" y="1206"/>
                                  </a:lnTo>
                                  <a:lnTo>
                                    <a:pt x="1021" y="1148"/>
                                  </a:lnTo>
                                  <a:lnTo>
                                    <a:pt x="965" y="1101"/>
                                  </a:lnTo>
                                  <a:lnTo>
                                    <a:pt x="952" y="1093"/>
                                  </a:lnTo>
                                  <a:lnTo>
                                    <a:pt x="905" y="1066"/>
                                  </a:lnTo>
                                  <a:lnTo>
                                    <a:pt x="842" y="1043"/>
                                  </a:lnTo>
                                  <a:lnTo>
                                    <a:pt x="775" y="1033"/>
                                  </a:lnTo>
                                  <a:lnTo>
                                    <a:pt x="709" y="1035"/>
                                  </a:lnTo>
                                  <a:lnTo>
                                    <a:pt x="649" y="1050"/>
                                  </a:lnTo>
                                  <a:lnTo>
                                    <a:pt x="596" y="1077"/>
                                  </a:lnTo>
                                  <a:lnTo>
                                    <a:pt x="548" y="1116"/>
                                  </a:lnTo>
                                  <a:lnTo>
                                    <a:pt x="508" y="1163"/>
                                  </a:lnTo>
                                  <a:lnTo>
                                    <a:pt x="480" y="1215"/>
                                  </a:lnTo>
                                  <a:lnTo>
                                    <a:pt x="463" y="1272"/>
                                  </a:lnTo>
                                  <a:lnTo>
                                    <a:pt x="457" y="1334"/>
                                  </a:lnTo>
                                  <a:lnTo>
                                    <a:pt x="465" y="1406"/>
                                  </a:lnTo>
                                  <a:lnTo>
                                    <a:pt x="486" y="1474"/>
                                  </a:lnTo>
                                  <a:lnTo>
                                    <a:pt x="522" y="1538"/>
                                  </a:lnTo>
                                  <a:lnTo>
                                    <a:pt x="573" y="1598"/>
                                  </a:lnTo>
                                  <a:lnTo>
                                    <a:pt x="631" y="1648"/>
                                  </a:lnTo>
                                  <a:lnTo>
                                    <a:pt x="692" y="1685"/>
                                  </a:lnTo>
                                  <a:lnTo>
                                    <a:pt x="756" y="1709"/>
                                  </a:lnTo>
                                  <a:lnTo>
                                    <a:pt x="823" y="1719"/>
                                  </a:lnTo>
                                  <a:lnTo>
                                    <a:pt x="888" y="1717"/>
                                  </a:lnTo>
                                  <a:lnTo>
                                    <a:pt x="949" y="1702"/>
                                  </a:lnTo>
                                  <a:lnTo>
                                    <a:pt x="1004" y="1673"/>
                                  </a:lnTo>
                                  <a:lnTo>
                                    <a:pt x="1023" y="1657"/>
                                  </a:lnTo>
                                  <a:lnTo>
                                    <a:pt x="1054" y="1632"/>
                                  </a:lnTo>
                                  <a:lnTo>
                                    <a:pt x="1094" y="1583"/>
                                  </a:lnTo>
                                  <a:lnTo>
                                    <a:pt x="1122" y="1527"/>
                                  </a:lnTo>
                                  <a:lnTo>
                                    <a:pt x="1137" y="1466"/>
                                  </a:lnTo>
                                  <a:lnTo>
                                    <a:pt x="1140" y="1399"/>
                                  </a:lnTo>
                                  <a:close/>
                                  <a:moveTo>
                                    <a:pt x="1502" y="1161"/>
                                  </a:moveTo>
                                  <a:lnTo>
                                    <a:pt x="1498" y="1157"/>
                                  </a:lnTo>
                                  <a:lnTo>
                                    <a:pt x="1489" y="1148"/>
                                  </a:lnTo>
                                  <a:lnTo>
                                    <a:pt x="1483" y="1154"/>
                                  </a:lnTo>
                                  <a:lnTo>
                                    <a:pt x="1477" y="1159"/>
                                  </a:lnTo>
                                  <a:lnTo>
                                    <a:pt x="1471" y="1165"/>
                                  </a:lnTo>
                                  <a:lnTo>
                                    <a:pt x="1458" y="1177"/>
                                  </a:lnTo>
                                  <a:lnTo>
                                    <a:pt x="1445" y="1184"/>
                                  </a:lnTo>
                                  <a:lnTo>
                                    <a:pt x="1431" y="1188"/>
                                  </a:lnTo>
                                  <a:lnTo>
                                    <a:pt x="1417" y="1188"/>
                                  </a:lnTo>
                                  <a:lnTo>
                                    <a:pt x="1405" y="1185"/>
                                  </a:lnTo>
                                  <a:lnTo>
                                    <a:pt x="1390" y="1175"/>
                                  </a:lnTo>
                                  <a:lnTo>
                                    <a:pt x="1371" y="1161"/>
                                  </a:lnTo>
                                  <a:lnTo>
                                    <a:pt x="1350" y="1140"/>
                                  </a:lnTo>
                                  <a:lnTo>
                                    <a:pt x="1208" y="998"/>
                                  </a:lnTo>
                                  <a:lnTo>
                                    <a:pt x="1221" y="990"/>
                                  </a:lnTo>
                                  <a:lnTo>
                                    <a:pt x="1233" y="981"/>
                                  </a:lnTo>
                                  <a:lnTo>
                                    <a:pt x="1238" y="978"/>
                                  </a:lnTo>
                                  <a:lnTo>
                                    <a:pt x="1245" y="973"/>
                                  </a:lnTo>
                                  <a:lnTo>
                                    <a:pt x="1256" y="964"/>
                                  </a:lnTo>
                                  <a:lnTo>
                                    <a:pt x="1267" y="956"/>
                                  </a:lnTo>
                                  <a:lnTo>
                                    <a:pt x="1277" y="948"/>
                                  </a:lnTo>
                                  <a:lnTo>
                                    <a:pt x="1286" y="939"/>
                                  </a:lnTo>
                                  <a:lnTo>
                                    <a:pt x="1295" y="931"/>
                                  </a:lnTo>
                                  <a:lnTo>
                                    <a:pt x="1324" y="897"/>
                                  </a:lnTo>
                                  <a:lnTo>
                                    <a:pt x="1345" y="862"/>
                                  </a:lnTo>
                                  <a:lnTo>
                                    <a:pt x="1358" y="826"/>
                                  </a:lnTo>
                                  <a:lnTo>
                                    <a:pt x="1362" y="789"/>
                                  </a:lnTo>
                                  <a:lnTo>
                                    <a:pt x="1358" y="753"/>
                                  </a:lnTo>
                                  <a:lnTo>
                                    <a:pt x="1346" y="718"/>
                                  </a:lnTo>
                                  <a:lnTo>
                                    <a:pt x="1328" y="686"/>
                                  </a:lnTo>
                                  <a:lnTo>
                                    <a:pt x="1325" y="683"/>
                                  </a:lnTo>
                                  <a:lnTo>
                                    <a:pt x="1302" y="655"/>
                                  </a:lnTo>
                                  <a:lnTo>
                                    <a:pt x="1281" y="637"/>
                                  </a:lnTo>
                                  <a:lnTo>
                                    <a:pt x="1281" y="839"/>
                                  </a:lnTo>
                                  <a:lnTo>
                                    <a:pt x="1281" y="866"/>
                                  </a:lnTo>
                                  <a:lnTo>
                                    <a:pt x="1275" y="889"/>
                                  </a:lnTo>
                                  <a:lnTo>
                                    <a:pt x="1265" y="911"/>
                                  </a:lnTo>
                                  <a:lnTo>
                                    <a:pt x="1250" y="929"/>
                                  </a:lnTo>
                                  <a:lnTo>
                                    <a:pt x="1243" y="936"/>
                                  </a:lnTo>
                                  <a:lnTo>
                                    <a:pt x="1234" y="943"/>
                                  </a:lnTo>
                                  <a:lnTo>
                                    <a:pt x="1224" y="951"/>
                                  </a:lnTo>
                                  <a:lnTo>
                                    <a:pt x="1216" y="957"/>
                                  </a:lnTo>
                                  <a:lnTo>
                                    <a:pt x="1207" y="964"/>
                                  </a:lnTo>
                                  <a:lnTo>
                                    <a:pt x="1197" y="971"/>
                                  </a:lnTo>
                                  <a:lnTo>
                                    <a:pt x="1187" y="978"/>
                                  </a:lnTo>
                                  <a:lnTo>
                                    <a:pt x="1051" y="841"/>
                                  </a:lnTo>
                                  <a:lnTo>
                                    <a:pt x="984" y="774"/>
                                  </a:lnTo>
                                  <a:lnTo>
                                    <a:pt x="993" y="758"/>
                                  </a:lnTo>
                                  <a:lnTo>
                                    <a:pt x="1003" y="745"/>
                                  </a:lnTo>
                                  <a:lnTo>
                                    <a:pt x="1012" y="733"/>
                                  </a:lnTo>
                                  <a:lnTo>
                                    <a:pt x="1021" y="723"/>
                                  </a:lnTo>
                                  <a:lnTo>
                                    <a:pt x="1036" y="710"/>
                                  </a:lnTo>
                                  <a:lnTo>
                                    <a:pt x="1051" y="699"/>
                                  </a:lnTo>
                                  <a:lnTo>
                                    <a:pt x="1068" y="691"/>
                                  </a:lnTo>
                                  <a:lnTo>
                                    <a:pt x="1085" y="686"/>
                                  </a:lnTo>
                                  <a:lnTo>
                                    <a:pt x="1103" y="683"/>
                                  </a:lnTo>
                                  <a:lnTo>
                                    <a:pt x="1122" y="683"/>
                                  </a:lnTo>
                                  <a:lnTo>
                                    <a:pt x="1141" y="686"/>
                                  </a:lnTo>
                                  <a:lnTo>
                                    <a:pt x="1160" y="692"/>
                                  </a:lnTo>
                                  <a:lnTo>
                                    <a:pt x="1180" y="701"/>
                                  </a:lnTo>
                                  <a:lnTo>
                                    <a:pt x="1198" y="712"/>
                                  </a:lnTo>
                                  <a:lnTo>
                                    <a:pt x="1215" y="724"/>
                                  </a:lnTo>
                                  <a:lnTo>
                                    <a:pt x="1232" y="739"/>
                                  </a:lnTo>
                                  <a:lnTo>
                                    <a:pt x="1252" y="763"/>
                                  </a:lnTo>
                                  <a:lnTo>
                                    <a:pt x="1267" y="787"/>
                                  </a:lnTo>
                                  <a:lnTo>
                                    <a:pt x="1277" y="813"/>
                                  </a:lnTo>
                                  <a:lnTo>
                                    <a:pt x="1281" y="839"/>
                                  </a:lnTo>
                                  <a:lnTo>
                                    <a:pt x="1281" y="637"/>
                                  </a:lnTo>
                                  <a:lnTo>
                                    <a:pt x="1279" y="635"/>
                                  </a:lnTo>
                                  <a:lnTo>
                                    <a:pt x="1254" y="620"/>
                                  </a:lnTo>
                                  <a:lnTo>
                                    <a:pt x="1228" y="609"/>
                                  </a:lnTo>
                                  <a:lnTo>
                                    <a:pt x="1201" y="603"/>
                                  </a:lnTo>
                                  <a:lnTo>
                                    <a:pt x="1173" y="601"/>
                                  </a:lnTo>
                                  <a:lnTo>
                                    <a:pt x="1147" y="603"/>
                                  </a:lnTo>
                                  <a:lnTo>
                                    <a:pt x="1121" y="608"/>
                                  </a:lnTo>
                                  <a:lnTo>
                                    <a:pt x="1096" y="617"/>
                                  </a:lnTo>
                                  <a:lnTo>
                                    <a:pt x="1070" y="630"/>
                                  </a:lnTo>
                                  <a:lnTo>
                                    <a:pt x="1043" y="649"/>
                                  </a:lnTo>
                                  <a:lnTo>
                                    <a:pt x="1015" y="672"/>
                                  </a:lnTo>
                                  <a:lnTo>
                                    <a:pt x="985" y="701"/>
                                  </a:lnTo>
                                  <a:lnTo>
                                    <a:pt x="817" y="869"/>
                                  </a:lnTo>
                                  <a:lnTo>
                                    <a:pt x="822" y="873"/>
                                  </a:lnTo>
                                  <a:lnTo>
                                    <a:pt x="826" y="878"/>
                                  </a:lnTo>
                                  <a:lnTo>
                                    <a:pt x="831" y="882"/>
                                  </a:lnTo>
                                  <a:lnTo>
                                    <a:pt x="848" y="865"/>
                                  </a:lnTo>
                                  <a:lnTo>
                                    <a:pt x="861" y="854"/>
                                  </a:lnTo>
                                  <a:lnTo>
                                    <a:pt x="875" y="846"/>
                                  </a:lnTo>
                                  <a:lnTo>
                                    <a:pt x="889" y="842"/>
                                  </a:lnTo>
                                  <a:lnTo>
                                    <a:pt x="903" y="841"/>
                                  </a:lnTo>
                                  <a:lnTo>
                                    <a:pt x="915" y="845"/>
                                  </a:lnTo>
                                  <a:lnTo>
                                    <a:pt x="930" y="855"/>
                                  </a:lnTo>
                                  <a:lnTo>
                                    <a:pt x="948" y="869"/>
                                  </a:lnTo>
                                  <a:lnTo>
                                    <a:pt x="969" y="890"/>
                                  </a:lnTo>
                                  <a:lnTo>
                                    <a:pt x="1285" y="1205"/>
                                  </a:lnTo>
                                  <a:lnTo>
                                    <a:pt x="1303" y="1225"/>
                                  </a:lnTo>
                                  <a:lnTo>
                                    <a:pt x="1317" y="1241"/>
                                  </a:lnTo>
                                  <a:lnTo>
                                    <a:pt x="1327" y="1255"/>
                                  </a:lnTo>
                                  <a:lnTo>
                                    <a:pt x="1331" y="1265"/>
                                  </a:lnTo>
                                  <a:lnTo>
                                    <a:pt x="1333" y="1281"/>
                                  </a:lnTo>
                                  <a:lnTo>
                                    <a:pt x="1330" y="1297"/>
                                  </a:lnTo>
                                  <a:lnTo>
                                    <a:pt x="1322" y="1312"/>
                                  </a:lnTo>
                                  <a:lnTo>
                                    <a:pt x="1310" y="1327"/>
                                  </a:lnTo>
                                  <a:lnTo>
                                    <a:pt x="1304" y="1333"/>
                                  </a:lnTo>
                                  <a:lnTo>
                                    <a:pt x="1298" y="1338"/>
                                  </a:lnTo>
                                  <a:lnTo>
                                    <a:pt x="1293" y="1344"/>
                                  </a:lnTo>
                                  <a:lnTo>
                                    <a:pt x="1297" y="1348"/>
                                  </a:lnTo>
                                  <a:lnTo>
                                    <a:pt x="1302" y="1353"/>
                                  </a:lnTo>
                                  <a:lnTo>
                                    <a:pt x="1306" y="1357"/>
                                  </a:lnTo>
                                  <a:lnTo>
                                    <a:pt x="1475" y="1188"/>
                                  </a:lnTo>
                                  <a:lnTo>
                                    <a:pt x="1502" y="1161"/>
                                  </a:lnTo>
                                  <a:close/>
                                  <a:moveTo>
                                    <a:pt x="1893" y="770"/>
                                  </a:moveTo>
                                  <a:lnTo>
                                    <a:pt x="1880" y="757"/>
                                  </a:lnTo>
                                  <a:lnTo>
                                    <a:pt x="1863" y="774"/>
                                  </a:lnTo>
                                  <a:lnTo>
                                    <a:pt x="1855" y="781"/>
                                  </a:lnTo>
                                  <a:lnTo>
                                    <a:pt x="1845" y="787"/>
                                  </a:lnTo>
                                  <a:lnTo>
                                    <a:pt x="1835" y="792"/>
                                  </a:lnTo>
                                  <a:lnTo>
                                    <a:pt x="1824" y="796"/>
                                  </a:lnTo>
                                  <a:lnTo>
                                    <a:pt x="1812" y="798"/>
                                  </a:lnTo>
                                  <a:lnTo>
                                    <a:pt x="1802" y="798"/>
                                  </a:lnTo>
                                  <a:lnTo>
                                    <a:pt x="1794" y="794"/>
                                  </a:lnTo>
                                  <a:lnTo>
                                    <a:pt x="1785" y="789"/>
                                  </a:lnTo>
                                  <a:lnTo>
                                    <a:pt x="1772" y="780"/>
                                  </a:lnTo>
                                  <a:lnTo>
                                    <a:pt x="1758" y="767"/>
                                  </a:lnTo>
                                  <a:lnTo>
                                    <a:pt x="1741" y="750"/>
                                  </a:lnTo>
                                  <a:lnTo>
                                    <a:pt x="1425" y="434"/>
                                  </a:lnTo>
                                  <a:lnTo>
                                    <a:pt x="1406" y="414"/>
                                  </a:lnTo>
                                  <a:lnTo>
                                    <a:pt x="1391" y="396"/>
                                  </a:lnTo>
                                  <a:lnTo>
                                    <a:pt x="1382" y="382"/>
                                  </a:lnTo>
                                  <a:lnTo>
                                    <a:pt x="1378" y="370"/>
                                  </a:lnTo>
                                  <a:lnTo>
                                    <a:pt x="1377" y="355"/>
                                  </a:lnTo>
                                  <a:lnTo>
                                    <a:pt x="1381" y="340"/>
                                  </a:lnTo>
                                  <a:lnTo>
                                    <a:pt x="1389" y="326"/>
                                  </a:lnTo>
                                  <a:lnTo>
                                    <a:pt x="1401" y="312"/>
                                  </a:lnTo>
                                  <a:lnTo>
                                    <a:pt x="1418" y="295"/>
                                  </a:lnTo>
                                  <a:lnTo>
                                    <a:pt x="1404" y="282"/>
                                  </a:lnTo>
                                  <a:lnTo>
                                    <a:pt x="1208" y="478"/>
                                  </a:lnTo>
                                  <a:lnTo>
                                    <a:pt x="1221" y="491"/>
                                  </a:lnTo>
                                  <a:lnTo>
                                    <a:pt x="1237" y="475"/>
                                  </a:lnTo>
                                  <a:lnTo>
                                    <a:pt x="1246" y="468"/>
                                  </a:lnTo>
                                  <a:lnTo>
                                    <a:pt x="1255" y="461"/>
                                  </a:lnTo>
                                  <a:lnTo>
                                    <a:pt x="1266" y="456"/>
                                  </a:lnTo>
                                  <a:lnTo>
                                    <a:pt x="1277" y="453"/>
                                  </a:lnTo>
                                  <a:lnTo>
                                    <a:pt x="1289" y="450"/>
                                  </a:lnTo>
                                  <a:lnTo>
                                    <a:pt x="1298" y="451"/>
                                  </a:lnTo>
                                  <a:lnTo>
                                    <a:pt x="1306" y="454"/>
                                  </a:lnTo>
                                  <a:lnTo>
                                    <a:pt x="1316" y="460"/>
                                  </a:lnTo>
                                  <a:lnTo>
                                    <a:pt x="1328" y="469"/>
                                  </a:lnTo>
                                  <a:lnTo>
                                    <a:pt x="1343" y="482"/>
                                  </a:lnTo>
                                  <a:lnTo>
                                    <a:pt x="1360" y="499"/>
                                  </a:lnTo>
                                  <a:lnTo>
                                    <a:pt x="1676" y="815"/>
                                  </a:lnTo>
                                  <a:lnTo>
                                    <a:pt x="1695" y="835"/>
                                  </a:lnTo>
                                  <a:lnTo>
                                    <a:pt x="1709" y="853"/>
                                  </a:lnTo>
                                  <a:lnTo>
                                    <a:pt x="1719" y="867"/>
                                  </a:lnTo>
                                  <a:lnTo>
                                    <a:pt x="1723" y="878"/>
                                  </a:lnTo>
                                  <a:lnTo>
                                    <a:pt x="1724" y="893"/>
                                  </a:lnTo>
                                  <a:lnTo>
                                    <a:pt x="1720" y="908"/>
                                  </a:lnTo>
                                  <a:lnTo>
                                    <a:pt x="1712" y="923"/>
                                  </a:lnTo>
                                  <a:lnTo>
                                    <a:pt x="1699" y="937"/>
                                  </a:lnTo>
                                  <a:lnTo>
                                    <a:pt x="1683" y="953"/>
                                  </a:lnTo>
                                  <a:lnTo>
                                    <a:pt x="1697" y="967"/>
                                  </a:lnTo>
                                  <a:lnTo>
                                    <a:pt x="1893" y="770"/>
                                  </a:lnTo>
                                  <a:close/>
                                  <a:moveTo>
                                    <a:pt x="2402" y="261"/>
                                  </a:moveTo>
                                  <a:lnTo>
                                    <a:pt x="2398" y="257"/>
                                  </a:lnTo>
                                  <a:lnTo>
                                    <a:pt x="2393" y="253"/>
                                  </a:lnTo>
                                  <a:lnTo>
                                    <a:pt x="2389" y="248"/>
                                  </a:lnTo>
                                  <a:lnTo>
                                    <a:pt x="2374" y="260"/>
                                  </a:lnTo>
                                  <a:lnTo>
                                    <a:pt x="2359" y="268"/>
                                  </a:lnTo>
                                  <a:lnTo>
                                    <a:pt x="2344" y="273"/>
                                  </a:lnTo>
                                  <a:lnTo>
                                    <a:pt x="2329" y="275"/>
                                  </a:lnTo>
                                  <a:lnTo>
                                    <a:pt x="2311" y="274"/>
                                  </a:lnTo>
                                  <a:lnTo>
                                    <a:pt x="2308" y="273"/>
                                  </a:lnTo>
                                  <a:lnTo>
                                    <a:pt x="2289" y="269"/>
                                  </a:lnTo>
                                  <a:lnTo>
                                    <a:pt x="2262" y="260"/>
                                  </a:lnTo>
                                  <a:lnTo>
                                    <a:pt x="2230" y="247"/>
                                  </a:lnTo>
                                  <a:lnTo>
                                    <a:pt x="2027" y="158"/>
                                  </a:lnTo>
                                  <a:lnTo>
                                    <a:pt x="2027" y="256"/>
                                  </a:lnTo>
                                  <a:lnTo>
                                    <a:pt x="1939" y="344"/>
                                  </a:lnTo>
                                  <a:lnTo>
                                    <a:pt x="1869" y="413"/>
                                  </a:lnTo>
                                  <a:lnTo>
                                    <a:pt x="1840" y="344"/>
                                  </a:lnTo>
                                  <a:lnTo>
                                    <a:pt x="1804" y="260"/>
                                  </a:lnTo>
                                  <a:lnTo>
                                    <a:pt x="1781" y="205"/>
                                  </a:lnTo>
                                  <a:lnTo>
                                    <a:pt x="1752" y="136"/>
                                  </a:lnTo>
                                  <a:lnTo>
                                    <a:pt x="2027" y="256"/>
                                  </a:lnTo>
                                  <a:lnTo>
                                    <a:pt x="2027" y="158"/>
                                  </a:lnTo>
                                  <a:lnTo>
                                    <a:pt x="1976" y="136"/>
                                  </a:lnTo>
                                  <a:lnTo>
                                    <a:pt x="1664" y="0"/>
                                  </a:lnTo>
                                  <a:lnTo>
                                    <a:pt x="1660" y="4"/>
                                  </a:lnTo>
                                  <a:lnTo>
                                    <a:pt x="1656" y="8"/>
                                  </a:lnTo>
                                  <a:lnTo>
                                    <a:pt x="1652" y="12"/>
                                  </a:lnTo>
                                  <a:lnTo>
                                    <a:pt x="1682" y="82"/>
                                  </a:lnTo>
                                  <a:lnTo>
                                    <a:pt x="1713" y="152"/>
                                  </a:lnTo>
                                  <a:lnTo>
                                    <a:pt x="1765" y="275"/>
                                  </a:lnTo>
                                  <a:lnTo>
                                    <a:pt x="1794" y="344"/>
                                  </a:lnTo>
                                  <a:lnTo>
                                    <a:pt x="1832" y="434"/>
                                  </a:lnTo>
                                  <a:lnTo>
                                    <a:pt x="1863" y="505"/>
                                  </a:lnTo>
                                  <a:lnTo>
                                    <a:pt x="1893" y="575"/>
                                  </a:lnTo>
                                  <a:lnTo>
                                    <a:pt x="1907" y="610"/>
                                  </a:lnTo>
                                  <a:lnTo>
                                    <a:pt x="1917" y="639"/>
                                  </a:lnTo>
                                  <a:lnTo>
                                    <a:pt x="1923" y="664"/>
                                  </a:lnTo>
                                  <a:lnTo>
                                    <a:pt x="1925" y="684"/>
                                  </a:lnTo>
                                  <a:lnTo>
                                    <a:pt x="1924" y="693"/>
                                  </a:lnTo>
                                  <a:lnTo>
                                    <a:pt x="1920" y="705"/>
                                  </a:lnTo>
                                  <a:lnTo>
                                    <a:pt x="1912" y="719"/>
                                  </a:lnTo>
                                  <a:lnTo>
                                    <a:pt x="1902" y="735"/>
                                  </a:lnTo>
                                  <a:lnTo>
                                    <a:pt x="1915" y="748"/>
                                  </a:lnTo>
                                  <a:lnTo>
                                    <a:pt x="2040" y="623"/>
                                  </a:lnTo>
                                  <a:lnTo>
                                    <a:pt x="2060" y="604"/>
                                  </a:lnTo>
                                  <a:lnTo>
                                    <a:pt x="2055" y="599"/>
                                  </a:lnTo>
                                  <a:lnTo>
                                    <a:pt x="2051" y="595"/>
                                  </a:lnTo>
                                  <a:lnTo>
                                    <a:pt x="2046" y="590"/>
                                  </a:lnTo>
                                  <a:lnTo>
                                    <a:pt x="2029" y="604"/>
                                  </a:lnTo>
                                  <a:lnTo>
                                    <a:pt x="2015" y="614"/>
                                  </a:lnTo>
                                  <a:lnTo>
                                    <a:pt x="2002" y="620"/>
                                  </a:lnTo>
                                  <a:lnTo>
                                    <a:pt x="1992" y="622"/>
                                  </a:lnTo>
                                  <a:lnTo>
                                    <a:pt x="1980" y="623"/>
                                  </a:lnTo>
                                  <a:lnTo>
                                    <a:pt x="1970" y="620"/>
                                  </a:lnTo>
                                  <a:lnTo>
                                    <a:pt x="1963" y="613"/>
                                  </a:lnTo>
                                  <a:lnTo>
                                    <a:pt x="1955" y="604"/>
                                  </a:lnTo>
                                  <a:lnTo>
                                    <a:pt x="1948" y="592"/>
                                  </a:lnTo>
                                  <a:lnTo>
                                    <a:pt x="1940" y="577"/>
                                  </a:lnTo>
                                  <a:lnTo>
                                    <a:pt x="1932" y="559"/>
                                  </a:lnTo>
                                  <a:lnTo>
                                    <a:pt x="1920" y="532"/>
                                  </a:lnTo>
                                  <a:lnTo>
                                    <a:pt x="1897" y="478"/>
                                  </a:lnTo>
                                  <a:lnTo>
                                    <a:pt x="1885" y="451"/>
                                  </a:lnTo>
                                  <a:lnTo>
                                    <a:pt x="1923" y="413"/>
                                  </a:lnTo>
                                  <a:lnTo>
                                    <a:pt x="1992" y="344"/>
                                  </a:lnTo>
                                  <a:lnTo>
                                    <a:pt x="2063" y="273"/>
                                  </a:lnTo>
                                  <a:lnTo>
                                    <a:pt x="2161" y="316"/>
                                  </a:lnTo>
                                  <a:lnTo>
                                    <a:pt x="2183" y="326"/>
                                  </a:lnTo>
                                  <a:lnTo>
                                    <a:pt x="2201" y="335"/>
                                  </a:lnTo>
                                  <a:lnTo>
                                    <a:pt x="2215" y="344"/>
                                  </a:lnTo>
                                  <a:lnTo>
                                    <a:pt x="2225" y="352"/>
                                  </a:lnTo>
                                  <a:lnTo>
                                    <a:pt x="2232" y="360"/>
                                  </a:lnTo>
                                  <a:lnTo>
                                    <a:pt x="2236" y="370"/>
                                  </a:lnTo>
                                  <a:lnTo>
                                    <a:pt x="2235" y="382"/>
                                  </a:lnTo>
                                  <a:lnTo>
                                    <a:pt x="2233" y="392"/>
                                  </a:lnTo>
                                  <a:lnTo>
                                    <a:pt x="2228" y="403"/>
                                  </a:lnTo>
                                  <a:lnTo>
                                    <a:pt x="2219" y="415"/>
                                  </a:lnTo>
                                  <a:lnTo>
                                    <a:pt x="2208" y="429"/>
                                  </a:lnTo>
                                  <a:lnTo>
                                    <a:pt x="2221" y="442"/>
                                  </a:lnTo>
                                  <a:lnTo>
                                    <a:pt x="2319" y="344"/>
                                  </a:lnTo>
                                  <a:lnTo>
                                    <a:pt x="2388" y="275"/>
                                  </a:lnTo>
                                  <a:lnTo>
                                    <a:pt x="2402" y="261"/>
                                  </a:lnTo>
                                  <a:close/>
                                </a:path>
                              </a:pathLst>
                            </a:custGeom>
                            <a:solidFill>
                              <a:srgbClr val="C0C0C0">
                                <a:alpha val="49803"/>
                              </a:srgbClr>
                            </a:solidFill>
                            <a:ln>
                              <a:noFill/>
                            </a:ln>
                          </wps:spPr>
                          <wps:bodyPr spcFirstLastPara="1" wrap="square" lIns="91425" tIns="91425" rIns="91425" bIns="91425" anchor="ctr" anchorCtr="0">
                            <a:noAutofit/>
                          </wps:bodyPr>
                        </wps:wsp>
                        <pic:pic xmlns:pic="http://schemas.openxmlformats.org/drawingml/2006/picture">
                          <pic:nvPicPr>
                            <pic:cNvPr id="23" name="Shape 23"/>
                            <pic:cNvPicPr preferRelativeResize="0"/>
                          </pic:nvPicPr>
                          <pic:blipFill rotWithShape="1">
                            <a:blip r:embed="rId20">
                              <a:alphaModFix/>
                            </a:blip>
                            <a:srcRect/>
                            <a:stretch/>
                          </pic:blipFill>
                          <pic:spPr>
                            <a:xfrm>
                              <a:off x="3647" y="805"/>
                              <a:ext cx="6931" cy="6941"/>
                            </a:xfrm>
                            <a:prstGeom prst="rect">
                              <a:avLst/>
                            </a:prstGeom>
                            <a:noFill/>
                            <a:ln>
                              <a:noFill/>
                            </a:ln>
                          </pic:spPr>
                        </pic:pic>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1" distB="0" distT="0" distL="0" distR="0" hidden="0" layoutInCell="1" locked="0" relativeHeight="0" simplePos="0">
                <wp:simplePos x="0" y="0"/>
                <wp:positionH relativeFrom="column">
                  <wp:posOffset>165100</wp:posOffset>
                </wp:positionH>
                <wp:positionV relativeFrom="paragraph">
                  <wp:posOffset>508000</wp:posOffset>
                </wp:positionV>
                <wp:extent cx="5829300" cy="5836285"/>
                <wp:effectExtent b="0" l="0" r="0" t="0"/>
                <wp:wrapNone/>
                <wp:docPr id="101" name="image15.png"/>
                <a:graphic>
                  <a:graphicData uri="http://schemas.openxmlformats.org/drawingml/2006/picture">
                    <pic:pic>
                      <pic:nvPicPr>
                        <pic:cNvPr id="0" name="image15.png"/>
                        <pic:cNvPicPr preferRelativeResize="0"/>
                      </pic:nvPicPr>
                      <pic:blipFill>
                        <a:blip r:embed="rId25"/>
                        <a:srcRect/>
                        <a:stretch>
                          <a:fillRect/>
                        </a:stretch>
                      </pic:blipFill>
                      <pic:spPr>
                        <a:xfrm>
                          <a:off x="0" y="0"/>
                          <a:ext cx="5829300" cy="5836285"/>
                        </a:xfrm>
                        <a:prstGeom prst="rect"/>
                        <a:ln/>
                      </pic:spPr>
                    </pic:pic>
                  </a:graphicData>
                </a:graphic>
              </wp:anchor>
            </w:drawing>
          </mc:Fallback>
        </mc:AlternateContent>
      </w:r>
    </w:p>
    <w:p w:rsidR="00BA78DF" w:rsidRDefault="00441415">
      <w:pPr>
        <w:widowControl w:val="0"/>
        <w:pBdr>
          <w:top w:val="nil"/>
          <w:left w:val="nil"/>
          <w:bottom w:val="nil"/>
          <w:right w:val="nil"/>
          <w:between w:val="nil"/>
        </w:pBdr>
        <w:spacing w:after="0" w:line="240" w:lineRule="auto"/>
        <w:ind w:right="2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dibattito scientifico, contrariamente a quanto si suppone, poggia sul porsi domande e dubitare, in una continua interazione che procede comprovando i dati fino all’avanzamento della conoscenza. Durante una pandemia gli approcci riduzionistici non sono sufficienti, e la mancanza di comunicazione e confronto tra le discipline coinvolte alle varie scale permette di costruire solo una visione parziale, simile a quella in cui vi sono alcune tessere di un puzzle ma è ancora difficile intuirne il disegno finale. L’interdisciplinarietà non può, e non deve, più essere un pensiero illusorio, ma dovrebbe diventare il motore della risposta alla battaglia contro questa pandemia. Soprattutto, dovrebbe essere accompagnata da una comunicazione istituzionale e scientifica chiara e ben organizzata, per ridurre il rischio di </w:t>
      </w:r>
      <w:proofErr w:type="spellStart"/>
      <w:r>
        <w:rPr>
          <w:rFonts w:ascii="Times New Roman" w:eastAsia="Times New Roman" w:hAnsi="Times New Roman" w:cs="Times New Roman"/>
          <w:color w:val="000000"/>
          <w:sz w:val="24"/>
          <w:szCs w:val="24"/>
        </w:rPr>
        <w:t>infodemia</w:t>
      </w:r>
      <w:proofErr w:type="spellEnd"/>
      <w:r>
        <w:rPr>
          <w:rFonts w:ascii="Times New Roman" w:eastAsia="Times New Roman" w:hAnsi="Times New Roman" w:cs="Times New Roman"/>
          <w:color w:val="000000"/>
          <w:sz w:val="24"/>
          <w:szCs w:val="24"/>
        </w:rPr>
        <w:t xml:space="preserve"> e risposte comportamentali impreviste.</w:t>
      </w:r>
    </w:p>
    <w:p w:rsidR="00BA78DF" w:rsidRDefault="00BA78DF">
      <w:pPr>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4"/>
          <w:szCs w:val="24"/>
        </w:rPr>
      </w:pPr>
    </w:p>
    <w:p w:rsidR="00BA78DF" w:rsidRDefault="00441415">
      <w:pPr>
        <w:pStyle w:val="Titolo2"/>
        <w:jc w:val="both"/>
      </w:pPr>
      <w:r>
        <w:t>Comprensione e Analisi</w:t>
      </w:r>
    </w:p>
    <w:p w:rsidR="00BA78DF" w:rsidRDefault="00441415">
      <w:pPr>
        <w:widowControl w:val="0"/>
        <w:pBdr>
          <w:top w:val="nil"/>
          <w:left w:val="nil"/>
          <w:bottom w:val="nil"/>
          <w:right w:val="nil"/>
          <w:between w:val="nil"/>
        </w:pBdr>
        <w:spacing w:before="119" w:after="0" w:line="240" w:lineRule="auto"/>
        <w:ind w:right="2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Puoi rispondere punto per punto oppure costruire un unico discorso che comprenda le risposte a tutte le domande proposte.</w:t>
      </w:r>
    </w:p>
    <w:p w:rsidR="00BA78DF" w:rsidRDefault="00441415">
      <w:pPr>
        <w:widowControl w:val="0"/>
        <w:numPr>
          <w:ilvl w:val="0"/>
          <w:numId w:val="30"/>
        </w:numPr>
        <w:pBdr>
          <w:top w:val="nil"/>
          <w:left w:val="nil"/>
          <w:bottom w:val="nil"/>
          <w:right w:val="nil"/>
          <w:between w:val="nil"/>
        </w:pBdr>
        <w:tabs>
          <w:tab w:val="left" w:pos="534"/>
        </w:tabs>
        <w:spacing w:before="120" w:after="0" w:line="240" w:lineRule="auto"/>
        <w:ind w:hanging="287"/>
        <w:jc w:val="both"/>
      </w:pPr>
      <w:r>
        <w:rPr>
          <w:color w:val="000000"/>
        </w:rPr>
        <w:t xml:space="preserve">Sintetizza l’articolo e spiega il significato dell’espressione «More </w:t>
      </w:r>
      <w:proofErr w:type="spellStart"/>
      <w:r>
        <w:rPr>
          <w:color w:val="000000"/>
        </w:rPr>
        <w:t>is</w:t>
      </w:r>
      <w:proofErr w:type="spellEnd"/>
      <w:r>
        <w:rPr>
          <w:color w:val="000000"/>
        </w:rPr>
        <w:t xml:space="preserve"> </w:t>
      </w:r>
      <w:proofErr w:type="spellStart"/>
      <w:r>
        <w:rPr>
          <w:color w:val="000000"/>
        </w:rPr>
        <w:t>different</w:t>
      </w:r>
      <w:proofErr w:type="spellEnd"/>
      <w:r>
        <w:rPr>
          <w:color w:val="000000"/>
        </w:rPr>
        <w:t>».</w:t>
      </w:r>
    </w:p>
    <w:p w:rsidR="00BA78DF" w:rsidRDefault="00441415">
      <w:pPr>
        <w:widowControl w:val="0"/>
        <w:numPr>
          <w:ilvl w:val="0"/>
          <w:numId w:val="30"/>
        </w:numPr>
        <w:pBdr>
          <w:top w:val="nil"/>
          <w:left w:val="nil"/>
          <w:bottom w:val="nil"/>
          <w:right w:val="nil"/>
          <w:between w:val="nil"/>
        </w:pBdr>
        <w:tabs>
          <w:tab w:val="left" w:pos="534"/>
        </w:tabs>
        <w:spacing w:before="119" w:after="0" w:line="242" w:lineRule="auto"/>
        <w:ind w:right="265"/>
        <w:jc w:val="both"/>
      </w:pPr>
      <w:r>
        <w:rPr>
          <w:color w:val="000000"/>
        </w:rPr>
        <w:t>Quali sono le tesi centrali presentate nell’articolo e con quali argomenti vengono sostenute? Spiega anche le differenze esistenti tra un problema complesso e un problema complicato e perché un problema complicato può essere risolto più facilmente di un problema complesso.</w:t>
      </w:r>
    </w:p>
    <w:p w:rsidR="00BA78DF" w:rsidRDefault="00441415">
      <w:pPr>
        <w:widowControl w:val="0"/>
        <w:numPr>
          <w:ilvl w:val="0"/>
          <w:numId w:val="30"/>
        </w:numPr>
        <w:pBdr>
          <w:top w:val="nil"/>
          <w:left w:val="nil"/>
          <w:bottom w:val="nil"/>
          <w:right w:val="nil"/>
          <w:between w:val="nil"/>
        </w:pBdr>
        <w:tabs>
          <w:tab w:val="left" w:pos="534"/>
        </w:tabs>
        <w:spacing w:before="115" w:after="0" w:line="240" w:lineRule="auto"/>
        <w:ind w:hanging="287"/>
        <w:jc w:val="both"/>
      </w:pPr>
      <w:r>
        <w:rPr>
          <w:color w:val="000000"/>
        </w:rPr>
        <w:t>Che cosa caratterizza un “approccio riduzionista” e quali sono i suoi limiti?</w:t>
      </w:r>
    </w:p>
    <w:p w:rsidR="00BA78DF" w:rsidRDefault="00441415">
      <w:pPr>
        <w:widowControl w:val="0"/>
        <w:numPr>
          <w:ilvl w:val="0"/>
          <w:numId w:val="30"/>
        </w:numPr>
        <w:pBdr>
          <w:top w:val="nil"/>
          <w:left w:val="nil"/>
          <w:bottom w:val="nil"/>
          <w:right w:val="nil"/>
          <w:between w:val="nil"/>
        </w:pBdr>
        <w:tabs>
          <w:tab w:val="left" w:pos="534"/>
        </w:tabs>
        <w:spacing w:before="119" w:after="0" w:line="240" w:lineRule="auto"/>
        <w:ind w:right="272"/>
      </w:pPr>
      <w:r>
        <w:rPr>
          <w:color w:val="000000"/>
        </w:rPr>
        <w:t>Quali caratteristiche peculiari della conoscenza scientifica sono state evidenziate dal recente fenomeno della pandemia?</w:t>
      </w:r>
    </w:p>
    <w:p w:rsidR="00BA78DF" w:rsidRDefault="00441415">
      <w:pPr>
        <w:pStyle w:val="Titolo2"/>
        <w:spacing w:before="121"/>
      </w:pPr>
      <w:r>
        <w:lastRenderedPageBreak/>
        <w:t>Produzione</w:t>
      </w:r>
    </w:p>
    <w:p w:rsidR="00BA78DF" w:rsidRDefault="00441415">
      <w:pPr>
        <w:widowControl w:val="0"/>
        <w:pBdr>
          <w:top w:val="nil"/>
          <w:left w:val="nil"/>
          <w:bottom w:val="nil"/>
          <w:right w:val="nil"/>
          <w:between w:val="nil"/>
        </w:pBdr>
        <w:spacing w:before="119" w:after="0" w:line="240" w:lineRule="auto"/>
        <w:ind w:right="2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Dopo aver letto e analizzato l’articolo, esprimi le tue considerazioni sulla relazione tra la complessità e la conoscenza scientifica, confrontandoti con le tesi espresse nel testo sulla base delle tue conoscenze, delle tue letture e delle tue esperienze personali. Sviluppa le tue opinioni in un testo argomentativo in cui tesi ed argomenti siano organizzati in un discorso coerente e coeso.</w:t>
      </w:r>
    </w:p>
    <w:p w:rsidR="00BA78DF" w:rsidRDefault="00BA78D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BA78DF" w:rsidRDefault="00441415">
      <w:pPr>
        <w:pStyle w:val="Titolo3"/>
      </w:pPr>
      <w:r>
        <w:rPr>
          <w:u w:val="single"/>
        </w:rPr>
        <w:t>PROPOSTA B3</w:t>
      </w:r>
    </w:p>
    <w:p w:rsidR="00BA78DF" w:rsidRDefault="00BA78DF">
      <w:pPr>
        <w:widowControl w:val="0"/>
        <w:pBdr>
          <w:top w:val="nil"/>
          <w:left w:val="nil"/>
          <w:bottom w:val="nil"/>
          <w:right w:val="nil"/>
          <w:between w:val="nil"/>
        </w:pBdr>
        <w:spacing w:before="1" w:after="0" w:line="240" w:lineRule="auto"/>
        <w:rPr>
          <w:rFonts w:ascii="Times New Roman" w:eastAsia="Times New Roman" w:hAnsi="Times New Roman" w:cs="Times New Roman"/>
          <w:b/>
          <w:i/>
          <w:color w:val="000000"/>
          <w:sz w:val="14"/>
          <w:szCs w:val="14"/>
        </w:rPr>
      </w:pPr>
    </w:p>
    <w:p w:rsidR="00BA78DF" w:rsidRDefault="00441415">
      <w:pPr>
        <w:spacing w:before="92"/>
        <w:ind w:left="247"/>
      </w:pPr>
      <w:r>
        <w:rPr>
          <w:b/>
        </w:rPr>
        <w:t>Philippe Daverio</w:t>
      </w:r>
      <w:r>
        <w:t xml:space="preserve">, </w:t>
      </w:r>
      <w:proofErr w:type="spellStart"/>
      <w:r>
        <w:rPr>
          <w:i/>
        </w:rPr>
        <w:t>Grand</w:t>
      </w:r>
      <w:proofErr w:type="spellEnd"/>
      <w:r>
        <w:rPr>
          <w:i/>
        </w:rPr>
        <w:t xml:space="preserve"> tour d’Italia a piccoli passi</w:t>
      </w:r>
      <w:r>
        <w:t>, Rizzoli, Milano, 2018, pp. 18-19.</w:t>
      </w:r>
    </w:p>
    <w:p w:rsidR="00BA78DF" w:rsidRDefault="00BA78D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BA78DF" w:rsidRDefault="00441415">
      <w:pPr>
        <w:widowControl w:val="0"/>
        <w:pBdr>
          <w:top w:val="nil"/>
          <w:left w:val="nil"/>
          <w:bottom w:val="nil"/>
          <w:right w:val="nil"/>
          <w:between w:val="nil"/>
        </w:pBdr>
        <w:spacing w:after="0" w:line="240" w:lineRule="auto"/>
        <w:ind w:righ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 </w:t>
      </w:r>
      <w:r>
        <w:rPr>
          <w:rFonts w:ascii="Times New Roman" w:eastAsia="Times New Roman" w:hAnsi="Times New Roman" w:cs="Times New Roman"/>
          <w:i/>
          <w:color w:val="000000"/>
          <w:sz w:val="24"/>
          <w:szCs w:val="24"/>
        </w:rPr>
        <w:t xml:space="preserve">slow </w:t>
      </w:r>
      <w:proofErr w:type="spellStart"/>
      <w:r>
        <w:rPr>
          <w:rFonts w:ascii="Times New Roman" w:eastAsia="Times New Roman" w:hAnsi="Times New Roman" w:cs="Times New Roman"/>
          <w:i/>
          <w:color w:val="000000"/>
          <w:sz w:val="24"/>
          <w:szCs w:val="24"/>
        </w:rPr>
        <w:t>food</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ha conquistato da tempo i palati più intelligenti. Lo Slow Tour è ancora da inventare; o meglio è pratica da riscoprire, poiché una volta molti degli eminenti viaggiatori qui citati si spostavano in modo assai lento e talora a piedi. È struggente la narrazione che fa Goethe del suo arrivo a vela in Sicilia. A pochi di noi potrà capitare una simile scomoda fortuna. Il viaggio un tempo si faceva con i piedi e con la testa; oggi sfortunatamente lo fanno i popoli bulimici d'estremo Oriente con un salto di tre giorni fra Venezia, Firenze, Roma e Pompei, e la massima loro attenzione viene spesso dedicata all'outlet dove non comperano più il Colosseo o la Torre di Pisa in pressato di plastica (tanto sono loro stessi a produrli a casa) ma le griffe del Made in </w:t>
      </w:r>
      <w:proofErr w:type="spellStart"/>
      <w:r>
        <w:rPr>
          <w:rFonts w:ascii="Times New Roman" w:eastAsia="Times New Roman" w:hAnsi="Times New Roman" w:cs="Times New Roman"/>
          <w:color w:val="000000"/>
          <w:sz w:val="24"/>
          <w:szCs w:val="24"/>
        </w:rPr>
        <w:t>Italy</w:t>
      </w:r>
      <w:proofErr w:type="spellEnd"/>
      <w:r>
        <w:rPr>
          <w:rFonts w:ascii="Times New Roman" w:eastAsia="Times New Roman" w:hAnsi="Times New Roman" w:cs="Times New Roman"/>
          <w:color w:val="000000"/>
          <w:sz w:val="24"/>
          <w:szCs w:val="24"/>
        </w:rPr>
        <w:t xml:space="preserve"> a prezzo scontato (che spesso anche queste vengono prodotte da loro). È l'Italia destinata a diventare solo un grande magazzino dove al </w:t>
      </w:r>
      <w:r>
        <w:rPr>
          <w:rFonts w:ascii="Times New Roman" w:eastAsia="Times New Roman" w:hAnsi="Times New Roman" w:cs="Times New Roman"/>
          <w:i/>
          <w:color w:val="000000"/>
          <w:sz w:val="24"/>
          <w:szCs w:val="24"/>
        </w:rPr>
        <w:t xml:space="preserve">fast trip </w:t>
      </w:r>
      <w:r>
        <w:rPr>
          <w:rFonts w:ascii="Times New Roman" w:eastAsia="Times New Roman" w:hAnsi="Times New Roman" w:cs="Times New Roman"/>
          <w:color w:val="000000"/>
          <w:sz w:val="24"/>
          <w:szCs w:val="24"/>
        </w:rPr>
        <w:t xml:space="preserve">si aggiunge anche il </w:t>
      </w:r>
      <w:r>
        <w:rPr>
          <w:rFonts w:ascii="Times New Roman" w:eastAsia="Times New Roman" w:hAnsi="Times New Roman" w:cs="Times New Roman"/>
          <w:i/>
          <w:color w:val="000000"/>
          <w:sz w:val="24"/>
          <w:szCs w:val="24"/>
        </w:rPr>
        <w:t xml:space="preserve">fast </w:t>
      </w:r>
      <w:proofErr w:type="spellStart"/>
      <w:r>
        <w:rPr>
          <w:rFonts w:ascii="Times New Roman" w:eastAsia="Times New Roman" w:hAnsi="Times New Roman" w:cs="Times New Roman"/>
          <w:i/>
          <w:color w:val="000000"/>
          <w:sz w:val="24"/>
          <w:szCs w:val="24"/>
        </w:rPr>
        <w:t>food</w:t>
      </w:r>
      <w:proofErr w:type="spellEnd"/>
      <w:r>
        <w:rPr>
          <w:rFonts w:ascii="Times New Roman" w:eastAsia="Times New Roman" w:hAnsi="Times New Roman" w:cs="Times New Roman"/>
          <w:color w:val="000000"/>
          <w:sz w:val="24"/>
          <w:szCs w:val="24"/>
        </w:rPr>
        <w:t>, e dove i rigatoni all’amatriciana diventeranno un mistero iniziatico riservato a pochi eletti? La velocità porta agli stereotipi e fa ricercare soltanto ciò che si è già visto su un giornaletto o ha ottenuto più “</w:t>
      </w:r>
      <w:proofErr w:type="spellStart"/>
      <w:r>
        <w:rPr>
          <w:rFonts w:ascii="Times New Roman" w:eastAsia="Times New Roman" w:hAnsi="Times New Roman" w:cs="Times New Roman"/>
          <w:color w:val="000000"/>
          <w:sz w:val="24"/>
          <w:szCs w:val="24"/>
        </w:rPr>
        <w:t>like</w:t>
      </w:r>
      <w:proofErr w:type="spellEnd"/>
      <w:r>
        <w:rPr>
          <w:rFonts w:ascii="Times New Roman" w:eastAsia="Times New Roman" w:hAnsi="Times New Roman" w:cs="Times New Roman"/>
          <w:color w:val="000000"/>
          <w:sz w:val="24"/>
          <w:szCs w:val="24"/>
        </w:rPr>
        <w:t>” su Internet: fa confondere Colosseo e Torre di Pisa e porta alcuni americani a pensare che San Sebastiano trafitto dalle frecce sia stato vittima dei cheyenne.</w:t>
      </w:r>
      <w:r>
        <w:rPr>
          <w:noProof/>
          <w:lang w:val="en-US"/>
        </w:rPr>
        <mc:AlternateContent>
          <mc:Choice Requires="wpg">
            <w:drawing>
              <wp:anchor distT="0" distB="0" distL="0" distR="0" simplePos="0" relativeHeight="251669504" behindDoc="1" locked="0" layoutInCell="1" hidden="0" allowOverlap="1">
                <wp:simplePos x="0" y="0"/>
                <wp:positionH relativeFrom="column">
                  <wp:posOffset>165100</wp:posOffset>
                </wp:positionH>
                <wp:positionV relativeFrom="paragraph">
                  <wp:posOffset>1536700</wp:posOffset>
                </wp:positionV>
                <wp:extent cx="5829300" cy="5836285"/>
                <wp:effectExtent l="0" t="0" r="0" b="0"/>
                <wp:wrapNone/>
                <wp:docPr id="96" name="Gruppo 96"/>
                <wp:cNvGraphicFramePr/>
                <a:graphic xmlns:a="http://schemas.openxmlformats.org/drawingml/2006/main">
                  <a:graphicData uri="http://schemas.microsoft.com/office/word/2010/wordprocessingGroup">
                    <wpg:wgp>
                      <wpg:cNvGrpSpPr/>
                      <wpg:grpSpPr>
                        <a:xfrm>
                          <a:off x="0" y="0"/>
                          <a:ext cx="5829300" cy="5836285"/>
                          <a:chOff x="2430700" y="861200"/>
                          <a:chExt cx="5829950" cy="5835675"/>
                        </a:xfrm>
                      </wpg:grpSpPr>
                      <wpg:grpSp>
                        <wpg:cNvPr id="22" name="Gruppo 22"/>
                        <wpg:cNvGrpSpPr/>
                        <wpg:grpSpPr>
                          <a:xfrm>
                            <a:off x="2430715" y="861223"/>
                            <a:ext cx="5829935" cy="5836285"/>
                            <a:chOff x="1397" y="2423"/>
                            <a:chExt cx="9181" cy="9191"/>
                          </a:xfrm>
                        </wpg:grpSpPr>
                        <wps:wsp>
                          <wps:cNvPr id="24" name="Rettangolo 24"/>
                          <wps:cNvSpPr/>
                          <wps:spPr>
                            <a:xfrm>
                              <a:off x="1398" y="2424"/>
                              <a:ext cx="9175" cy="9175"/>
                            </a:xfrm>
                            <a:prstGeom prst="rect">
                              <a:avLst/>
                            </a:prstGeom>
                            <a:noFill/>
                            <a:ln>
                              <a:noFill/>
                            </a:ln>
                          </wps:spPr>
                          <wps:txbx>
                            <w:txbxContent>
                              <w:p w:rsidR="00BA78DF" w:rsidRDefault="00BA78DF">
                                <w:pPr>
                                  <w:spacing w:after="0" w:line="240" w:lineRule="auto"/>
                                  <w:textDirection w:val="btLr"/>
                                </w:pPr>
                              </w:p>
                            </w:txbxContent>
                          </wps:txbx>
                          <wps:bodyPr spcFirstLastPara="1" wrap="square" lIns="91425" tIns="91425" rIns="91425" bIns="91425" anchor="ctr" anchorCtr="0">
                            <a:noAutofit/>
                          </wps:bodyPr>
                        </wps:wsp>
                        <wps:wsp>
                          <wps:cNvPr id="25" name="Figura a mano libera 25"/>
                          <wps:cNvSpPr/>
                          <wps:spPr>
                            <a:xfrm>
                              <a:off x="1397" y="9428"/>
                              <a:ext cx="2403" cy="2186"/>
                            </a:xfrm>
                            <a:custGeom>
                              <a:avLst/>
                              <a:gdLst/>
                              <a:ahLst/>
                              <a:cxnLst/>
                              <a:rect l="l" t="t" r="r" b="b"/>
                              <a:pathLst>
                                <a:path w="2403" h="2186" extrusionOk="0">
                                  <a:moveTo>
                                    <a:pt x="676" y="1914"/>
                                  </a:moveTo>
                                  <a:lnTo>
                                    <a:pt x="675" y="1872"/>
                                  </a:lnTo>
                                  <a:lnTo>
                                    <a:pt x="669" y="1826"/>
                                  </a:lnTo>
                                  <a:lnTo>
                                    <a:pt x="656" y="1778"/>
                                  </a:lnTo>
                                  <a:lnTo>
                                    <a:pt x="638" y="1781"/>
                                  </a:lnTo>
                                  <a:lnTo>
                                    <a:pt x="646" y="1829"/>
                                  </a:lnTo>
                                  <a:lnTo>
                                    <a:pt x="650" y="1871"/>
                                  </a:lnTo>
                                  <a:lnTo>
                                    <a:pt x="649" y="1907"/>
                                  </a:lnTo>
                                  <a:lnTo>
                                    <a:pt x="644" y="1937"/>
                                  </a:lnTo>
                                  <a:lnTo>
                                    <a:pt x="635" y="1964"/>
                                  </a:lnTo>
                                  <a:lnTo>
                                    <a:pt x="623" y="1989"/>
                                  </a:lnTo>
                                  <a:lnTo>
                                    <a:pt x="606" y="2013"/>
                                  </a:lnTo>
                                  <a:lnTo>
                                    <a:pt x="586" y="2036"/>
                                  </a:lnTo>
                                  <a:lnTo>
                                    <a:pt x="559" y="2060"/>
                                  </a:lnTo>
                                  <a:lnTo>
                                    <a:pt x="531" y="2078"/>
                                  </a:lnTo>
                                  <a:lnTo>
                                    <a:pt x="501" y="2092"/>
                                  </a:lnTo>
                                  <a:lnTo>
                                    <a:pt x="469" y="2102"/>
                                  </a:lnTo>
                                  <a:lnTo>
                                    <a:pt x="435" y="2106"/>
                                  </a:lnTo>
                                  <a:lnTo>
                                    <a:pt x="402" y="2105"/>
                                  </a:lnTo>
                                  <a:lnTo>
                                    <a:pt x="368" y="2099"/>
                                  </a:lnTo>
                                  <a:lnTo>
                                    <a:pt x="334" y="2087"/>
                                  </a:lnTo>
                                  <a:lnTo>
                                    <a:pt x="300" y="2070"/>
                                  </a:lnTo>
                                  <a:lnTo>
                                    <a:pt x="266" y="2049"/>
                                  </a:lnTo>
                                  <a:lnTo>
                                    <a:pt x="232" y="2023"/>
                                  </a:lnTo>
                                  <a:lnTo>
                                    <a:pt x="199" y="1992"/>
                                  </a:lnTo>
                                  <a:lnTo>
                                    <a:pt x="162" y="1952"/>
                                  </a:lnTo>
                                  <a:lnTo>
                                    <a:pt x="131" y="1913"/>
                                  </a:lnTo>
                                  <a:lnTo>
                                    <a:pt x="105" y="1874"/>
                                  </a:lnTo>
                                  <a:lnTo>
                                    <a:pt x="86" y="1836"/>
                                  </a:lnTo>
                                  <a:lnTo>
                                    <a:pt x="72" y="1800"/>
                                  </a:lnTo>
                                  <a:lnTo>
                                    <a:pt x="64" y="1765"/>
                                  </a:lnTo>
                                  <a:lnTo>
                                    <a:pt x="62" y="1731"/>
                                  </a:lnTo>
                                  <a:lnTo>
                                    <a:pt x="65" y="1700"/>
                                  </a:lnTo>
                                  <a:lnTo>
                                    <a:pt x="73" y="1670"/>
                                  </a:lnTo>
                                  <a:lnTo>
                                    <a:pt x="85" y="1642"/>
                                  </a:lnTo>
                                  <a:lnTo>
                                    <a:pt x="102" y="1616"/>
                                  </a:lnTo>
                                  <a:lnTo>
                                    <a:pt x="123" y="1593"/>
                                  </a:lnTo>
                                  <a:lnTo>
                                    <a:pt x="151" y="1568"/>
                                  </a:lnTo>
                                  <a:lnTo>
                                    <a:pt x="181" y="1550"/>
                                  </a:lnTo>
                                  <a:lnTo>
                                    <a:pt x="214" y="1538"/>
                                  </a:lnTo>
                                  <a:lnTo>
                                    <a:pt x="249" y="1532"/>
                                  </a:lnTo>
                                  <a:lnTo>
                                    <a:pt x="286" y="1533"/>
                                  </a:lnTo>
                                  <a:lnTo>
                                    <a:pt x="327" y="1541"/>
                                  </a:lnTo>
                                  <a:lnTo>
                                    <a:pt x="370" y="1556"/>
                                  </a:lnTo>
                                  <a:lnTo>
                                    <a:pt x="416" y="1580"/>
                                  </a:lnTo>
                                  <a:lnTo>
                                    <a:pt x="426" y="1569"/>
                                  </a:lnTo>
                                  <a:lnTo>
                                    <a:pt x="250" y="1414"/>
                                  </a:lnTo>
                                  <a:lnTo>
                                    <a:pt x="238" y="1425"/>
                                  </a:lnTo>
                                  <a:lnTo>
                                    <a:pt x="244" y="1436"/>
                                  </a:lnTo>
                                  <a:lnTo>
                                    <a:pt x="248" y="1446"/>
                                  </a:lnTo>
                                  <a:lnTo>
                                    <a:pt x="251" y="1455"/>
                                  </a:lnTo>
                                  <a:lnTo>
                                    <a:pt x="252" y="1465"/>
                                  </a:lnTo>
                                  <a:lnTo>
                                    <a:pt x="253" y="1474"/>
                                  </a:lnTo>
                                  <a:lnTo>
                                    <a:pt x="249" y="1482"/>
                                  </a:lnTo>
                                  <a:lnTo>
                                    <a:pt x="239" y="1492"/>
                                  </a:lnTo>
                                  <a:lnTo>
                                    <a:pt x="230" y="1496"/>
                                  </a:lnTo>
                                  <a:lnTo>
                                    <a:pt x="215" y="1500"/>
                                  </a:lnTo>
                                  <a:lnTo>
                                    <a:pt x="180" y="1513"/>
                                  </a:lnTo>
                                  <a:lnTo>
                                    <a:pt x="147" y="1529"/>
                                  </a:lnTo>
                                  <a:lnTo>
                                    <a:pt x="118" y="1549"/>
                                  </a:lnTo>
                                  <a:lnTo>
                                    <a:pt x="91" y="1572"/>
                                  </a:lnTo>
                                  <a:lnTo>
                                    <a:pt x="62" y="1605"/>
                                  </a:lnTo>
                                  <a:lnTo>
                                    <a:pt x="38" y="1642"/>
                                  </a:lnTo>
                                  <a:lnTo>
                                    <a:pt x="20" y="1681"/>
                                  </a:lnTo>
                                  <a:lnTo>
                                    <a:pt x="7" y="1723"/>
                                  </a:lnTo>
                                  <a:lnTo>
                                    <a:pt x="0" y="1768"/>
                                  </a:lnTo>
                                  <a:lnTo>
                                    <a:pt x="0" y="1812"/>
                                  </a:lnTo>
                                  <a:lnTo>
                                    <a:pt x="5" y="1858"/>
                                  </a:lnTo>
                                  <a:lnTo>
                                    <a:pt x="18" y="1903"/>
                                  </a:lnTo>
                                  <a:lnTo>
                                    <a:pt x="36" y="1948"/>
                                  </a:lnTo>
                                  <a:lnTo>
                                    <a:pt x="59" y="1991"/>
                                  </a:lnTo>
                                  <a:lnTo>
                                    <a:pt x="87" y="2031"/>
                                  </a:lnTo>
                                  <a:lnTo>
                                    <a:pt x="121" y="2068"/>
                                  </a:lnTo>
                                  <a:lnTo>
                                    <a:pt x="168" y="2109"/>
                                  </a:lnTo>
                                  <a:lnTo>
                                    <a:pt x="218" y="2141"/>
                                  </a:lnTo>
                                  <a:lnTo>
                                    <a:pt x="270" y="2165"/>
                                  </a:lnTo>
                                  <a:lnTo>
                                    <a:pt x="326" y="2180"/>
                                  </a:lnTo>
                                  <a:lnTo>
                                    <a:pt x="399" y="2185"/>
                                  </a:lnTo>
                                  <a:lnTo>
                                    <a:pt x="469" y="2172"/>
                                  </a:lnTo>
                                  <a:lnTo>
                                    <a:pt x="533" y="2142"/>
                                  </a:lnTo>
                                  <a:lnTo>
                                    <a:pt x="592" y="2093"/>
                                  </a:lnTo>
                                  <a:lnTo>
                                    <a:pt x="621" y="2061"/>
                                  </a:lnTo>
                                  <a:lnTo>
                                    <a:pt x="644" y="2027"/>
                                  </a:lnTo>
                                  <a:lnTo>
                                    <a:pt x="661" y="1991"/>
                                  </a:lnTo>
                                  <a:lnTo>
                                    <a:pt x="671" y="1954"/>
                                  </a:lnTo>
                                  <a:lnTo>
                                    <a:pt x="676" y="1914"/>
                                  </a:lnTo>
                                  <a:close/>
                                  <a:moveTo>
                                    <a:pt x="1140" y="1399"/>
                                  </a:moveTo>
                                  <a:lnTo>
                                    <a:pt x="1129" y="1331"/>
                                  </a:lnTo>
                                  <a:lnTo>
                                    <a:pt x="1106" y="1267"/>
                                  </a:lnTo>
                                  <a:lnTo>
                                    <a:pt x="1082" y="1226"/>
                                  </a:lnTo>
                                  <a:lnTo>
                                    <a:pt x="1082" y="1492"/>
                                  </a:lnTo>
                                  <a:lnTo>
                                    <a:pt x="1073" y="1535"/>
                                  </a:lnTo>
                                  <a:lnTo>
                                    <a:pt x="1055" y="1573"/>
                                  </a:lnTo>
                                  <a:lnTo>
                                    <a:pt x="1027" y="1607"/>
                                  </a:lnTo>
                                  <a:lnTo>
                                    <a:pt x="996" y="1633"/>
                                  </a:lnTo>
                                  <a:lnTo>
                                    <a:pt x="961" y="1650"/>
                                  </a:lnTo>
                                  <a:lnTo>
                                    <a:pt x="922" y="1657"/>
                                  </a:lnTo>
                                  <a:lnTo>
                                    <a:pt x="881" y="1655"/>
                                  </a:lnTo>
                                  <a:lnTo>
                                    <a:pt x="824" y="1641"/>
                                  </a:lnTo>
                                  <a:lnTo>
                                    <a:pt x="767" y="1613"/>
                                  </a:lnTo>
                                  <a:lnTo>
                                    <a:pt x="708" y="1572"/>
                                  </a:lnTo>
                                  <a:lnTo>
                                    <a:pt x="649" y="1519"/>
                                  </a:lnTo>
                                  <a:lnTo>
                                    <a:pt x="597" y="1461"/>
                                  </a:lnTo>
                                  <a:lnTo>
                                    <a:pt x="558" y="1405"/>
                                  </a:lnTo>
                                  <a:lnTo>
                                    <a:pt x="532" y="1350"/>
                                  </a:lnTo>
                                  <a:lnTo>
                                    <a:pt x="518" y="1296"/>
                                  </a:lnTo>
                                  <a:lnTo>
                                    <a:pt x="516" y="1254"/>
                                  </a:lnTo>
                                  <a:lnTo>
                                    <a:pt x="524" y="1216"/>
                                  </a:lnTo>
                                  <a:lnTo>
                                    <a:pt x="541" y="1180"/>
                                  </a:lnTo>
                                  <a:lnTo>
                                    <a:pt x="568" y="1148"/>
                                  </a:lnTo>
                                  <a:lnTo>
                                    <a:pt x="602" y="1120"/>
                                  </a:lnTo>
                                  <a:lnTo>
                                    <a:pt x="638" y="1102"/>
                                  </a:lnTo>
                                  <a:lnTo>
                                    <a:pt x="678" y="1093"/>
                                  </a:lnTo>
                                  <a:lnTo>
                                    <a:pt x="720" y="1095"/>
                                  </a:lnTo>
                                  <a:lnTo>
                                    <a:pt x="774" y="1109"/>
                                  </a:lnTo>
                                  <a:lnTo>
                                    <a:pt x="832" y="1138"/>
                                  </a:lnTo>
                                  <a:lnTo>
                                    <a:pt x="891" y="1180"/>
                                  </a:lnTo>
                                  <a:lnTo>
                                    <a:pt x="953" y="1235"/>
                                  </a:lnTo>
                                  <a:lnTo>
                                    <a:pt x="1004" y="1292"/>
                                  </a:lnTo>
                                  <a:lnTo>
                                    <a:pt x="1043" y="1346"/>
                                  </a:lnTo>
                                  <a:lnTo>
                                    <a:pt x="1068" y="1398"/>
                                  </a:lnTo>
                                  <a:lnTo>
                                    <a:pt x="1080" y="1447"/>
                                  </a:lnTo>
                                  <a:lnTo>
                                    <a:pt x="1082" y="1492"/>
                                  </a:lnTo>
                                  <a:lnTo>
                                    <a:pt x="1082" y="1226"/>
                                  </a:lnTo>
                                  <a:lnTo>
                                    <a:pt x="1070" y="1206"/>
                                  </a:lnTo>
                                  <a:lnTo>
                                    <a:pt x="1021" y="1148"/>
                                  </a:lnTo>
                                  <a:lnTo>
                                    <a:pt x="965" y="1101"/>
                                  </a:lnTo>
                                  <a:lnTo>
                                    <a:pt x="952" y="1093"/>
                                  </a:lnTo>
                                  <a:lnTo>
                                    <a:pt x="905" y="1066"/>
                                  </a:lnTo>
                                  <a:lnTo>
                                    <a:pt x="842" y="1043"/>
                                  </a:lnTo>
                                  <a:lnTo>
                                    <a:pt x="775" y="1033"/>
                                  </a:lnTo>
                                  <a:lnTo>
                                    <a:pt x="709" y="1035"/>
                                  </a:lnTo>
                                  <a:lnTo>
                                    <a:pt x="649" y="1050"/>
                                  </a:lnTo>
                                  <a:lnTo>
                                    <a:pt x="596" y="1077"/>
                                  </a:lnTo>
                                  <a:lnTo>
                                    <a:pt x="548" y="1116"/>
                                  </a:lnTo>
                                  <a:lnTo>
                                    <a:pt x="508" y="1163"/>
                                  </a:lnTo>
                                  <a:lnTo>
                                    <a:pt x="480" y="1215"/>
                                  </a:lnTo>
                                  <a:lnTo>
                                    <a:pt x="463" y="1272"/>
                                  </a:lnTo>
                                  <a:lnTo>
                                    <a:pt x="457" y="1334"/>
                                  </a:lnTo>
                                  <a:lnTo>
                                    <a:pt x="465" y="1406"/>
                                  </a:lnTo>
                                  <a:lnTo>
                                    <a:pt x="486" y="1474"/>
                                  </a:lnTo>
                                  <a:lnTo>
                                    <a:pt x="522" y="1538"/>
                                  </a:lnTo>
                                  <a:lnTo>
                                    <a:pt x="573" y="1598"/>
                                  </a:lnTo>
                                  <a:lnTo>
                                    <a:pt x="631" y="1648"/>
                                  </a:lnTo>
                                  <a:lnTo>
                                    <a:pt x="692" y="1685"/>
                                  </a:lnTo>
                                  <a:lnTo>
                                    <a:pt x="756" y="1708"/>
                                  </a:lnTo>
                                  <a:lnTo>
                                    <a:pt x="823" y="1719"/>
                                  </a:lnTo>
                                  <a:lnTo>
                                    <a:pt x="888" y="1717"/>
                                  </a:lnTo>
                                  <a:lnTo>
                                    <a:pt x="949" y="1702"/>
                                  </a:lnTo>
                                  <a:lnTo>
                                    <a:pt x="1004" y="1673"/>
                                  </a:lnTo>
                                  <a:lnTo>
                                    <a:pt x="1023" y="1657"/>
                                  </a:lnTo>
                                  <a:lnTo>
                                    <a:pt x="1054" y="1632"/>
                                  </a:lnTo>
                                  <a:lnTo>
                                    <a:pt x="1094" y="1582"/>
                                  </a:lnTo>
                                  <a:lnTo>
                                    <a:pt x="1122" y="1527"/>
                                  </a:lnTo>
                                  <a:lnTo>
                                    <a:pt x="1137" y="1466"/>
                                  </a:lnTo>
                                  <a:lnTo>
                                    <a:pt x="1140" y="1399"/>
                                  </a:lnTo>
                                  <a:close/>
                                  <a:moveTo>
                                    <a:pt x="1502" y="1161"/>
                                  </a:moveTo>
                                  <a:lnTo>
                                    <a:pt x="1498" y="1156"/>
                                  </a:lnTo>
                                  <a:lnTo>
                                    <a:pt x="1489" y="1148"/>
                                  </a:lnTo>
                                  <a:lnTo>
                                    <a:pt x="1483" y="1153"/>
                                  </a:lnTo>
                                  <a:lnTo>
                                    <a:pt x="1477" y="1159"/>
                                  </a:lnTo>
                                  <a:lnTo>
                                    <a:pt x="1471" y="1165"/>
                                  </a:lnTo>
                                  <a:lnTo>
                                    <a:pt x="1458" y="1176"/>
                                  </a:lnTo>
                                  <a:lnTo>
                                    <a:pt x="1445" y="1184"/>
                                  </a:lnTo>
                                  <a:lnTo>
                                    <a:pt x="1431" y="1188"/>
                                  </a:lnTo>
                                  <a:lnTo>
                                    <a:pt x="1417" y="1188"/>
                                  </a:lnTo>
                                  <a:lnTo>
                                    <a:pt x="1405" y="1185"/>
                                  </a:lnTo>
                                  <a:lnTo>
                                    <a:pt x="1390" y="1175"/>
                                  </a:lnTo>
                                  <a:lnTo>
                                    <a:pt x="1371" y="1161"/>
                                  </a:lnTo>
                                  <a:lnTo>
                                    <a:pt x="1350" y="1140"/>
                                  </a:lnTo>
                                  <a:lnTo>
                                    <a:pt x="1208" y="998"/>
                                  </a:lnTo>
                                  <a:lnTo>
                                    <a:pt x="1221" y="990"/>
                                  </a:lnTo>
                                  <a:lnTo>
                                    <a:pt x="1233" y="981"/>
                                  </a:lnTo>
                                  <a:lnTo>
                                    <a:pt x="1238" y="977"/>
                                  </a:lnTo>
                                  <a:lnTo>
                                    <a:pt x="1245" y="973"/>
                                  </a:lnTo>
                                  <a:lnTo>
                                    <a:pt x="1256" y="964"/>
                                  </a:lnTo>
                                  <a:lnTo>
                                    <a:pt x="1267" y="956"/>
                                  </a:lnTo>
                                  <a:lnTo>
                                    <a:pt x="1277" y="948"/>
                                  </a:lnTo>
                                  <a:lnTo>
                                    <a:pt x="1286" y="939"/>
                                  </a:lnTo>
                                  <a:lnTo>
                                    <a:pt x="1295" y="931"/>
                                  </a:lnTo>
                                  <a:lnTo>
                                    <a:pt x="1324" y="897"/>
                                  </a:lnTo>
                                  <a:lnTo>
                                    <a:pt x="1345" y="862"/>
                                  </a:lnTo>
                                  <a:lnTo>
                                    <a:pt x="1358" y="826"/>
                                  </a:lnTo>
                                  <a:lnTo>
                                    <a:pt x="1362" y="789"/>
                                  </a:lnTo>
                                  <a:lnTo>
                                    <a:pt x="1358" y="752"/>
                                  </a:lnTo>
                                  <a:lnTo>
                                    <a:pt x="1346" y="718"/>
                                  </a:lnTo>
                                  <a:lnTo>
                                    <a:pt x="1328" y="685"/>
                                  </a:lnTo>
                                  <a:lnTo>
                                    <a:pt x="1325" y="683"/>
                                  </a:lnTo>
                                  <a:lnTo>
                                    <a:pt x="1302" y="655"/>
                                  </a:lnTo>
                                  <a:lnTo>
                                    <a:pt x="1281" y="637"/>
                                  </a:lnTo>
                                  <a:lnTo>
                                    <a:pt x="1281" y="839"/>
                                  </a:lnTo>
                                  <a:lnTo>
                                    <a:pt x="1281" y="865"/>
                                  </a:lnTo>
                                  <a:lnTo>
                                    <a:pt x="1275" y="889"/>
                                  </a:lnTo>
                                  <a:lnTo>
                                    <a:pt x="1265" y="910"/>
                                  </a:lnTo>
                                  <a:lnTo>
                                    <a:pt x="1250" y="929"/>
                                  </a:lnTo>
                                  <a:lnTo>
                                    <a:pt x="1243" y="936"/>
                                  </a:lnTo>
                                  <a:lnTo>
                                    <a:pt x="1234" y="943"/>
                                  </a:lnTo>
                                  <a:lnTo>
                                    <a:pt x="1224" y="951"/>
                                  </a:lnTo>
                                  <a:lnTo>
                                    <a:pt x="1216" y="957"/>
                                  </a:lnTo>
                                  <a:lnTo>
                                    <a:pt x="1207" y="964"/>
                                  </a:lnTo>
                                  <a:lnTo>
                                    <a:pt x="1197" y="971"/>
                                  </a:lnTo>
                                  <a:lnTo>
                                    <a:pt x="1187" y="977"/>
                                  </a:lnTo>
                                  <a:lnTo>
                                    <a:pt x="1051" y="841"/>
                                  </a:lnTo>
                                  <a:lnTo>
                                    <a:pt x="984" y="774"/>
                                  </a:lnTo>
                                  <a:lnTo>
                                    <a:pt x="993" y="758"/>
                                  </a:lnTo>
                                  <a:lnTo>
                                    <a:pt x="1003" y="744"/>
                                  </a:lnTo>
                                  <a:lnTo>
                                    <a:pt x="1012" y="733"/>
                                  </a:lnTo>
                                  <a:lnTo>
                                    <a:pt x="1021" y="723"/>
                                  </a:lnTo>
                                  <a:lnTo>
                                    <a:pt x="1036" y="710"/>
                                  </a:lnTo>
                                  <a:lnTo>
                                    <a:pt x="1051" y="699"/>
                                  </a:lnTo>
                                  <a:lnTo>
                                    <a:pt x="1068" y="691"/>
                                  </a:lnTo>
                                  <a:lnTo>
                                    <a:pt x="1085" y="686"/>
                                  </a:lnTo>
                                  <a:lnTo>
                                    <a:pt x="1103" y="683"/>
                                  </a:lnTo>
                                  <a:lnTo>
                                    <a:pt x="1122" y="683"/>
                                  </a:lnTo>
                                  <a:lnTo>
                                    <a:pt x="1141" y="686"/>
                                  </a:lnTo>
                                  <a:lnTo>
                                    <a:pt x="1160" y="692"/>
                                  </a:lnTo>
                                  <a:lnTo>
                                    <a:pt x="1180" y="701"/>
                                  </a:lnTo>
                                  <a:lnTo>
                                    <a:pt x="1198" y="711"/>
                                  </a:lnTo>
                                  <a:lnTo>
                                    <a:pt x="1215" y="724"/>
                                  </a:lnTo>
                                  <a:lnTo>
                                    <a:pt x="1232" y="739"/>
                                  </a:lnTo>
                                  <a:lnTo>
                                    <a:pt x="1252" y="762"/>
                                  </a:lnTo>
                                  <a:lnTo>
                                    <a:pt x="1267" y="787"/>
                                  </a:lnTo>
                                  <a:lnTo>
                                    <a:pt x="1277" y="813"/>
                                  </a:lnTo>
                                  <a:lnTo>
                                    <a:pt x="1281" y="839"/>
                                  </a:lnTo>
                                  <a:lnTo>
                                    <a:pt x="1281" y="637"/>
                                  </a:lnTo>
                                  <a:lnTo>
                                    <a:pt x="1279" y="635"/>
                                  </a:lnTo>
                                  <a:lnTo>
                                    <a:pt x="1254" y="620"/>
                                  </a:lnTo>
                                  <a:lnTo>
                                    <a:pt x="1228" y="609"/>
                                  </a:lnTo>
                                  <a:lnTo>
                                    <a:pt x="1201" y="603"/>
                                  </a:lnTo>
                                  <a:lnTo>
                                    <a:pt x="1173" y="601"/>
                                  </a:lnTo>
                                  <a:lnTo>
                                    <a:pt x="1147" y="602"/>
                                  </a:lnTo>
                                  <a:lnTo>
                                    <a:pt x="1121" y="608"/>
                                  </a:lnTo>
                                  <a:lnTo>
                                    <a:pt x="1096" y="617"/>
                                  </a:lnTo>
                                  <a:lnTo>
                                    <a:pt x="1070" y="630"/>
                                  </a:lnTo>
                                  <a:lnTo>
                                    <a:pt x="1043" y="649"/>
                                  </a:lnTo>
                                  <a:lnTo>
                                    <a:pt x="1015" y="672"/>
                                  </a:lnTo>
                                  <a:lnTo>
                                    <a:pt x="985" y="701"/>
                                  </a:lnTo>
                                  <a:lnTo>
                                    <a:pt x="817" y="868"/>
                                  </a:lnTo>
                                  <a:lnTo>
                                    <a:pt x="822" y="873"/>
                                  </a:lnTo>
                                  <a:lnTo>
                                    <a:pt x="826" y="877"/>
                                  </a:lnTo>
                                  <a:lnTo>
                                    <a:pt x="831" y="882"/>
                                  </a:lnTo>
                                  <a:lnTo>
                                    <a:pt x="848" y="865"/>
                                  </a:lnTo>
                                  <a:lnTo>
                                    <a:pt x="861" y="853"/>
                                  </a:lnTo>
                                  <a:lnTo>
                                    <a:pt x="875" y="846"/>
                                  </a:lnTo>
                                  <a:lnTo>
                                    <a:pt x="889" y="842"/>
                                  </a:lnTo>
                                  <a:lnTo>
                                    <a:pt x="903" y="841"/>
                                  </a:lnTo>
                                  <a:lnTo>
                                    <a:pt x="915" y="845"/>
                                  </a:lnTo>
                                  <a:lnTo>
                                    <a:pt x="930" y="854"/>
                                  </a:lnTo>
                                  <a:lnTo>
                                    <a:pt x="948" y="869"/>
                                  </a:lnTo>
                                  <a:lnTo>
                                    <a:pt x="969" y="889"/>
                                  </a:lnTo>
                                  <a:lnTo>
                                    <a:pt x="1285" y="1205"/>
                                  </a:lnTo>
                                  <a:lnTo>
                                    <a:pt x="1303" y="1225"/>
                                  </a:lnTo>
                                  <a:lnTo>
                                    <a:pt x="1317" y="1241"/>
                                  </a:lnTo>
                                  <a:lnTo>
                                    <a:pt x="1327" y="1255"/>
                                  </a:lnTo>
                                  <a:lnTo>
                                    <a:pt x="1331" y="1265"/>
                                  </a:lnTo>
                                  <a:lnTo>
                                    <a:pt x="1333" y="1281"/>
                                  </a:lnTo>
                                  <a:lnTo>
                                    <a:pt x="1330" y="1297"/>
                                  </a:lnTo>
                                  <a:lnTo>
                                    <a:pt x="1322" y="1312"/>
                                  </a:lnTo>
                                  <a:lnTo>
                                    <a:pt x="1310" y="1327"/>
                                  </a:lnTo>
                                  <a:lnTo>
                                    <a:pt x="1304" y="1332"/>
                                  </a:lnTo>
                                  <a:lnTo>
                                    <a:pt x="1298" y="1338"/>
                                  </a:lnTo>
                                  <a:lnTo>
                                    <a:pt x="1293" y="1344"/>
                                  </a:lnTo>
                                  <a:lnTo>
                                    <a:pt x="1297" y="1348"/>
                                  </a:lnTo>
                                  <a:lnTo>
                                    <a:pt x="1302" y="1353"/>
                                  </a:lnTo>
                                  <a:lnTo>
                                    <a:pt x="1306" y="1357"/>
                                  </a:lnTo>
                                  <a:lnTo>
                                    <a:pt x="1475" y="1188"/>
                                  </a:lnTo>
                                  <a:lnTo>
                                    <a:pt x="1502" y="1161"/>
                                  </a:lnTo>
                                  <a:close/>
                                  <a:moveTo>
                                    <a:pt x="1893" y="770"/>
                                  </a:moveTo>
                                  <a:lnTo>
                                    <a:pt x="1880" y="757"/>
                                  </a:lnTo>
                                  <a:lnTo>
                                    <a:pt x="1863" y="773"/>
                                  </a:lnTo>
                                  <a:lnTo>
                                    <a:pt x="1855" y="781"/>
                                  </a:lnTo>
                                  <a:lnTo>
                                    <a:pt x="1845" y="787"/>
                                  </a:lnTo>
                                  <a:lnTo>
                                    <a:pt x="1835" y="792"/>
                                  </a:lnTo>
                                  <a:lnTo>
                                    <a:pt x="1824" y="796"/>
                                  </a:lnTo>
                                  <a:lnTo>
                                    <a:pt x="1812" y="798"/>
                                  </a:lnTo>
                                  <a:lnTo>
                                    <a:pt x="1802" y="798"/>
                                  </a:lnTo>
                                  <a:lnTo>
                                    <a:pt x="1794" y="794"/>
                                  </a:lnTo>
                                  <a:lnTo>
                                    <a:pt x="1785" y="789"/>
                                  </a:lnTo>
                                  <a:lnTo>
                                    <a:pt x="1772" y="779"/>
                                  </a:lnTo>
                                  <a:lnTo>
                                    <a:pt x="1758" y="766"/>
                                  </a:lnTo>
                                  <a:lnTo>
                                    <a:pt x="1741" y="750"/>
                                  </a:lnTo>
                                  <a:lnTo>
                                    <a:pt x="1425" y="434"/>
                                  </a:lnTo>
                                  <a:lnTo>
                                    <a:pt x="1406" y="413"/>
                                  </a:lnTo>
                                  <a:lnTo>
                                    <a:pt x="1391" y="396"/>
                                  </a:lnTo>
                                  <a:lnTo>
                                    <a:pt x="1382" y="381"/>
                                  </a:lnTo>
                                  <a:lnTo>
                                    <a:pt x="1378" y="370"/>
                                  </a:lnTo>
                                  <a:lnTo>
                                    <a:pt x="1377" y="355"/>
                                  </a:lnTo>
                                  <a:lnTo>
                                    <a:pt x="1381" y="340"/>
                                  </a:lnTo>
                                  <a:lnTo>
                                    <a:pt x="1389" y="326"/>
                                  </a:lnTo>
                                  <a:lnTo>
                                    <a:pt x="1401" y="311"/>
                                  </a:lnTo>
                                  <a:lnTo>
                                    <a:pt x="1418" y="295"/>
                                  </a:lnTo>
                                  <a:lnTo>
                                    <a:pt x="1404" y="281"/>
                                  </a:lnTo>
                                  <a:lnTo>
                                    <a:pt x="1208" y="478"/>
                                  </a:lnTo>
                                  <a:lnTo>
                                    <a:pt x="1221" y="491"/>
                                  </a:lnTo>
                                  <a:lnTo>
                                    <a:pt x="1237" y="475"/>
                                  </a:lnTo>
                                  <a:lnTo>
                                    <a:pt x="1246" y="467"/>
                                  </a:lnTo>
                                  <a:lnTo>
                                    <a:pt x="1255" y="461"/>
                                  </a:lnTo>
                                  <a:lnTo>
                                    <a:pt x="1266" y="456"/>
                                  </a:lnTo>
                                  <a:lnTo>
                                    <a:pt x="1277" y="453"/>
                                  </a:lnTo>
                                  <a:lnTo>
                                    <a:pt x="1289" y="450"/>
                                  </a:lnTo>
                                  <a:lnTo>
                                    <a:pt x="1298" y="450"/>
                                  </a:lnTo>
                                  <a:lnTo>
                                    <a:pt x="1306" y="454"/>
                                  </a:lnTo>
                                  <a:lnTo>
                                    <a:pt x="1316" y="460"/>
                                  </a:lnTo>
                                  <a:lnTo>
                                    <a:pt x="1328" y="469"/>
                                  </a:lnTo>
                                  <a:lnTo>
                                    <a:pt x="1343" y="482"/>
                                  </a:lnTo>
                                  <a:lnTo>
                                    <a:pt x="1360" y="499"/>
                                  </a:lnTo>
                                  <a:lnTo>
                                    <a:pt x="1676" y="814"/>
                                  </a:lnTo>
                                  <a:lnTo>
                                    <a:pt x="1695" y="835"/>
                                  </a:lnTo>
                                  <a:lnTo>
                                    <a:pt x="1709" y="852"/>
                                  </a:lnTo>
                                  <a:lnTo>
                                    <a:pt x="1719" y="867"/>
                                  </a:lnTo>
                                  <a:lnTo>
                                    <a:pt x="1723" y="878"/>
                                  </a:lnTo>
                                  <a:lnTo>
                                    <a:pt x="1724" y="893"/>
                                  </a:lnTo>
                                  <a:lnTo>
                                    <a:pt x="1720" y="908"/>
                                  </a:lnTo>
                                  <a:lnTo>
                                    <a:pt x="1712" y="923"/>
                                  </a:lnTo>
                                  <a:lnTo>
                                    <a:pt x="1699" y="937"/>
                                  </a:lnTo>
                                  <a:lnTo>
                                    <a:pt x="1683" y="953"/>
                                  </a:lnTo>
                                  <a:lnTo>
                                    <a:pt x="1697" y="967"/>
                                  </a:lnTo>
                                  <a:lnTo>
                                    <a:pt x="1893" y="770"/>
                                  </a:lnTo>
                                  <a:close/>
                                  <a:moveTo>
                                    <a:pt x="2402" y="261"/>
                                  </a:moveTo>
                                  <a:lnTo>
                                    <a:pt x="2398" y="257"/>
                                  </a:lnTo>
                                  <a:lnTo>
                                    <a:pt x="2393" y="252"/>
                                  </a:lnTo>
                                  <a:lnTo>
                                    <a:pt x="2389" y="248"/>
                                  </a:lnTo>
                                  <a:lnTo>
                                    <a:pt x="2374" y="259"/>
                                  </a:lnTo>
                                  <a:lnTo>
                                    <a:pt x="2359" y="268"/>
                                  </a:lnTo>
                                  <a:lnTo>
                                    <a:pt x="2344" y="273"/>
                                  </a:lnTo>
                                  <a:lnTo>
                                    <a:pt x="2329" y="275"/>
                                  </a:lnTo>
                                  <a:lnTo>
                                    <a:pt x="2311" y="274"/>
                                  </a:lnTo>
                                  <a:lnTo>
                                    <a:pt x="2308" y="273"/>
                                  </a:lnTo>
                                  <a:lnTo>
                                    <a:pt x="2289" y="269"/>
                                  </a:lnTo>
                                  <a:lnTo>
                                    <a:pt x="2262" y="260"/>
                                  </a:lnTo>
                                  <a:lnTo>
                                    <a:pt x="2230" y="247"/>
                                  </a:lnTo>
                                  <a:lnTo>
                                    <a:pt x="2027" y="158"/>
                                  </a:lnTo>
                                  <a:lnTo>
                                    <a:pt x="2027" y="256"/>
                                  </a:lnTo>
                                  <a:lnTo>
                                    <a:pt x="1939" y="344"/>
                                  </a:lnTo>
                                  <a:lnTo>
                                    <a:pt x="1869" y="413"/>
                                  </a:lnTo>
                                  <a:lnTo>
                                    <a:pt x="1840" y="344"/>
                                  </a:lnTo>
                                  <a:lnTo>
                                    <a:pt x="1804" y="259"/>
                                  </a:lnTo>
                                  <a:lnTo>
                                    <a:pt x="1781" y="205"/>
                                  </a:lnTo>
                                  <a:lnTo>
                                    <a:pt x="1752" y="136"/>
                                  </a:lnTo>
                                  <a:lnTo>
                                    <a:pt x="2027" y="256"/>
                                  </a:lnTo>
                                  <a:lnTo>
                                    <a:pt x="2027" y="158"/>
                                  </a:lnTo>
                                  <a:lnTo>
                                    <a:pt x="1976" y="136"/>
                                  </a:lnTo>
                                  <a:lnTo>
                                    <a:pt x="1664" y="0"/>
                                  </a:lnTo>
                                  <a:lnTo>
                                    <a:pt x="1660" y="4"/>
                                  </a:lnTo>
                                  <a:lnTo>
                                    <a:pt x="1656" y="8"/>
                                  </a:lnTo>
                                  <a:lnTo>
                                    <a:pt x="1652" y="11"/>
                                  </a:lnTo>
                                  <a:lnTo>
                                    <a:pt x="1682" y="82"/>
                                  </a:lnTo>
                                  <a:lnTo>
                                    <a:pt x="1713" y="152"/>
                                  </a:lnTo>
                                  <a:lnTo>
                                    <a:pt x="1765" y="275"/>
                                  </a:lnTo>
                                  <a:lnTo>
                                    <a:pt x="1794" y="344"/>
                                  </a:lnTo>
                                  <a:lnTo>
                                    <a:pt x="1832" y="434"/>
                                  </a:lnTo>
                                  <a:lnTo>
                                    <a:pt x="1863" y="505"/>
                                  </a:lnTo>
                                  <a:lnTo>
                                    <a:pt x="1893" y="575"/>
                                  </a:lnTo>
                                  <a:lnTo>
                                    <a:pt x="1907" y="609"/>
                                  </a:lnTo>
                                  <a:lnTo>
                                    <a:pt x="1917" y="639"/>
                                  </a:lnTo>
                                  <a:lnTo>
                                    <a:pt x="1923" y="664"/>
                                  </a:lnTo>
                                  <a:lnTo>
                                    <a:pt x="1925" y="683"/>
                                  </a:lnTo>
                                  <a:lnTo>
                                    <a:pt x="1924" y="693"/>
                                  </a:lnTo>
                                  <a:lnTo>
                                    <a:pt x="1920" y="705"/>
                                  </a:lnTo>
                                  <a:lnTo>
                                    <a:pt x="1912" y="718"/>
                                  </a:lnTo>
                                  <a:lnTo>
                                    <a:pt x="1902" y="735"/>
                                  </a:lnTo>
                                  <a:lnTo>
                                    <a:pt x="1915" y="748"/>
                                  </a:lnTo>
                                  <a:lnTo>
                                    <a:pt x="2040" y="623"/>
                                  </a:lnTo>
                                  <a:lnTo>
                                    <a:pt x="2060" y="604"/>
                                  </a:lnTo>
                                  <a:lnTo>
                                    <a:pt x="2055" y="599"/>
                                  </a:lnTo>
                                  <a:lnTo>
                                    <a:pt x="2051" y="595"/>
                                  </a:lnTo>
                                  <a:lnTo>
                                    <a:pt x="2046" y="590"/>
                                  </a:lnTo>
                                  <a:lnTo>
                                    <a:pt x="2029" y="604"/>
                                  </a:lnTo>
                                  <a:lnTo>
                                    <a:pt x="2015" y="613"/>
                                  </a:lnTo>
                                  <a:lnTo>
                                    <a:pt x="2002" y="620"/>
                                  </a:lnTo>
                                  <a:lnTo>
                                    <a:pt x="1992" y="622"/>
                                  </a:lnTo>
                                  <a:lnTo>
                                    <a:pt x="1980" y="623"/>
                                  </a:lnTo>
                                  <a:lnTo>
                                    <a:pt x="1970" y="620"/>
                                  </a:lnTo>
                                  <a:lnTo>
                                    <a:pt x="1963" y="613"/>
                                  </a:lnTo>
                                  <a:lnTo>
                                    <a:pt x="1955" y="604"/>
                                  </a:lnTo>
                                  <a:lnTo>
                                    <a:pt x="1948" y="592"/>
                                  </a:lnTo>
                                  <a:lnTo>
                                    <a:pt x="1940" y="577"/>
                                  </a:lnTo>
                                  <a:lnTo>
                                    <a:pt x="1932" y="559"/>
                                  </a:lnTo>
                                  <a:lnTo>
                                    <a:pt x="1920" y="532"/>
                                  </a:lnTo>
                                  <a:lnTo>
                                    <a:pt x="1897" y="477"/>
                                  </a:lnTo>
                                  <a:lnTo>
                                    <a:pt x="1885" y="450"/>
                                  </a:lnTo>
                                  <a:lnTo>
                                    <a:pt x="1923" y="413"/>
                                  </a:lnTo>
                                  <a:lnTo>
                                    <a:pt x="1992" y="344"/>
                                  </a:lnTo>
                                  <a:lnTo>
                                    <a:pt x="2063" y="273"/>
                                  </a:lnTo>
                                  <a:lnTo>
                                    <a:pt x="2161" y="316"/>
                                  </a:lnTo>
                                  <a:lnTo>
                                    <a:pt x="2183" y="326"/>
                                  </a:lnTo>
                                  <a:lnTo>
                                    <a:pt x="2201" y="335"/>
                                  </a:lnTo>
                                  <a:lnTo>
                                    <a:pt x="2215" y="344"/>
                                  </a:lnTo>
                                  <a:lnTo>
                                    <a:pt x="2225" y="352"/>
                                  </a:lnTo>
                                  <a:lnTo>
                                    <a:pt x="2232" y="360"/>
                                  </a:lnTo>
                                  <a:lnTo>
                                    <a:pt x="2236" y="370"/>
                                  </a:lnTo>
                                  <a:lnTo>
                                    <a:pt x="2235" y="382"/>
                                  </a:lnTo>
                                  <a:lnTo>
                                    <a:pt x="2233" y="391"/>
                                  </a:lnTo>
                                  <a:lnTo>
                                    <a:pt x="2228" y="402"/>
                                  </a:lnTo>
                                  <a:lnTo>
                                    <a:pt x="2219" y="415"/>
                                  </a:lnTo>
                                  <a:lnTo>
                                    <a:pt x="2208" y="429"/>
                                  </a:lnTo>
                                  <a:lnTo>
                                    <a:pt x="2221" y="442"/>
                                  </a:lnTo>
                                  <a:lnTo>
                                    <a:pt x="2319" y="344"/>
                                  </a:lnTo>
                                  <a:lnTo>
                                    <a:pt x="2388" y="275"/>
                                  </a:lnTo>
                                  <a:lnTo>
                                    <a:pt x="2402" y="261"/>
                                  </a:lnTo>
                                  <a:close/>
                                </a:path>
                              </a:pathLst>
                            </a:custGeom>
                            <a:solidFill>
                              <a:srgbClr val="C0C0C0">
                                <a:alpha val="49803"/>
                              </a:srgbClr>
                            </a:solidFill>
                            <a:ln>
                              <a:noFill/>
                            </a:ln>
                          </wps:spPr>
                          <wps:bodyPr spcFirstLastPara="1" wrap="square" lIns="91425" tIns="91425" rIns="91425" bIns="91425" anchor="ctr" anchorCtr="0">
                            <a:noAutofit/>
                          </wps:bodyPr>
                        </wps:wsp>
                        <pic:pic xmlns:pic="http://schemas.openxmlformats.org/drawingml/2006/picture">
                          <pic:nvPicPr>
                            <pic:cNvPr id="26" name="Shape 11"/>
                            <pic:cNvPicPr preferRelativeResize="0"/>
                          </pic:nvPicPr>
                          <pic:blipFill rotWithShape="1">
                            <a:blip r:embed="rId20">
                              <a:alphaModFix/>
                            </a:blip>
                            <a:srcRect/>
                            <a:stretch/>
                          </pic:blipFill>
                          <pic:spPr>
                            <a:xfrm>
                              <a:off x="3647" y="2423"/>
                              <a:ext cx="6931" cy="6941"/>
                            </a:xfrm>
                            <a:prstGeom prst="rect">
                              <a:avLst/>
                            </a:prstGeom>
                            <a:noFill/>
                            <a:ln>
                              <a:noFill/>
                            </a:ln>
                          </pic:spPr>
                        </pic:pic>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1" distB="0" distT="0" distL="0" distR="0" hidden="0" layoutInCell="1" locked="0" relativeHeight="0" simplePos="0">
                <wp:simplePos x="0" y="0"/>
                <wp:positionH relativeFrom="column">
                  <wp:posOffset>165100</wp:posOffset>
                </wp:positionH>
                <wp:positionV relativeFrom="paragraph">
                  <wp:posOffset>1536700</wp:posOffset>
                </wp:positionV>
                <wp:extent cx="5829300" cy="5836285"/>
                <wp:effectExtent b="0" l="0" r="0" t="0"/>
                <wp:wrapNone/>
                <wp:docPr id="96" name="image8.png"/>
                <a:graphic>
                  <a:graphicData uri="http://schemas.openxmlformats.org/drawingml/2006/picture">
                    <pic:pic>
                      <pic:nvPicPr>
                        <pic:cNvPr id="0" name="image8.png"/>
                        <pic:cNvPicPr preferRelativeResize="0"/>
                      </pic:nvPicPr>
                      <pic:blipFill>
                        <a:blip r:embed="rId26"/>
                        <a:srcRect/>
                        <a:stretch>
                          <a:fillRect/>
                        </a:stretch>
                      </pic:blipFill>
                      <pic:spPr>
                        <a:xfrm>
                          <a:off x="0" y="0"/>
                          <a:ext cx="5829300" cy="5836285"/>
                        </a:xfrm>
                        <a:prstGeom prst="rect"/>
                        <a:ln/>
                      </pic:spPr>
                    </pic:pic>
                  </a:graphicData>
                </a:graphic>
              </wp:anchor>
            </w:drawing>
          </mc:Fallback>
        </mc:AlternateContent>
      </w:r>
    </w:p>
    <w:p w:rsidR="00BA78DF" w:rsidRDefault="00441415">
      <w:pPr>
        <w:widowControl w:val="0"/>
        <w:pBdr>
          <w:top w:val="nil"/>
          <w:left w:val="nil"/>
          <w:bottom w:val="nil"/>
          <w:right w:val="nil"/>
          <w:between w:val="nil"/>
        </w:pBdr>
        <w:spacing w:after="0" w:line="240" w:lineRule="auto"/>
        <w:ind w:right="27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questione va ripensata. Girare il Bel Paese richiede tempo. Esige una anarchica disorganizzazione, foriera di poetici approfondimenti.</w:t>
      </w:r>
    </w:p>
    <w:p w:rsidR="00BA78DF" w:rsidRDefault="0044141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treni veloci sono oggi eccellenti ma consentono solo il passare da una metropoli all'altra, mentre le aree del museo diffuso d'Italia sono attraversate da linee così obsolete e antiche da togliere ogni voglia d'uso. Rimane sempre una soluzione, quella del </w:t>
      </w:r>
      <w:r>
        <w:rPr>
          <w:rFonts w:ascii="Times New Roman" w:eastAsia="Times New Roman" w:hAnsi="Times New Roman" w:cs="Times New Roman"/>
          <w:i/>
          <w:color w:val="000000"/>
          <w:sz w:val="24"/>
          <w:szCs w:val="24"/>
        </w:rPr>
        <w:t xml:space="preserve">festina lente </w:t>
      </w:r>
      <w:r>
        <w:rPr>
          <w:rFonts w:ascii="Times New Roman" w:eastAsia="Times New Roman" w:hAnsi="Times New Roman" w:cs="Times New Roman"/>
          <w:color w:val="000000"/>
          <w:sz w:val="24"/>
          <w:szCs w:val="24"/>
        </w:rPr>
        <w:t>latino, cioè del “Fai in fretta, ma andando piano”. Ci sono due modi opposti per affrontare il viaggio, il primo è veloce e quindi necessariamente bulimico: il più possibile nel minor tempo possibile. Lascia nella mente umana una sensazione mista nella quale il falso legionario romano venditore d’acqua minerale si confonde e si fonde con l’autentico monaco benedettino che canta il gregoriano nella chiesa di Sant’Antimo. […] All'opposto, il viaggio lento non percorre grandi distanze, ma offre l'opportunità di densi approfondimenti. Aveva proprio ragione Giacomo Leopardi quando […] sosteneva che in un Paese “dove tanti sanno poco si sa poco”. E allora, che pochi si sentano destinati a saper tanto, e per saper tanto non serve saper tutto ma aver visto poche cose e averle percepite, averle indagate e averle assimilate. Talvolta basta un piccolo museo, apparentemente innocuo, per aprire la testa a un cosmo di sensazioni che diventeranno percezioni. E poi, come si dice delle ciliegie, anche queste sensazioni finiranno l’una col tirare l'altra e lasciare un segno stabile e utile nella mente.</w:t>
      </w:r>
    </w:p>
    <w:p w:rsidR="00BA78DF" w:rsidRDefault="00BA78DF">
      <w:pPr>
        <w:widowControl w:val="0"/>
        <w:pBdr>
          <w:top w:val="nil"/>
          <w:left w:val="nil"/>
          <w:bottom w:val="nil"/>
          <w:right w:val="nil"/>
          <w:between w:val="nil"/>
        </w:pBdr>
        <w:spacing w:before="2" w:after="0" w:line="240" w:lineRule="auto"/>
        <w:rPr>
          <w:rFonts w:ascii="Times New Roman" w:eastAsia="Times New Roman" w:hAnsi="Times New Roman" w:cs="Times New Roman"/>
          <w:color w:val="000000"/>
          <w:sz w:val="24"/>
          <w:szCs w:val="24"/>
        </w:rPr>
      </w:pPr>
    </w:p>
    <w:p w:rsidR="00BA78DF" w:rsidRDefault="00441415">
      <w:pPr>
        <w:pStyle w:val="Titolo2"/>
        <w:spacing w:before="1"/>
      </w:pPr>
      <w:r>
        <w:t>Comprensione e Analisi</w:t>
      </w:r>
    </w:p>
    <w:p w:rsidR="00BA78DF" w:rsidRDefault="00441415">
      <w:pPr>
        <w:widowControl w:val="0"/>
        <w:pBdr>
          <w:top w:val="nil"/>
          <w:left w:val="nil"/>
          <w:bottom w:val="nil"/>
          <w:right w:val="nil"/>
          <w:between w:val="nil"/>
        </w:pBdr>
        <w:spacing w:before="116"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Puoi rispondere punto per punto oppure costruire un unico discorso che comprenda le risposte a tutte le domande proposte.</w:t>
      </w:r>
    </w:p>
    <w:p w:rsidR="00BA78DF" w:rsidRDefault="00441415">
      <w:pPr>
        <w:widowControl w:val="0"/>
        <w:numPr>
          <w:ilvl w:val="0"/>
          <w:numId w:val="29"/>
        </w:numPr>
        <w:pBdr>
          <w:top w:val="nil"/>
          <w:left w:val="nil"/>
          <w:bottom w:val="nil"/>
          <w:right w:val="nil"/>
          <w:between w:val="nil"/>
        </w:pBdr>
        <w:tabs>
          <w:tab w:val="left" w:pos="532"/>
        </w:tabs>
        <w:spacing w:before="3" w:after="0" w:line="259" w:lineRule="auto"/>
        <w:ind w:right="266"/>
      </w:pPr>
      <w:r>
        <w:rPr>
          <w:color w:val="000000"/>
        </w:rPr>
        <w:t>Sintetizza le argomentazioni espresse dall’autore in merito alle caratteristiche di un diffuso modo contemporaneo di viaggiare.</w:t>
      </w:r>
    </w:p>
    <w:p w:rsidR="00BA78DF" w:rsidRDefault="00441415">
      <w:pPr>
        <w:widowControl w:val="0"/>
        <w:numPr>
          <w:ilvl w:val="0"/>
          <w:numId w:val="29"/>
        </w:numPr>
        <w:pBdr>
          <w:top w:val="nil"/>
          <w:left w:val="nil"/>
          <w:bottom w:val="nil"/>
          <w:right w:val="nil"/>
          <w:between w:val="nil"/>
        </w:pBdr>
        <w:tabs>
          <w:tab w:val="left" w:pos="532"/>
        </w:tabs>
        <w:spacing w:after="0" w:line="259" w:lineRule="auto"/>
        <w:ind w:right="273"/>
      </w:pPr>
      <w:r>
        <w:rPr>
          <w:color w:val="000000"/>
        </w:rPr>
        <w:lastRenderedPageBreak/>
        <w:t xml:space="preserve">Illustra le critiche di Daverio rispetto al </w:t>
      </w:r>
      <w:r>
        <w:rPr>
          <w:i/>
          <w:color w:val="000000"/>
        </w:rPr>
        <w:t xml:space="preserve">fast trip </w:t>
      </w:r>
      <w:r>
        <w:rPr>
          <w:color w:val="000000"/>
        </w:rPr>
        <w:t>e inseriscile nella disamina più ampia che chiama in causa altri aspetti del vivere attuale.</w:t>
      </w:r>
    </w:p>
    <w:p w:rsidR="00BA78DF" w:rsidRDefault="00441415">
      <w:pPr>
        <w:widowControl w:val="0"/>
        <w:numPr>
          <w:ilvl w:val="0"/>
          <w:numId w:val="29"/>
        </w:numPr>
        <w:pBdr>
          <w:top w:val="nil"/>
          <w:left w:val="nil"/>
          <w:bottom w:val="nil"/>
          <w:right w:val="nil"/>
          <w:between w:val="nil"/>
        </w:pBdr>
        <w:tabs>
          <w:tab w:val="left" w:pos="532"/>
        </w:tabs>
        <w:spacing w:after="0" w:line="259" w:lineRule="auto"/>
        <w:ind w:right="269"/>
        <w:rPr>
          <w:i/>
          <w:color w:val="000000"/>
        </w:rPr>
      </w:pPr>
      <w:r>
        <w:rPr>
          <w:color w:val="000000"/>
        </w:rPr>
        <w:t>Individua cosa provoca confusione nei turisti che visitano il nostro Paese in maniera frettolosa e spiega il collegamento tra la tematica proposta e l’espressione latina ‘</w:t>
      </w:r>
      <w:r>
        <w:rPr>
          <w:i/>
          <w:color w:val="000000"/>
        </w:rPr>
        <w:t>festina lente’.</w:t>
      </w:r>
    </w:p>
    <w:p w:rsidR="00BA78DF" w:rsidRDefault="00441415">
      <w:pPr>
        <w:widowControl w:val="0"/>
        <w:numPr>
          <w:ilvl w:val="0"/>
          <w:numId w:val="29"/>
        </w:numPr>
        <w:pBdr>
          <w:top w:val="nil"/>
          <w:left w:val="nil"/>
          <w:bottom w:val="nil"/>
          <w:right w:val="nil"/>
          <w:between w:val="nil"/>
        </w:pBdr>
        <w:tabs>
          <w:tab w:val="left" w:pos="532"/>
        </w:tabs>
        <w:spacing w:after="0" w:line="259" w:lineRule="auto"/>
        <w:ind w:right="275"/>
      </w:pPr>
      <w:r>
        <w:rPr>
          <w:color w:val="000000"/>
        </w:rPr>
        <w:t>Nel testo l’autore fa esplicito riferimento a due eminenti scrittori vissuti tra il XVIII e il XIX secolo: spiega i motivi di tale scelta.</w:t>
      </w:r>
    </w:p>
    <w:p w:rsidR="00BA78DF" w:rsidRDefault="00BA78DF">
      <w:pPr>
        <w:widowControl w:val="0"/>
        <w:pBdr>
          <w:top w:val="nil"/>
          <w:left w:val="nil"/>
          <w:bottom w:val="nil"/>
          <w:right w:val="nil"/>
          <w:between w:val="nil"/>
        </w:pBdr>
        <w:spacing w:before="9" w:after="0" w:line="240" w:lineRule="auto"/>
        <w:rPr>
          <w:rFonts w:ascii="Times New Roman" w:eastAsia="Times New Roman" w:hAnsi="Times New Roman" w:cs="Times New Roman"/>
          <w:color w:val="000000"/>
          <w:sz w:val="21"/>
          <w:szCs w:val="21"/>
        </w:rPr>
      </w:pPr>
    </w:p>
    <w:p w:rsidR="00BA78DF" w:rsidRDefault="00441415">
      <w:pPr>
        <w:pStyle w:val="Titolo2"/>
      </w:pPr>
      <w:r>
        <w:t>Produzione</w:t>
      </w:r>
    </w:p>
    <w:p w:rsidR="00BA78DF" w:rsidRDefault="00441415">
      <w:pPr>
        <w:widowControl w:val="0"/>
        <w:pBdr>
          <w:top w:val="nil"/>
          <w:left w:val="nil"/>
          <w:bottom w:val="nil"/>
          <w:right w:val="nil"/>
          <w:between w:val="nil"/>
        </w:pBdr>
        <w:spacing w:before="119" w:after="0" w:line="240" w:lineRule="auto"/>
        <w:ind w:right="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società contemporanea si contraddistingue per la velocità dei ritmi lavorativi, di vita e di svago: rifletti su questo aspetto e sulle tematiche proposte da Daverio nel brano. Esprimi le tue opinioni al riguardo elaborando un testo argomentativo in cui tesi ed argomenti siano organizzati in un discorso coerente e coeso, anche facendo riferimento al tuo percorso di studi, alle tue conoscenze e alle tue esperienze personali.</w:t>
      </w:r>
    </w:p>
    <w:p w:rsidR="00BA78DF" w:rsidRDefault="0044141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noProof/>
          <w:lang w:val="en-US"/>
        </w:rPr>
        <mc:AlternateContent>
          <mc:Choice Requires="wpg">
            <w:drawing>
              <wp:anchor distT="0" distB="0" distL="0" distR="0" simplePos="0" relativeHeight="251670528" behindDoc="0" locked="0" layoutInCell="1" hidden="0" allowOverlap="1">
                <wp:simplePos x="0" y="0"/>
                <wp:positionH relativeFrom="column">
                  <wp:posOffset>-292099</wp:posOffset>
                </wp:positionH>
                <wp:positionV relativeFrom="paragraph">
                  <wp:posOffset>152400</wp:posOffset>
                </wp:positionV>
                <wp:extent cx="6619240" cy="331470"/>
                <wp:effectExtent l="0" t="0" r="0" b="0"/>
                <wp:wrapTopAndBottom distT="0" distB="0"/>
                <wp:docPr id="102" name="Rettangolo 102"/>
                <wp:cNvGraphicFramePr/>
                <a:graphic xmlns:a="http://schemas.openxmlformats.org/drawingml/2006/main">
                  <a:graphicData uri="http://schemas.microsoft.com/office/word/2010/wordprocessingShape">
                    <wps:wsp>
                      <wps:cNvSpPr/>
                      <wps:spPr>
                        <a:xfrm>
                          <a:off x="2041143" y="3619028"/>
                          <a:ext cx="6609715" cy="321945"/>
                        </a:xfrm>
                        <a:prstGeom prst="rect">
                          <a:avLst/>
                        </a:prstGeom>
                        <a:solidFill>
                          <a:srgbClr val="BEBEBE"/>
                        </a:solidFill>
                        <a:ln>
                          <a:noFill/>
                        </a:ln>
                      </wps:spPr>
                      <wps:txbx>
                        <w:txbxContent>
                          <w:p w:rsidR="00BA78DF" w:rsidRDefault="00441415">
                            <w:pPr>
                              <w:spacing w:line="275" w:lineRule="auto"/>
                              <w:ind w:left="27" w:firstLine="27"/>
                              <w:textDirection w:val="btLr"/>
                            </w:pPr>
                            <w:r>
                              <w:rPr>
                                <w:b/>
                                <w:i/>
                                <w:color w:val="000000"/>
                              </w:rPr>
                              <w:t>TIPOLOGIA C – RIFLESSIONE CRITICA DI CARATTERE ESPOSITIVO-ARGOMENTATIVO SU TEMATICHE DI ATTUALITÀ</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0" distR="0" hidden="0" layoutInCell="1" locked="0" relativeHeight="0" simplePos="0">
                <wp:simplePos x="0" y="0"/>
                <wp:positionH relativeFrom="column">
                  <wp:posOffset>-292099</wp:posOffset>
                </wp:positionH>
                <wp:positionV relativeFrom="paragraph">
                  <wp:posOffset>152400</wp:posOffset>
                </wp:positionV>
                <wp:extent cx="6619240" cy="331470"/>
                <wp:effectExtent b="0" l="0" r="0" t="0"/>
                <wp:wrapTopAndBottom distB="0" distT="0"/>
                <wp:docPr id="102" name="image16.png"/>
                <a:graphic>
                  <a:graphicData uri="http://schemas.openxmlformats.org/drawingml/2006/picture">
                    <pic:pic>
                      <pic:nvPicPr>
                        <pic:cNvPr id="0" name="image16.png"/>
                        <pic:cNvPicPr preferRelativeResize="0"/>
                      </pic:nvPicPr>
                      <pic:blipFill>
                        <a:blip r:embed="rId27"/>
                        <a:srcRect/>
                        <a:stretch>
                          <a:fillRect/>
                        </a:stretch>
                      </pic:blipFill>
                      <pic:spPr>
                        <a:xfrm>
                          <a:off x="0" y="0"/>
                          <a:ext cx="6619240" cy="331470"/>
                        </a:xfrm>
                        <a:prstGeom prst="rect"/>
                        <a:ln/>
                      </pic:spPr>
                    </pic:pic>
                  </a:graphicData>
                </a:graphic>
              </wp:anchor>
            </w:drawing>
          </mc:Fallback>
        </mc:AlternateContent>
      </w:r>
    </w:p>
    <w:p w:rsidR="00BA78DF" w:rsidRDefault="00441415">
      <w:pPr>
        <w:pStyle w:val="Titolo3"/>
        <w:spacing w:before="103"/>
      </w:pPr>
      <w:r>
        <w:rPr>
          <w:u w:val="single"/>
        </w:rPr>
        <w:t>PROPOSTA C1</w:t>
      </w:r>
    </w:p>
    <w:p w:rsidR="00BA78DF" w:rsidRDefault="00441415">
      <w:pPr>
        <w:spacing w:before="120"/>
        <w:ind w:left="247"/>
      </w:pPr>
      <w:r>
        <w:t xml:space="preserve">Testo tratto dall’articolo di </w:t>
      </w:r>
      <w:r>
        <w:rPr>
          <w:b/>
        </w:rPr>
        <w:t>Mauro Bonazzi</w:t>
      </w:r>
      <w:r>
        <w:t xml:space="preserve">, </w:t>
      </w:r>
      <w:r>
        <w:rPr>
          <w:i/>
        </w:rPr>
        <w:t xml:space="preserve">Saper dialogare è vitale, </w:t>
      </w:r>
      <w:r>
        <w:t>in 7-Sette supplemento settimanale del ‘Corriere della Sera’, 14 gennaio 2022, p. 57.</w:t>
      </w:r>
    </w:p>
    <w:p w:rsidR="00BA78DF" w:rsidRDefault="00441415">
      <w:pPr>
        <w:widowControl w:val="0"/>
        <w:pBdr>
          <w:top w:val="nil"/>
          <w:left w:val="nil"/>
          <w:bottom w:val="nil"/>
          <w:right w:val="nil"/>
          <w:between w:val="nil"/>
        </w:pBdr>
        <w:spacing w:before="12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Troppo spesso i saggi, gli esperti, e non solo loro, vivono nella sicurezza delle loro certezze, arroccati dietro il muro delle loro convinzioni. Ma il vero sapiente deve fare esattamente il contrario […].</w:t>
      </w:r>
    </w:p>
    <w:p w:rsidR="00BA78DF" w:rsidRDefault="00441415">
      <w:pPr>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Spingersi oltre, trasgredire i confini di ciò che è noto e familiare, rimettendo le proprie certezze in discussione nel</w:t>
      </w:r>
    </w:p>
    <w:p w:rsidR="00BA78DF" w:rsidRDefault="00BA78DF"/>
    <w:p w:rsidR="00BA78DF" w:rsidRDefault="00441415">
      <w:pPr>
        <w:pStyle w:val="Titolo1"/>
        <w:ind w:firstLine="1132"/>
      </w:pPr>
      <w:r>
        <w:t>Ministero dell’Istruzione</w:t>
      </w:r>
    </w:p>
    <w:p w:rsidR="00BA78DF" w:rsidRDefault="00441415">
      <w:pPr>
        <w:widowControl w:val="0"/>
        <w:pBdr>
          <w:top w:val="nil"/>
          <w:left w:val="nil"/>
          <w:bottom w:val="nil"/>
          <w:right w:val="nil"/>
          <w:between w:val="nil"/>
        </w:pBdr>
        <w:spacing w:before="101" w:after="0" w:line="240" w:lineRule="auto"/>
        <w:ind w:right="2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confronto con gli altri. Perché non c’è conoscenza fino a che il nostro pensiero non riesce a specchiarsi nel pensiero altrui, riconoscendosi nei suoi limiti, prendendo consapevolezza di quello che ancora gli manca, o di quello che non vedeva. Per questo il dialogo è così importante, necessario - è vitale. Anche quando non è facile, quando comporta scambi duri. Anzi sono proprio quelli i confronti più utili. Senza qualcuno che contesti le nostre certezze, offrendoci altre prospettive, è difficile uscire dal cerchio chiuso di una conoscenza illusoria perché parziale, limitata. In fondo, questo intendeva Socrate, quando ripeteva a tutti che sapeva di non sapere: non era una banale ammissione di ignoranza, ma una richiesta di aiuto, perché il vero sapere è quello che nasce quando si mettono alla prova i propri pregiudizi, ampliando gli orizzonti. Vale per i sapienti, e vale per noi […].</w:t>
      </w:r>
    </w:p>
    <w:p w:rsidR="00BA78DF" w:rsidRDefault="00BA78DF">
      <w:pPr>
        <w:widowControl w:val="0"/>
        <w:pBdr>
          <w:top w:val="nil"/>
          <w:left w:val="nil"/>
          <w:bottom w:val="nil"/>
          <w:right w:val="nil"/>
          <w:between w:val="nil"/>
        </w:pBdr>
        <w:spacing w:before="9" w:after="0" w:line="240" w:lineRule="auto"/>
        <w:rPr>
          <w:rFonts w:ascii="Times New Roman" w:eastAsia="Times New Roman" w:hAnsi="Times New Roman" w:cs="Times New Roman"/>
          <w:color w:val="000000"/>
          <w:sz w:val="21"/>
          <w:szCs w:val="21"/>
        </w:rPr>
      </w:pPr>
    </w:p>
    <w:p w:rsidR="00BA78DF" w:rsidRDefault="00441415">
      <w:pPr>
        <w:widowControl w:val="0"/>
        <w:pBdr>
          <w:top w:val="nil"/>
          <w:left w:val="nil"/>
          <w:bottom w:val="nil"/>
          <w:right w:val="nil"/>
          <w:between w:val="nil"/>
        </w:pBdr>
        <w:spacing w:after="0" w:line="240" w:lineRule="auto"/>
        <w:ind w:right="2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partire dall’articolo proposto e traendo spunto dalle tue esperienze, conoscenze e letture, rifletti sull’importanza, il valore e le condizioni del dialogo a livello personale e nella vita della società nei suoi vari aspetti e ambiti. Puoi articolare il tuo elaborato in paragrafi opportunamente titolati e presentarlo con un titolo complessivo che ne esprima sinteticamente il contenuto.</w:t>
      </w:r>
      <w:r>
        <w:rPr>
          <w:noProof/>
          <w:lang w:val="en-US"/>
        </w:rPr>
        <mc:AlternateContent>
          <mc:Choice Requires="wpg">
            <w:drawing>
              <wp:anchor distT="0" distB="0" distL="0" distR="0" simplePos="0" relativeHeight="251671552" behindDoc="1" locked="0" layoutInCell="1" hidden="0" allowOverlap="1">
                <wp:simplePos x="0" y="0"/>
                <wp:positionH relativeFrom="column">
                  <wp:posOffset>1206500</wp:posOffset>
                </wp:positionH>
                <wp:positionV relativeFrom="paragraph">
                  <wp:posOffset>25400</wp:posOffset>
                </wp:positionV>
                <wp:extent cx="4780280" cy="4923790"/>
                <wp:effectExtent l="0" t="0" r="0" b="0"/>
                <wp:wrapNone/>
                <wp:docPr id="97" name="Gruppo 97"/>
                <wp:cNvGraphicFramePr/>
                <a:graphic xmlns:a="http://schemas.openxmlformats.org/drawingml/2006/main">
                  <a:graphicData uri="http://schemas.microsoft.com/office/word/2010/wordprocessingGroup">
                    <wpg:wgp>
                      <wpg:cNvGrpSpPr/>
                      <wpg:grpSpPr>
                        <a:xfrm>
                          <a:off x="0" y="0"/>
                          <a:ext cx="4780280" cy="4923790"/>
                          <a:chOff x="2955850" y="1318100"/>
                          <a:chExt cx="4780300" cy="4923800"/>
                        </a:xfrm>
                      </wpg:grpSpPr>
                      <wpg:grpSp>
                        <wpg:cNvPr id="27" name="Gruppo 27"/>
                        <wpg:cNvGrpSpPr/>
                        <wpg:grpSpPr>
                          <a:xfrm>
                            <a:off x="2955860" y="1318105"/>
                            <a:ext cx="4780280" cy="4923790"/>
                            <a:chOff x="3050" y="47"/>
                            <a:chExt cx="7528" cy="7754"/>
                          </a:xfrm>
                        </wpg:grpSpPr>
                        <wps:wsp>
                          <wps:cNvPr id="29" name="Rettangolo 29"/>
                          <wps:cNvSpPr/>
                          <wps:spPr>
                            <a:xfrm>
                              <a:off x="3050" y="47"/>
                              <a:ext cx="7525" cy="7750"/>
                            </a:xfrm>
                            <a:prstGeom prst="rect">
                              <a:avLst/>
                            </a:prstGeom>
                            <a:noFill/>
                            <a:ln>
                              <a:noFill/>
                            </a:ln>
                          </wps:spPr>
                          <wps:txbx>
                            <w:txbxContent>
                              <w:p w:rsidR="00BA78DF" w:rsidRDefault="00BA78DF">
                                <w:pPr>
                                  <w:spacing w:after="0" w:line="240" w:lineRule="auto"/>
                                  <w:textDirection w:val="btLr"/>
                                </w:pPr>
                              </w:p>
                            </w:txbxContent>
                          </wps:txbx>
                          <wps:bodyPr spcFirstLastPara="1" wrap="square" lIns="91425" tIns="91425" rIns="91425" bIns="91425" anchor="ctr" anchorCtr="0">
                            <a:noAutofit/>
                          </wps:bodyPr>
                        </wps:wsp>
                        <wps:wsp>
                          <wps:cNvPr id="30" name="Figura a mano libera 30"/>
                          <wps:cNvSpPr/>
                          <wps:spPr>
                            <a:xfrm>
                              <a:off x="3050" y="7052"/>
                              <a:ext cx="750" cy="749"/>
                            </a:xfrm>
                            <a:custGeom>
                              <a:avLst/>
                              <a:gdLst/>
                              <a:ahLst/>
                              <a:cxnLst/>
                              <a:rect l="l" t="t" r="r" b="b"/>
                              <a:pathLst>
                                <a:path w="750" h="749" extrusionOk="0">
                                  <a:moveTo>
                                    <a:pt x="12" y="0"/>
                                  </a:moveTo>
                                  <a:lnTo>
                                    <a:pt x="8" y="4"/>
                                  </a:lnTo>
                                  <a:lnTo>
                                    <a:pt x="4" y="8"/>
                                  </a:lnTo>
                                  <a:lnTo>
                                    <a:pt x="0" y="12"/>
                                  </a:lnTo>
                                  <a:lnTo>
                                    <a:pt x="30" y="82"/>
                                  </a:lnTo>
                                  <a:lnTo>
                                    <a:pt x="61" y="153"/>
                                  </a:lnTo>
                                  <a:lnTo>
                                    <a:pt x="113" y="276"/>
                                  </a:lnTo>
                                  <a:lnTo>
                                    <a:pt x="142" y="345"/>
                                  </a:lnTo>
                                  <a:lnTo>
                                    <a:pt x="180" y="435"/>
                                  </a:lnTo>
                                  <a:lnTo>
                                    <a:pt x="211" y="505"/>
                                  </a:lnTo>
                                  <a:lnTo>
                                    <a:pt x="241" y="576"/>
                                  </a:lnTo>
                                  <a:lnTo>
                                    <a:pt x="255" y="610"/>
                                  </a:lnTo>
                                  <a:lnTo>
                                    <a:pt x="265" y="640"/>
                                  </a:lnTo>
                                  <a:lnTo>
                                    <a:pt x="271" y="664"/>
                                  </a:lnTo>
                                  <a:lnTo>
                                    <a:pt x="273" y="684"/>
                                  </a:lnTo>
                                  <a:lnTo>
                                    <a:pt x="272" y="694"/>
                                  </a:lnTo>
                                  <a:lnTo>
                                    <a:pt x="268" y="705"/>
                                  </a:lnTo>
                                  <a:lnTo>
                                    <a:pt x="260" y="719"/>
                                  </a:lnTo>
                                  <a:lnTo>
                                    <a:pt x="250" y="735"/>
                                  </a:lnTo>
                                  <a:lnTo>
                                    <a:pt x="263" y="749"/>
                                  </a:lnTo>
                                  <a:lnTo>
                                    <a:pt x="388" y="624"/>
                                  </a:lnTo>
                                  <a:lnTo>
                                    <a:pt x="328" y="624"/>
                                  </a:lnTo>
                                  <a:lnTo>
                                    <a:pt x="318" y="621"/>
                                  </a:lnTo>
                                  <a:lnTo>
                                    <a:pt x="311" y="613"/>
                                  </a:lnTo>
                                  <a:lnTo>
                                    <a:pt x="303" y="605"/>
                                  </a:lnTo>
                                  <a:lnTo>
                                    <a:pt x="296" y="593"/>
                                  </a:lnTo>
                                  <a:lnTo>
                                    <a:pt x="288" y="578"/>
                                  </a:lnTo>
                                  <a:lnTo>
                                    <a:pt x="280" y="559"/>
                                  </a:lnTo>
                                  <a:lnTo>
                                    <a:pt x="268" y="532"/>
                                  </a:lnTo>
                                  <a:lnTo>
                                    <a:pt x="245" y="478"/>
                                  </a:lnTo>
                                  <a:lnTo>
                                    <a:pt x="233" y="451"/>
                                  </a:lnTo>
                                  <a:lnTo>
                                    <a:pt x="271" y="414"/>
                                  </a:lnTo>
                                  <a:lnTo>
                                    <a:pt x="217" y="414"/>
                                  </a:lnTo>
                                  <a:lnTo>
                                    <a:pt x="188" y="345"/>
                                  </a:lnTo>
                                  <a:lnTo>
                                    <a:pt x="152" y="260"/>
                                  </a:lnTo>
                                  <a:lnTo>
                                    <a:pt x="129" y="206"/>
                                  </a:lnTo>
                                  <a:lnTo>
                                    <a:pt x="100" y="137"/>
                                  </a:lnTo>
                                  <a:lnTo>
                                    <a:pt x="324" y="137"/>
                                  </a:lnTo>
                                  <a:lnTo>
                                    <a:pt x="12" y="0"/>
                                  </a:lnTo>
                                  <a:close/>
                                  <a:moveTo>
                                    <a:pt x="394" y="591"/>
                                  </a:moveTo>
                                  <a:lnTo>
                                    <a:pt x="377" y="604"/>
                                  </a:lnTo>
                                  <a:lnTo>
                                    <a:pt x="363" y="614"/>
                                  </a:lnTo>
                                  <a:lnTo>
                                    <a:pt x="350" y="620"/>
                                  </a:lnTo>
                                  <a:lnTo>
                                    <a:pt x="340" y="623"/>
                                  </a:lnTo>
                                  <a:lnTo>
                                    <a:pt x="328" y="624"/>
                                  </a:lnTo>
                                  <a:lnTo>
                                    <a:pt x="388" y="624"/>
                                  </a:lnTo>
                                  <a:lnTo>
                                    <a:pt x="408" y="604"/>
                                  </a:lnTo>
                                  <a:lnTo>
                                    <a:pt x="403" y="600"/>
                                  </a:lnTo>
                                  <a:lnTo>
                                    <a:pt x="399" y="595"/>
                                  </a:lnTo>
                                  <a:lnTo>
                                    <a:pt x="394" y="591"/>
                                  </a:lnTo>
                                  <a:close/>
                                  <a:moveTo>
                                    <a:pt x="656" y="274"/>
                                  </a:moveTo>
                                  <a:lnTo>
                                    <a:pt x="411" y="274"/>
                                  </a:lnTo>
                                  <a:lnTo>
                                    <a:pt x="509" y="316"/>
                                  </a:lnTo>
                                  <a:lnTo>
                                    <a:pt x="531" y="326"/>
                                  </a:lnTo>
                                  <a:lnTo>
                                    <a:pt x="549" y="336"/>
                                  </a:lnTo>
                                  <a:lnTo>
                                    <a:pt x="563" y="345"/>
                                  </a:lnTo>
                                  <a:lnTo>
                                    <a:pt x="573" y="353"/>
                                  </a:lnTo>
                                  <a:lnTo>
                                    <a:pt x="580" y="361"/>
                                  </a:lnTo>
                                  <a:lnTo>
                                    <a:pt x="584" y="371"/>
                                  </a:lnTo>
                                  <a:lnTo>
                                    <a:pt x="583" y="383"/>
                                  </a:lnTo>
                                  <a:lnTo>
                                    <a:pt x="581" y="392"/>
                                  </a:lnTo>
                                  <a:lnTo>
                                    <a:pt x="576" y="403"/>
                                  </a:lnTo>
                                  <a:lnTo>
                                    <a:pt x="567" y="416"/>
                                  </a:lnTo>
                                  <a:lnTo>
                                    <a:pt x="556" y="430"/>
                                  </a:lnTo>
                                  <a:lnTo>
                                    <a:pt x="569" y="443"/>
                                  </a:lnTo>
                                  <a:lnTo>
                                    <a:pt x="667" y="345"/>
                                  </a:lnTo>
                                  <a:lnTo>
                                    <a:pt x="736" y="276"/>
                                  </a:lnTo>
                                  <a:lnTo>
                                    <a:pt x="677" y="276"/>
                                  </a:lnTo>
                                  <a:lnTo>
                                    <a:pt x="659" y="274"/>
                                  </a:lnTo>
                                  <a:lnTo>
                                    <a:pt x="656" y="274"/>
                                  </a:lnTo>
                                  <a:close/>
                                  <a:moveTo>
                                    <a:pt x="324" y="137"/>
                                  </a:moveTo>
                                  <a:lnTo>
                                    <a:pt x="100" y="137"/>
                                  </a:lnTo>
                                  <a:lnTo>
                                    <a:pt x="375" y="257"/>
                                  </a:lnTo>
                                  <a:lnTo>
                                    <a:pt x="287" y="345"/>
                                  </a:lnTo>
                                  <a:lnTo>
                                    <a:pt x="217" y="414"/>
                                  </a:lnTo>
                                  <a:lnTo>
                                    <a:pt x="271" y="414"/>
                                  </a:lnTo>
                                  <a:lnTo>
                                    <a:pt x="340" y="345"/>
                                  </a:lnTo>
                                  <a:lnTo>
                                    <a:pt x="411" y="274"/>
                                  </a:lnTo>
                                  <a:lnTo>
                                    <a:pt x="656" y="274"/>
                                  </a:lnTo>
                                  <a:lnTo>
                                    <a:pt x="637" y="269"/>
                                  </a:lnTo>
                                  <a:lnTo>
                                    <a:pt x="610" y="260"/>
                                  </a:lnTo>
                                  <a:lnTo>
                                    <a:pt x="578" y="247"/>
                                  </a:lnTo>
                                  <a:lnTo>
                                    <a:pt x="324" y="137"/>
                                  </a:lnTo>
                                  <a:close/>
                                  <a:moveTo>
                                    <a:pt x="737" y="249"/>
                                  </a:moveTo>
                                  <a:lnTo>
                                    <a:pt x="722" y="260"/>
                                  </a:lnTo>
                                  <a:lnTo>
                                    <a:pt x="707" y="269"/>
                                  </a:lnTo>
                                  <a:lnTo>
                                    <a:pt x="692" y="274"/>
                                  </a:lnTo>
                                  <a:lnTo>
                                    <a:pt x="677" y="276"/>
                                  </a:lnTo>
                                  <a:lnTo>
                                    <a:pt x="736" y="276"/>
                                  </a:lnTo>
                                  <a:lnTo>
                                    <a:pt x="750" y="262"/>
                                  </a:lnTo>
                                  <a:lnTo>
                                    <a:pt x="746" y="258"/>
                                  </a:lnTo>
                                  <a:lnTo>
                                    <a:pt x="741" y="253"/>
                                  </a:lnTo>
                                  <a:lnTo>
                                    <a:pt x="737" y="249"/>
                                  </a:lnTo>
                                  <a:close/>
                                </a:path>
                              </a:pathLst>
                            </a:custGeom>
                            <a:solidFill>
                              <a:srgbClr val="C0C0C0">
                                <a:alpha val="49803"/>
                              </a:srgbClr>
                            </a:solidFill>
                            <a:ln>
                              <a:noFill/>
                            </a:ln>
                          </wps:spPr>
                          <wps:bodyPr spcFirstLastPara="1" wrap="square" lIns="91425" tIns="91425" rIns="91425" bIns="91425" anchor="ctr" anchorCtr="0">
                            <a:noAutofit/>
                          </wps:bodyPr>
                        </wps:wsp>
                        <pic:pic xmlns:pic="http://schemas.openxmlformats.org/drawingml/2006/picture">
                          <pic:nvPicPr>
                            <pic:cNvPr id="31" name="Shape 14"/>
                            <pic:cNvPicPr preferRelativeResize="0"/>
                          </pic:nvPicPr>
                          <pic:blipFill rotWithShape="1">
                            <a:blip r:embed="rId28">
                              <a:alphaModFix/>
                            </a:blip>
                            <a:srcRect/>
                            <a:stretch/>
                          </pic:blipFill>
                          <pic:spPr>
                            <a:xfrm>
                              <a:off x="3647" y="47"/>
                              <a:ext cx="6931" cy="6941"/>
                            </a:xfrm>
                            <a:prstGeom prst="rect">
                              <a:avLst/>
                            </a:prstGeom>
                            <a:noFill/>
                            <a:ln>
                              <a:noFill/>
                            </a:ln>
                          </pic:spPr>
                        </pic:pic>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1" distB="0" distT="0" distL="0" distR="0" hidden="0" layoutInCell="1" locked="0" relativeHeight="0" simplePos="0">
                <wp:simplePos x="0" y="0"/>
                <wp:positionH relativeFrom="column">
                  <wp:posOffset>1206500</wp:posOffset>
                </wp:positionH>
                <wp:positionV relativeFrom="paragraph">
                  <wp:posOffset>25400</wp:posOffset>
                </wp:positionV>
                <wp:extent cx="4780280" cy="4923790"/>
                <wp:effectExtent b="0" l="0" r="0" t="0"/>
                <wp:wrapNone/>
                <wp:docPr id="97" name="image11.png"/>
                <a:graphic>
                  <a:graphicData uri="http://schemas.openxmlformats.org/drawingml/2006/picture">
                    <pic:pic>
                      <pic:nvPicPr>
                        <pic:cNvPr id="0" name="image11.png"/>
                        <pic:cNvPicPr preferRelativeResize="0"/>
                      </pic:nvPicPr>
                      <pic:blipFill>
                        <a:blip r:embed="rId29"/>
                        <a:srcRect/>
                        <a:stretch>
                          <a:fillRect/>
                        </a:stretch>
                      </pic:blipFill>
                      <pic:spPr>
                        <a:xfrm>
                          <a:off x="0" y="0"/>
                          <a:ext cx="4780280" cy="4923790"/>
                        </a:xfrm>
                        <a:prstGeom prst="rect"/>
                        <a:ln/>
                      </pic:spPr>
                    </pic:pic>
                  </a:graphicData>
                </a:graphic>
              </wp:anchor>
            </w:drawing>
          </mc:Fallback>
        </mc:AlternateContent>
      </w:r>
    </w:p>
    <w:p w:rsidR="00BA78DF" w:rsidRDefault="00BA78DF">
      <w:pPr>
        <w:widowControl w:val="0"/>
        <w:pBdr>
          <w:top w:val="nil"/>
          <w:left w:val="nil"/>
          <w:bottom w:val="nil"/>
          <w:right w:val="nil"/>
          <w:between w:val="nil"/>
        </w:pBdr>
        <w:spacing w:before="7" w:after="0" w:line="240" w:lineRule="auto"/>
        <w:rPr>
          <w:rFonts w:ascii="Times New Roman" w:eastAsia="Times New Roman" w:hAnsi="Times New Roman" w:cs="Times New Roman"/>
          <w:color w:val="000000"/>
          <w:sz w:val="20"/>
          <w:szCs w:val="20"/>
        </w:rPr>
      </w:pPr>
    </w:p>
    <w:p w:rsidR="00BA78DF" w:rsidRDefault="00441415">
      <w:pPr>
        <w:ind w:left="247"/>
        <w:jc w:val="both"/>
        <w:rPr>
          <w:b/>
          <w:i/>
        </w:rPr>
      </w:pPr>
      <w:r>
        <w:rPr>
          <w:b/>
          <w:i/>
          <w:u w:val="single"/>
        </w:rPr>
        <w:t>PROPOSTA C2</w:t>
      </w:r>
    </w:p>
    <w:p w:rsidR="00BA78DF" w:rsidRDefault="00BA78DF">
      <w:pPr>
        <w:widowControl w:val="0"/>
        <w:pBdr>
          <w:top w:val="nil"/>
          <w:left w:val="nil"/>
          <w:bottom w:val="nil"/>
          <w:right w:val="nil"/>
          <w:between w:val="nil"/>
        </w:pBdr>
        <w:spacing w:before="1" w:after="0" w:line="240" w:lineRule="auto"/>
        <w:rPr>
          <w:rFonts w:ascii="Times New Roman" w:eastAsia="Times New Roman" w:hAnsi="Times New Roman" w:cs="Times New Roman"/>
          <w:b/>
          <w:i/>
          <w:color w:val="000000"/>
          <w:sz w:val="14"/>
          <w:szCs w:val="14"/>
        </w:rPr>
      </w:pPr>
    </w:p>
    <w:p w:rsidR="00BA78DF" w:rsidRDefault="00441415">
      <w:pPr>
        <w:spacing w:before="92" w:line="252" w:lineRule="auto"/>
        <w:ind w:left="247"/>
        <w:rPr>
          <w:b/>
        </w:rPr>
      </w:pPr>
      <w:r>
        <w:rPr>
          <w:b/>
        </w:rPr>
        <w:lastRenderedPageBreak/>
        <w:t>Entrano in Costituzione le tutele dell’ambiente, della biodiversità e degli animali</w:t>
      </w:r>
    </w:p>
    <w:p w:rsidR="00BA78DF" w:rsidRDefault="00441415">
      <w:pPr>
        <w:widowControl w:val="0"/>
        <w:pBdr>
          <w:top w:val="nil"/>
          <w:left w:val="nil"/>
          <w:bottom w:val="nil"/>
          <w:right w:val="nil"/>
          <w:between w:val="nil"/>
        </w:pBdr>
        <w:spacing w:after="0" w:line="25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Tratto da </w:t>
      </w:r>
      <w:hyperlink r:id="rId30">
        <w:r>
          <w:rPr>
            <w:rFonts w:ascii="Times New Roman" w:eastAsia="Times New Roman" w:hAnsi="Times New Roman" w:cs="Times New Roman"/>
            <w:color w:val="0000FF"/>
            <w:sz w:val="24"/>
            <w:szCs w:val="24"/>
          </w:rPr>
          <w:t>https://www.gazzettaufficiale.it/dettaglio/codici/costituzione</w:t>
        </w:r>
      </w:hyperlink>
    </w:p>
    <w:p w:rsidR="00BA78DF" w:rsidRDefault="00BA78DF">
      <w:pPr>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4"/>
          <w:szCs w:val="24"/>
        </w:rPr>
      </w:pPr>
    </w:p>
    <w:tbl>
      <w:tblPr>
        <w:tblStyle w:val="afffffffff7"/>
        <w:tblW w:w="10492" w:type="dxa"/>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5"/>
        <w:gridCol w:w="5677"/>
      </w:tblGrid>
      <w:tr w:rsidR="00BA78DF">
        <w:trPr>
          <w:trHeight w:val="251"/>
        </w:trPr>
        <w:tc>
          <w:tcPr>
            <w:tcW w:w="4815" w:type="dxa"/>
          </w:tcPr>
          <w:p w:rsidR="00BA78DF" w:rsidRDefault="00441415">
            <w:pPr>
              <w:widowControl w:val="0"/>
              <w:pBdr>
                <w:top w:val="nil"/>
                <w:left w:val="nil"/>
                <w:bottom w:val="nil"/>
                <w:right w:val="nil"/>
                <w:between w:val="nil"/>
              </w:pBdr>
              <w:spacing w:before="45" w:line="232" w:lineRule="auto"/>
              <w:ind w:left="921"/>
              <w:rPr>
                <w:rFonts w:ascii="Times New Roman" w:eastAsia="Times New Roman" w:hAnsi="Times New Roman" w:cs="Times New Roman"/>
                <w:b/>
                <w:color w:val="000000"/>
              </w:rPr>
            </w:pPr>
            <w:r>
              <w:rPr>
                <w:rFonts w:ascii="Times New Roman" w:eastAsia="Times New Roman" w:hAnsi="Times New Roman" w:cs="Times New Roman"/>
                <w:b/>
                <w:color w:val="000000"/>
              </w:rPr>
              <w:t>Articoli prima delle modifiche</w:t>
            </w:r>
          </w:p>
        </w:tc>
        <w:tc>
          <w:tcPr>
            <w:tcW w:w="5677" w:type="dxa"/>
          </w:tcPr>
          <w:p w:rsidR="00BA78DF" w:rsidRDefault="00441415">
            <w:pPr>
              <w:widowControl w:val="0"/>
              <w:pBdr>
                <w:top w:val="nil"/>
                <w:left w:val="nil"/>
                <w:bottom w:val="nil"/>
                <w:right w:val="nil"/>
                <w:between w:val="nil"/>
              </w:pBdr>
              <w:spacing w:before="45" w:line="232" w:lineRule="auto"/>
              <w:ind w:left="1548"/>
              <w:rPr>
                <w:rFonts w:ascii="Times New Roman" w:eastAsia="Times New Roman" w:hAnsi="Times New Roman" w:cs="Times New Roman"/>
                <w:b/>
                <w:color w:val="000000"/>
              </w:rPr>
            </w:pPr>
            <w:r>
              <w:rPr>
                <w:rFonts w:ascii="Times New Roman" w:eastAsia="Times New Roman" w:hAnsi="Times New Roman" w:cs="Times New Roman"/>
                <w:b/>
                <w:color w:val="000000"/>
              </w:rPr>
              <w:t>Articoli dopo le modifiche</w:t>
            </w:r>
          </w:p>
        </w:tc>
      </w:tr>
      <w:tr w:rsidR="00BA78DF">
        <w:trPr>
          <w:trHeight w:val="2532"/>
        </w:trPr>
        <w:tc>
          <w:tcPr>
            <w:tcW w:w="4815" w:type="dxa"/>
          </w:tcPr>
          <w:p w:rsidR="00BA78DF" w:rsidRDefault="00441415">
            <w:pPr>
              <w:widowControl w:val="0"/>
              <w:pBdr>
                <w:top w:val="nil"/>
                <w:left w:val="nil"/>
                <w:bottom w:val="nil"/>
                <w:right w:val="nil"/>
                <w:between w:val="nil"/>
              </w:pBdr>
              <w:spacing w:before="1" w:line="252" w:lineRule="auto"/>
              <w:ind w:left="107"/>
              <w:rPr>
                <w:rFonts w:ascii="Times New Roman" w:eastAsia="Times New Roman" w:hAnsi="Times New Roman" w:cs="Times New Roman"/>
                <w:b/>
                <w:color w:val="000000"/>
              </w:rPr>
            </w:pPr>
            <w:r>
              <w:rPr>
                <w:rFonts w:ascii="Times New Roman" w:eastAsia="Times New Roman" w:hAnsi="Times New Roman" w:cs="Times New Roman"/>
                <w:b/>
                <w:color w:val="000000"/>
              </w:rPr>
              <w:t>Art. 9</w:t>
            </w:r>
          </w:p>
          <w:p w:rsidR="00BA78DF" w:rsidRDefault="00441415">
            <w:pPr>
              <w:widowControl w:val="0"/>
              <w:pBdr>
                <w:top w:val="nil"/>
                <w:left w:val="nil"/>
                <w:bottom w:val="nil"/>
                <w:right w:val="nil"/>
                <w:between w:val="nil"/>
              </w:pBdr>
              <w:spacing w:before="45"/>
              <w:ind w:left="107" w:right="516"/>
              <w:rPr>
                <w:rFonts w:ascii="Times New Roman" w:eastAsia="Times New Roman" w:hAnsi="Times New Roman" w:cs="Times New Roman"/>
                <w:color w:val="000000"/>
              </w:rPr>
            </w:pPr>
            <w:r>
              <w:rPr>
                <w:rFonts w:ascii="Times New Roman" w:eastAsia="Times New Roman" w:hAnsi="Times New Roman" w:cs="Times New Roman"/>
                <w:color w:val="000000"/>
              </w:rPr>
              <w:t>La Repubblica promuove lo sviluppo e la ricerca scientifica e tecnica.</w:t>
            </w:r>
          </w:p>
          <w:p w:rsidR="00BA78DF" w:rsidRDefault="00441415">
            <w:pPr>
              <w:widowControl w:val="0"/>
              <w:pBdr>
                <w:top w:val="nil"/>
                <w:left w:val="nil"/>
                <w:bottom w:val="nil"/>
                <w:right w:val="nil"/>
                <w:between w:val="nil"/>
              </w:pBdr>
              <w:spacing w:before="45"/>
              <w:ind w:left="107" w:right="519"/>
              <w:rPr>
                <w:rFonts w:ascii="Times New Roman" w:eastAsia="Times New Roman" w:hAnsi="Times New Roman" w:cs="Times New Roman"/>
                <w:color w:val="000000"/>
              </w:rPr>
            </w:pPr>
            <w:r>
              <w:rPr>
                <w:rFonts w:ascii="Times New Roman" w:eastAsia="Times New Roman" w:hAnsi="Times New Roman" w:cs="Times New Roman"/>
                <w:color w:val="000000"/>
              </w:rPr>
              <w:t>Tutela il paesaggio e il patrimonio storico e artistico della Nazione.</w:t>
            </w:r>
          </w:p>
        </w:tc>
        <w:tc>
          <w:tcPr>
            <w:tcW w:w="5677" w:type="dxa"/>
          </w:tcPr>
          <w:p w:rsidR="00BA78DF" w:rsidRDefault="00441415">
            <w:pPr>
              <w:widowControl w:val="0"/>
              <w:pBdr>
                <w:top w:val="nil"/>
                <w:left w:val="nil"/>
                <w:bottom w:val="nil"/>
                <w:right w:val="nil"/>
                <w:between w:val="nil"/>
              </w:pBdr>
              <w:spacing w:before="1" w:line="252" w:lineRule="auto"/>
              <w:ind w:left="10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Art. 9</w:t>
            </w:r>
          </w:p>
          <w:p w:rsidR="00BA78DF" w:rsidRDefault="00441415">
            <w:pPr>
              <w:widowControl w:val="0"/>
              <w:pBdr>
                <w:top w:val="nil"/>
                <w:left w:val="nil"/>
                <w:bottom w:val="nil"/>
                <w:right w:val="nil"/>
                <w:between w:val="nil"/>
              </w:pBdr>
              <w:spacing w:before="45"/>
              <w:ind w:left="107" w:right="523"/>
              <w:jc w:val="center"/>
              <w:rPr>
                <w:rFonts w:ascii="Times New Roman" w:eastAsia="Times New Roman" w:hAnsi="Times New Roman" w:cs="Times New Roman"/>
                <w:color w:val="000000"/>
              </w:rPr>
            </w:pPr>
            <w:r>
              <w:rPr>
                <w:rFonts w:ascii="Times New Roman" w:eastAsia="Times New Roman" w:hAnsi="Times New Roman" w:cs="Times New Roman"/>
                <w:color w:val="000000"/>
              </w:rPr>
              <w:t>La Repubblica promuove lo sviluppo e la ricerca scientifica e tecnica.</w:t>
            </w:r>
          </w:p>
          <w:p w:rsidR="00BA78DF" w:rsidRDefault="00441415">
            <w:pPr>
              <w:widowControl w:val="0"/>
              <w:pBdr>
                <w:top w:val="nil"/>
                <w:left w:val="nil"/>
                <w:bottom w:val="nil"/>
                <w:right w:val="nil"/>
                <w:between w:val="nil"/>
              </w:pBdr>
              <w:spacing w:before="45"/>
              <w:ind w:left="107" w:right="523"/>
              <w:jc w:val="center"/>
              <w:rPr>
                <w:rFonts w:ascii="Times New Roman" w:eastAsia="Times New Roman" w:hAnsi="Times New Roman" w:cs="Times New Roman"/>
                <w:color w:val="000000"/>
              </w:rPr>
            </w:pPr>
            <w:r>
              <w:rPr>
                <w:rFonts w:ascii="Times New Roman" w:eastAsia="Times New Roman" w:hAnsi="Times New Roman" w:cs="Times New Roman"/>
                <w:color w:val="000000"/>
              </w:rPr>
              <w:t>Tutela il paesaggio e il patrimonio storico e artistico della Nazione.</w:t>
            </w:r>
          </w:p>
          <w:p w:rsidR="00BA78DF" w:rsidRDefault="00441415">
            <w:pPr>
              <w:widowControl w:val="0"/>
              <w:pBdr>
                <w:top w:val="nil"/>
                <w:left w:val="nil"/>
                <w:bottom w:val="nil"/>
                <w:right w:val="nil"/>
                <w:between w:val="nil"/>
              </w:pBdr>
              <w:spacing w:before="45"/>
              <w:ind w:left="107" w:right="52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Tutela l’ambiente, la biodiversità e gli ecosistemi, anche nell’interesse delle future generazioni. La legge dello Stato disciplina i modi e le forme di tutela degli animali.</w:t>
            </w:r>
          </w:p>
        </w:tc>
      </w:tr>
      <w:tr w:rsidR="00BA78DF">
        <w:trPr>
          <w:trHeight w:val="2529"/>
        </w:trPr>
        <w:tc>
          <w:tcPr>
            <w:tcW w:w="4815" w:type="dxa"/>
          </w:tcPr>
          <w:p w:rsidR="00BA78DF" w:rsidRDefault="00441415">
            <w:pPr>
              <w:widowControl w:val="0"/>
              <w:pBdr>
                <w:top w:val="nil"/>
                <w:left w:val="nil"/>
                <w:bottom w:val="nil"/>
                <w:right w:val="nil"/>
                <w:between w:val="nil"/>
              </w:pBdr>
              <w:spacing w:before="45" w:line="251" w:lineRule="auto"/>
              <w:ind w:left="10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Art. 41</w:t>
            </w:r>
          </w:p>
          <w:p w:rsidR="00BA78DF" w:rsidRDefault="00441415">
            <w:pPr>
              <w:widowControl w:val="0"/>
              <w:pBdr>
                <w:top w:val="nil"/>
                <w:left w:val="nil"/>
                <w:bottom w:val="nil"/>
                <w:right w:val="nil"/>
                <w:between w:val="nil"/>
              </w:pBdr>
              <w:spacing w:before="45" w:line="252" w:lineRule="auto"/>
              <w:ind w:left="107"/>
              <w:jc w:val="center"/>
              <w:rPr>
                <w:rFonts w:ascii="Times New Roman" w:eastAsia="Times New Roman" w:hAnsi="Times New Roman" w:cs="Times New Roman"/>
                <w:color w:val="000000"/>
              </w:rPr>
            </w:pPr>
            <w:r>
              <w:rPr>
                <w:rFonts w:ascii="Times New Roman" w:eastAsia="Times New Roman" w:hAnsi="Times New Roman" w:cs="Times New Roman"/>
                <w:color w:val="000000"/>
              </w:rPr>
              <w:t>L'iniziativa economica privata è libera.</w:t>
            </w:r>
          </w:p>
          <w:p w:rsidR="00BA78DF" w:rsidRDefault="00441415">
            <w:pPr>
              <w:widowControl w:val="0"/>
              <w:pBdr>
                <w:top w:val="nil"/>
                <w:left w:val="nil"/>
                <w:bottom w:val="nil"/>
                <w:right w:val="nil"/>
                <w:between w:val="nil"/>
              </w:pBdr>
              <w:spacing w:before="1"/>
              <w:ind w:left="107" w:right="519"/>
              <w:jc w:val="center"/>
              <w:rPr>
                <w:rFonts w:ascii="Times New Roman" w:eastAsia="Times New Roman" w:hAnsi="Times New Roman" w:cs="Times New Roman"/>
                <w:color w:val="000000"/>
              </w:rPr>
            </w:pPr>
            <w:r>
              <w:rPr>
                <w:rFonts w:ascii="Times New Roman" w:eastAsia="Times New Roman" w:hAnsi="Times New Roman" w:cs="Times New Roman"/>
                <w:color w:val="000000"/>
              </w:rPr>
              <w:t>Non può svolgersi in contrasto con l'utilità sociale o in modo da recare danno alla sicurezza, alla libertà, alla dignità umana.</w:t>
            </w:r>
          </w:p>
          <w:p w:rsidR="00BA78DF" w:rsidRDefault="00441415">
            <w:pPr>
              <w:widowControl w:val="0"/>
              <w:pBdr>
                <w:top w:val="nil"/>
                <w:left w:val="nil"/>
                <w:bottom w:val="nil"/>
                <w:right w:val="nil"/>
                <w:between w:val="nil"/>
              </w:pBdr>
              <w:spacing w:before="45"/>
              <w:ind w:left="107" w:right="521"/>
              <w:jc w:val="center"/>
              <w:rPr>
                <w:rFonts w:ascii="Times New Roman" w:eastAsia="Times New Roman" w:hAnsi="Times New Roman" w:cs="Times New Roman"/>
                <w:color w:val="000000"/>
              </w:rPr>
            </w:pPr>
            <w:r>
              <w:rPr>
                <w:rFonts w:ascii="Times New Roman" w:eastAsia="Times New Roman" w:hAnsi="Times New Roman" w:cs="Times New Roman"/>
                <w:color w:val="000000"/>
              </w:rPr>
              <w:t>La legge determina i programmi e i controlli opportuni perché l'attività economica pubblica e privata possa essere indirizzata e coordinata a fini sociali.</w:t>
            </w:r>
          </w:p>
        </w:tc>
        <w:tc>
          <w:tcPr>
            <w:tcW w:w="5677" w:type="dxa"/>
          </w:tcPr>
          <w:p w:rsidR="00BA78DF" w:rsidRDefault="00441415">
            <w:pPr>
              <w:widowControl w:val="0"/>
              <w:pBdr>
                <w:top w:val="nil"/>
                <w:left w:val="nil"/>
                <w:bottom w:val="nil"/>
                <w:right w:val="nil"/>
                <w:between w:val="nil"/>
              </w:pBdr>
              <w:spacing w:before="45" w:line="251" w:lineRule="auto"/>
              <w:ind w:left="10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Art. 41</w:t>
            </w:r>
          </w:p>
          <w:p w:rsidR="00BA78DF" w:rsidRDefault="00441415">
            <w:pPr>
              <w:widowControl w:val="0"/>
              <w:pBdr>
                <w:top w:val="nil"/>
                <w:left w:val="nil"/>
                <w:bottom w:val="nil"/>
                <w:right w:val="nil"/>
                <w:between w:val="nil"/>
              </w:pBdr>
              <w:spacing w:before="45" w:line="252" w:lineRule="auto"/>
              <w:ind w:left="107"/>
              <w:jc w:val="center"/>
              <w:rPr>
                <w:rFonts w:ascii="Times New Roman" w:eastAsia="Times New Roman" w:hAnsi="Times New Roman" w:cs="Times New Roman"/>
                <w:color w:val="000000"/>
              </w:rPr>
            </w:pPr>
            <w:r>
              <w:rPr>
                <w:rFonts w:ascii="Times New Roman" w:eastAsia="Times New Roman" w:hAnsi="Times New Roman" w:cs="Times New Roman"/>
                <w:color w:val="000000"/>
              </w:rPr>
              <w:t>L'iniziativa economica privata è libera.</w:t>
            </w:r>
          </w:p>
          <w:p w:rsidR="00BA78DF" w:rsidRDefault="00441415">
            <w:pPr>
              <w:widowControl w:val="0"/>
              <w:pBdr>
                <w:top w:val="nil"/>
                <w:left w:val="nil"/>
                <w:bottom w:val="nil"/>
                <w:right w:val="nil"/>
                <w:between w:val="nil"/>
              </w:pBdr>
              <w:spacing w:before="1"/>
              <w:ind w:left="107" w:right="52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Non può svolgersi in contrasto con l'utilità sociale o in modo da recare danno </w:t>
            </w:r>
            <w:r>
              <w:rPr>
                <w:rFonts w:ascii="Times New Roman" w:eastAsia="Times New Roman" w:hAnsi="Times New Roman" w:cs="Times New Roman"/>
                <w:b/>
                <w:color w:val="000000"/>
              </w:rPr>
              <w:t xml:space="preserve">alla salute, all’ambiente, </w:t>
            </w:r>
            <w:r>
              <w:rPr>
                <w:rFonts w:ascii="Times New Roman" w:eastAsia="Times New Roman" w:hAnsi="Times New Roman" w:cs="Times New Roman"/>
                <w:color w:val="000000"/>
              </w:rPr>
              <w:t>alla sicurezza, alla libertà, alla dignità umana.</w:t>
            </w:r>
          </w:p>
          <w:p w:rsidR="00BA78DF" w:rsidRDefault="00441415">
            <w:pPr>
              <w:widowControl w:val="0"/>
              <w:pBdr>
                <w:top w:val="nil"/>
                <w:left w:val="nil"/>
                <w:bottom w:val="nil"/>
                <w:right w:val="nil"/>
                <w:between w:val="nil"/>
              </w:pBdr>
              <w:spacing w:before="45"/>
              <w:ind w:left="107" w:right="522"/>
              <w:jc w:val="center"/>
              <w:rPr>
                <w:rFonts w:ascii="Times New Roman" w:eastAsia="Times New Roman" w:hAnsi="Times New Roman" w:cs="Times New Roman"/>
                <w:b/>
                <w:color w:val="000000"/>
              </w:rPr>
            </w:pPr>
            <w:r>
              <w:rPr>
                <w:rFonts w:ascii="Times New Roman" w:eastAsia="Times New Roman" w:hAnsi="Times New Roman" w:cs="Times New Roman"/>
                <w:color w:val="000000"/>
              </w:rPr>
              <w:t xml:space="preserve">La legge determina i programmi e i controlli opportuni perché l'attività economica pubblica e privata possa essere indirizzata e coordinata a fini sociali </w:t>
            </w:r>
            <w:r>
              <w:rPr>
                <w:rFonts w:ascii="Times New Roman" w:eastAsia="Times New Roman" w:hAnsi="Times New Roman" w:cs="Times New Roman"/>
                <w:b/>
                <w:color w:val="000000"/>
              </w:rPr>
              <w:t>e ambientali.</w:t>
            </w:r>
          </w:p>
        </w:tc>
      </w:tr>
    </w:tbl>
    <w:p w:rsidR="00BA78DF" w:rsidRDefault="00BA78DF">
      <w:pPr>
        <w:widowControl w:val="0"/>
        <w:pBdr>
          <w:top w:val="nil"/>
          <w:left w:val="nil"/>
          <w:bottom w:val="nil"/>
          <w:right w:val="nil"/>
          <w:between w:val="nil"/>
        </w:pBdr>
        <w:spacing w:before="9" w:after="0" w:line="240" w:lineRule="auto"/>
        <w:rPr>
          <w:rFonts w:ascii="Times New Roman" w:eastAsia="Times New Roman" w:hAnsi="Times New Roman" w:cs="Times New Roman"/>
          <w:color w:val="000000"/>
          <w:sz w:val="21"/>
          <w:szCs w:val="21"/>
        </w:rPr>
      </w:pPr>
    </w:p>
    <w:p w:rsidR="00BA78DF" w:rsidRDefault="00441415">
      <w:pPr>
        <w:widowControl w:val="0"/>
        <w:pBdr>
          <w:top w:val="nil"/>
          <w:left w:val="nil"/>
          <w:bottom w:val="nil"/>
          <w:right w:val="nil"/>
          <w:between w:val="nil"/>
        </w:pBdr>
        <w:spacing w:after="0" w:line="240" w:lineRule="auto"/>
        <w:ind w:right="2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Sulla base della tabella che mette in evidenza le recenti modifiche apportate agli articoli 9 e 41 della Costituzione dalla Legge Costituzionale 11 febbraio 2022, n. 1, esponi le tue considerazioni e riflessioni al riguardo in un testo coerente e coeso sostenuto da adeguate argomentazioni, che potrai anche articolare in paragrafi opportunamente titolati e presentare con un titolo che ne esprima sinteticamente il contenuto.</w:t>
      </w:r>
      <w:r>
        <w:rPr>
          <w:noProof/>
          <w:lang w:val="en-US"/>
        </w:rPr>
        <mc:AlternateContent>
          <mc:Choice Requires="wpg">
            <w:drawing>
              <wp:anchor distT="0" distB="0" distL="0" distR="0" simplePos="0" relativeHeight="251672576" behindDoc="1" locked="0" layoutInCell="1" hidden="0" allowOverlap="1">
                <wp:simplePos x="0" y="0"/>
                <wp:positionH relativeFrom="column">
                  <wp:posOffset>152400</wp:posOffset>
                </wp:positionH>
                <wp:positionV relativeFrom="paragraph">
                  <wp:posOffset>-495299</wp:posOffset>
                </wp:positionV>
                <wp:extent cx="1212215" cy="1218565"/>
                <wp:effectExtent l="0" t="0" r="0" b="0"/>
                <wp:wrapNone/>
                <wp:docPr id="103" name="Figura a mano libera 103"/>
                <wp:cNvGraphicFramePr/>
                <a:graphic xmlns:a="http://schemas.openxmlformats.org/drawingml/2006/main">
                  <a:graphicData uri="http://schemas.microsoft.com/office/word/2010/wordprocessingShape">
                    <wps:wsp>
                      <wps:cNvSpPr/>
                      <wps:spPr>
                        <a:xfrm>
                          <a:off x="4744655" y="3175480"/>
                          <a:ext cx="1202690" cy="1209040"/>
                        </a:xfrm>
                        <a:custGeom>
                          <a:avLst/>
                          <a:gdLst/>
                          <a:ahLst/>
                          <a:cxnLst/>
                          <a:rect l="l" t="t" r="r" b="b"/>
                          <a:pathLst>
                            <a:path w="1894" h="1904" extrusionOk="0">
                              <a:moveTo>
                                <a:pt x="676" y="1633"/>
                              </a:moveTo>
                              <a:lnTo>
                                <a:pt x="675" y="1590"/>
                              </a:lnTo>
                              <a:lnTo>
                                <a:pt x="669" y="1545"/>
                              </a:lnTo>
                              <a:lnTo>
                                <a:pt x="656" y="1496"/>
                              </a:lnTo>
                              <a:lnTo>
                                <a:pt x="638" y="1500"/>
                              </a:lnTo>
                              <a:lnTo>
                                <a:pt x="646" y="1547"/>
                              </a:lnTo>
                              <a:lnTo>
                                <a:pt x="650" y="1589"/>
                              </a:lnTo>
                              <a:lnTo>
                                <a:pt x="649" y="1625"/>
                              </a:lnTo>
                              <a:lnTo>
                                <a:pt x="644" y="1655"/>
                              </a:lnTo>
                              <a:lnTo>
                                <a:pt x="635" y="1682"/>
                              </a:lnTo>
                              <a:lnTo>
                                <a:pt x="623" y="1708"/>
                              </a:lnTo>
                              <a:lnTo>
                                <a:pt x="606" y="1732"/>
                              </a:lnTo>
                              <a:lnTo>
                                <a:pt x="586" y="1755"/>
                              </a:lnTo>
                              <a:lnTo>
                                <a:pt x="559" y="1778"/>
                              </a:lnTo>
                              <a:lnTo>
                                <a:pt x="531" y="1797"/>
                              </a:lnTo>
                              <a:lnTo>
                                <a:pt x="501" y="1811"/>
                              </a:lnTo>
                              <a:lnTo>
                                <a:pt x="469" y="1820"/>
                              </a:lnTo>
                              <a:lnTo>
                                <a:pt x="435" y="1824"/>
                              </a:lnTo>
                              <a:lnTo>
                                <a:pt x="402" y="1824"/>
                              </a:lnTo>
                              <a:lnTo>
                                <a:pt x="368" y="1817"/>
                              </a:lnTo>
                              <a:lnTo>
                                <a:pt x="334" y="1806"/>
                              </a:lnTo>
                              <a:lnTo>
                                <a:pt x="300" y="1789"/>
                              </a:lnTo>
                              <a:lnTo>
                                <a:pt x="266" y="1767"/>
                              </a:lnTo>
                              <a:lnTo>
                                <a:pt x="232" y="1741"/>
                              </a:lnTo>
                              <a:lnTo>
                                <a:pt x="199" y="1710"/>
                              </a:lnTo>
                              <a:lnTo>
                                <a:pt x="162" y="1671"/>
                              </a:lnTo>
                              <a:lnTo>
                                <a:pt x="131" y="1631"/>
                              </a:lnTo>
                              <a:lnTo>
                                <a:pt x="105" y="1593"/>
                              </a:lnTo>
                              <a:lnTo>
                                <a:pt x="86" y="1555"/>
                              </a:lnTo>
                              <a:lnTo>
                                <a:pt x="72" y="1518"/>
                              </a:lnTo>
                              <a:lnTo>
                                <a:pt x="64" y="1483"/>
                              </a:lnTo>
                              <a:lnTo>
                                <a:pt x="62" y="1450"/>
                              </a:lnTo>
                              <a:lnTo>
                                <a:pt x="65" y="1418"/>
                              </a:lnTo>
                              <a:lnTo>
                                <a:pt x="73" y="1388"/>
                              </a:lnTo>
                              <a:lnTo>
                                <a:pt x="85" y="1361"/>
                              </a:lnTo>
                              <a:lnTo>
                                <a:pt x="102" y="1335"/>
                              </a:lnTo>
                              <a:lnTo>
                                <a:pt x="123" y="1311"/>
                              </a:lnTo>
                              <a:lnTo>
                                <a:pt x="151" y="1287"/>
                              </a:lnTo>
                              <a:lnTo>
                                <a:pt x="181" y="1268"/>
                              </a:lnTo>
                              <a:lnTo>
                                <a:pt x="214" y="1256"/>
                              </a:lnTo>
                              <a:lnTo>
                                <a:pt x="249" y="1251"/>
                              </a:lnTo>
                              <a:lnTo>
                                <a:pt x="286" y="1251"/>
                              </a:lnTo>
                              <a:lnTo>
                                <a:pt x="327" y="1259"/>
                              </a:lnTo>
                              <a:lnTo>
                                <a:pt x="370" y="1275"/>
                              </a:lnTo>
                              <a:lnTo>
                                <a:pt x="416" y="1298"/>
                              </a:lnTo>
                              <a:lnTo>
                                <a:pt x="426" y="1288"/>
                              </a:lnTo>
                              <a:lnTo>
                                <a:pt x="250" y="1132"/>
                              </a:lnTo>
                              <a:lnTo>
                                <a:pt x="238" y="1144"/>
                              </a:lnTo>
                              <a:lnTo>
                                <a:pt x="244" y="1154"/>
                              </a:lnTo>
                              <a:lnTo>
                                <a:pt x="248" y="1164"/>
                              </a:lnTo>
                              <a:lnTo>
                                <a:pt x="251" y="1174"/>
                              </a:lnTo>
                              <a:lnTo>
                                <a:pt x="252" y="1183"/>
                              </a:lnTo>
                              <a:lnTo>
                                <a:pt x="253" y="1192"/>
                              </a:lnTo>
                              <a:lnTo>
                                <a:pt x="249" y="1200"/>
                              </a:lnTo>
                              <a:lnTo>
                                <a:pt x="239" y="1210"/>
                              </a:lnTo>
                              <a:lnTo>
                                <a:pt x="230" y="1214"/>
                              </a:lnTo>
                              <a:lnTo>
                                <a:pt x="215" y="1218"/>
                              </a:lnTo>
                              <a:lnTo>
                                <a:pt x="180" y="1231"/>
                              </a:lnTo>
                              <a:lnTo>
                                <a:pt x="147" y="1247"/>
                              </a:lnTo>
                              <a:lnTo>
                                <a:pt x="118" y="1267"/>
                              </a:lnTo>
                              <a:lnTo>
                                <a:pt x="91" y="1290"/>
                              </a:lnTo>
                              <a:lnTo>
                                <a:pt x="62" y="1324"/>
                              </a:lnTo>
                              <a:lnTo>
                                <a:pt x="38" y="1360"/>
                              </a:lnTo>
                              <a:lnTo>
                                <a:pt x="20" y="1399"/>
                              </a:lnTo>
                              <a:lnTo>
                                <a:pt x="7" y="1442"/>
                              </a:lnTo>
                              <a:lnTo>
                                <a:pt x="0" y="1486"/>
                              </a:lnTo>
                              <a:lnTo>
                                <a:pt x="0" y="1531"/>
                              </a:lnTo>
                              <a:lnTo>
                                <a:pt x="5" y="1576"/>
                              </a:lnTo>
                              <a:lnTo>
                                <a:pt x="18" y="1622"/>
                              </a:lnTo>
                              <a:lnTo>
                                <a:pt x="36" y="1666"/>
                              </a:lnTo>
                              <a:lnTo>
                                <a:pt x="59" y="1709"/>
                              </a:lnTo>
                              <a:lnTo>
                                <a:pt x="87" y="1749"/>
                              </a:lnTo>
                              <a:lnTo>
                                <a:pt x="121" y="1787"/>
                              </a:lnTo>
                              <a:lnTo>
                                <a:pt x="168" y="1828"/>
                              </a:lnTo>
                              <a:lnTo>
                                <a:pt x="218" y="1860"/>
                              </a:lnTo>
                              <a:lnTo>
                                <a:pt x="270" y="1883"/>
                              </a:lnTo>
                              <a:lnTo>
                                <a:pt x="326" y="1898"/>
                              </a:lnTo>
                              <a:lnTo>
                                <a:pt x="399" y="1903"/>
                              </a:lnTo>
                              <a:lnTo>
                                <a:pt x="469" y="1891"/>
                              </a:lnTo>
                              <a:lnTo>
                                <a:pt x="533" y="1860"/>
                              </a:lnTo>
                              <a:lnTo>
                                <a:pt x="592" y="1812"/>
                              </a:lnTo>
                              <a:lnTo>
                                <a:pt x="621" y="1779"/>
                              </a:lnTo>
                              <a:lnTo>
                                <a:pt x="644" y="1745"/>
                              </a:lnTo>
                              <a:lnTo>
                                <a:pt x="661" y="1710"/>
                              </a:lnTo>
                              <a:lnTo>
                                <a:pt x="671" y="1672"/>
                              </a:lnTo>
                              <a:lnTo>
                                <a:pt x="676" y="1633"/>
                              </a:lnTo>
                              <a:close/>
                              <a:moveTo>
                                <a:pt x="1140" y="1117"/>
                              </a:moveTo>
                              <a:lnTo>
                                <a:pt x="1129" y="1049"/>
                              </a:lnTo>
                              <a:lnTo>
                                <a:pt x="1106" y="985"/>
                              </a:lnTo>
                              <a:lnTo>
                                <a:pt x="1082" y="944"/>
                              </a:lnTo>
                              <a:lnTo>
                                <a:pt x="1082" y="1211"/>
                              </a:lnTo>
                              <a:lnTo>
                                <a:pt x="1073" y="1253"/>
                              </a:lnTo>
                              <a:lnTo>
                                <a:pt x="1055" y="1291"/>
                              </a:lnTo>
                              <a:lnTo>
                                <a:pt x="1027" y="1326"/>
                              </a:lnTo>
                              <a:lnTo>
                                <a:pt x="996" y="1351"/>
                              </a:lnTo>
                              <a:lnTo>
                                <a:pt x="961" y="1368"/>
                              </a:lnTo>
                              <a:lnTo>
                                <a:pt x="922" y="1376"/>
                              </a:lnTo>
                              <a:lnTo>
                                <a:pt x="881" y="1374"/>
                              </a:lnTo>
                              <a:lnTo>
                                <a:pt x="824" y="1359"/>
                              </a:lnTo>
                              <a:lnTo>
                                <a:pt x="767" y="1331"/>
                              </a:lnTo>
                              <a:lnTo>
                                <a:pt x="708" y="1291"/>
                              </a:lnTo>
                              <a:lnTo>
                                <a:pt x="649" y="1238"/>
                              </a:lnTo>
                              <a:lnTo>
                                <a:pt x="597" y="1180"/>
                              </a:lnTo>
                              <a:lnTo>
                                <a:pt x="558" y="1123"/>
                              </a:lnTo>
                              <a:lnTo>
                                <a:pt x="532" y="1068"/>
                              </a:lnTo>
                              <a:lnTo>
                                <a:pt x="518" y="1014"/>
                              </a:lnTo>
                              <a:lnTo>
                                <a:pt x="516" y="973"/>
                              </a:lnTo>
                              <a:lnTo>
                                <a:pt x="524" y="934"/>
                              </a:lnTo>
                              <a:lnTo>
                                <a:pt x="541" y="899"/>
                              </a:lnTo>
                              <a:lnTo>
                                <a:pt x="568" y="867"/>
                              </a:lnTo>
                              <a:lnTo>
                                <a:pt x="602" y="839"/>
                              </a:lnTo>
                              <a:lnTo>
                                <a:pt x="638" y="820"/>
                              </a:lnTo>
                              <a:lnTo>
                                <a:pt x="678" y="812"/>
                              </a:lnTo>
                              <a:lnTo>
                                <a:pt x="720" y="813"/>
                              </a:lnTo>
                              <a:lnTo>
                                <a:pt x="774" y="828"/>
                              </a:lnTo>
                              <a:lnTo>
                                <a:pt x="832" y="856"/>
                              </a:lnTo>
                              <a:lnTo>
                                <a:pt x="891" y="898"/>
                              </a:lnTo>
                              <a:lnTo>
                                <a:pt x="953" y="954"/>
                              </a:lnTo>
                              <a:lnTo>
                                <a:pt x="1004" y="1010"/>
                              </a:lnTo>
                              <a:lnTo>
                                <a:pt x="1043" y="1064"/>
                              </a:lnTo>
                              <a:lnTo>
                                <a:pt x="1068" y="1116"/>
                              </a:lnTo>
                              <a:lnTo>
                                <a:pt x="1080" y="1165"/>
                              </a:lnTo>
                              <a:lnTo>
                                <a:pt x="1082" y="1211"/>
                              </a:lnTo>
                              <a:lnTo>
                                <a:pt x="1082" y="944"/>
                              </a:lnTo>
                              <a:lnTo>
                                <a:pt x="1070" y="924"/>
                              </a:lnTo>
                              <a:lnTo>
                                <a:pt x="1021" y="867"/>
                              </a:lnTo>
                              <a:lnTo>
                                <a:pt x="965" y="819"/>
                              </a:lnTo>
                              <a:lnTo>
                                <a:pt x="952" y="812"/>
                              </a:lnTo>
                              <a:lnTo>
                                <a:pt x="905" y="784"/>
                              </a:lnTo>
                              <a:lnTo>
                                <a:pt x="842" y="761"/>
                              </a:lnTo>
                              <a:lnTo>
                                <a:pt x="775" y="751"/>
                              </a:lnTo>
                              <a:lnTo>
                                <a:pt x="709" y="754"/>
                              </a:lnTo>
                              <a:lnTo>
                                <a:pt x="649" y="768"/>
                              </a:lnTo>
                              <a:lnTo>
                                <a:pt x="596" y="795"/>
                              </a:lnTo>
                              <a:lnTo>
                                <a:pt x="548" y="834"/>
                              </a:lnTo>
                              <a:lnTo>
                                <a:pt x="508" y="881"/>
                              </a:lnTo>
                              <a:lnTo>
                                <a:pt x="480" y="933"/>
                              </a:lnTo>
                              <a:lnTo>
                                <a:pt x="463" y="990"/>
                              </a:lnTo>
                              <a:lnTo>
                                <a:pt x="457" y="1052"/>
                              </a:lnTo>
                              <a:lnTo>
                                <a:pt x="465" y="1124"/>
                              </a:lnTo>
                              <a:lnTo>
                                <a:pt x="486" y="1192"/>
                              </a:lnTo>
                              <a:lnTo>
                                <a:pt x="522" y="1256"/>
                              </a:lnTo>
                              <a:lnTo>
                                <a:pt x="573" y="1316"/>
                              </a:lnTo>
                              <a:lnTo>
                                <a:pt x="631" y="1367"/>
                              </a:lnTo>
                              <a:lnTo>
                                <a:pt x="692" y="1403"/>
                              </a:lnTo>
                              <a:lnTo>
                                <a:pt x="756" y="1427"/>
                              </a:lnTo>
                              <a:lnTo>
                                <a:pt x="823" y="1438"/>
                              </a:lnTo>
                              <a:lnTo>
                                <a:pt x="888" y="1435"/>
                              </a:lnTo>
                              <a:lnTo>
                                <a:pt x="949" y="1420"/>
                              </a:lnTo>
                              <a:lnTo>
                                <a:pt x="1004" y="1392"/>
                              </a:lnTo>
                              <a:lnTo>
                                <a:pt x="1023" y="1376"/>
                              </a:lnTo>
                              <a:lnTo>
                                <a:pt x="1054" y="1351"/>
                              </a:lnTo>
                              <a:lnTo>
                                <a:pt x="1094" y="1301"/>
                              </a:lnTo>
                              <a:lnTo>
                                <a:pt x="1122" y="1245"/>
                              </a:lnTo>
                              <a:lnTo>
                                <a:pt x="1137" y="1184"/>
                              </a:lnTo>
                              <a:lnTo>
                                <a:pt x="1140" y="1117"/>
                              </a:lnTo>
                              <a:close/>
                              <a:moveTo>
                                <a:pt x="1502" y="879"/>
                              </a:moveTo>
                              <a:lnTo>
                                <a:pt x="1498" y="875"/>
                              </a:lnTo>
                              <a:lnTo>
                                <a:pt x="1489" y="866"/>
                              </a:lnTo>
                              <a:lnTo>
                                <a:pt x="1483" y="872"/>
                              </a:lnTo>
                              <a:lnTo>
                                <a:pt x="1477" y="878"/>
                              </a:lnTo>
                              <a:lnTo>
                                <a:pt x="1471" y="884"/>
                              </a:lnTo>
                              <a:lnTo>
                                <a:pt x="1458" y="895"/>
                              </a:lnTo>
                              <a:lnTo>
                                <a:pt x="1445" y="902"/>
                              </a:lnTo>
                              <a:lnTo>
                                <a:pt x="1431" y="906"/>
                              </a:lnTo>
                              <a:lnTo>
                                <a:pt x="1417" y="907"/>
                              </a:lnTo>
                              <a:lnTo>
                                <a:pt x="1405" y="903"/>
                              </a:lnTo>
                              <a:lnTo>
                                <a:pt x="1390" y="894"/>
                              </a:lnTo>
                              <a:lnTo>
                                <a:pt x="1371" y="879"/>
                              </a:lnTo>
                              <a:lnTo>
                                <a:pt x="1350" y="859"/>
                              </a:lnTo>
                              <a:lnTo>
                                <a:pt x="1208" y="716"/>
                              </a:lnTo>
                              <a:lnTo>
                                <a:pt x="1221" y="708"/>
                              </a:lnTo>
                              <a:lnTo>
                                <a:pt x="1233" y="699"/>
                              </a:lnTo>
                              <a:lnTo>
                                <a:pt x="1238" y="696"/>
                              </a:lnTo>
                              <a:lnTo>
                                <a:pt x="1245" y="691"/>
                              </a:lnTo>
                              <a:lnTo>
                                <a:pt x="1256" y="683"/>
                              </a:lnTo>
                              <a:lnTo>
                                <a:pt x="1267" y="674"/>
                              </a:lnTo>
                              <a:lnTo>
                                <a:pt x="1277" y="666"/>
                              </a:lnTo>
                              <a:lnTo>
                                <a:pt x="1286" y="658"/>
                              </a:lnTo>
                              <a:lnTo>
                                <a:pt x="1295" y="649"/>
                              </a:lnTo>
                              <a:lnTo>
                                <a:pt x="1324" y="615"/>
                              </a:lnTo>
                              <a:lnTo>
                                <a:pt x="1345" y="580"/>
                              </a:lnTo>
                              <a:lnTo>
                                <a:pt x="1358" y="544"/>
                              </a:lnTo>
                              <a:lnTo>
                                <a:pt x="1362" y="507"/>
                              </a:lnTo>
                              <a:lnTo>
                                <a:pt x="1358" y="471"/>
                              </a:lnTo>
                              <a:lnTo>
                                <a:pt x="1346" y="436"/>
                              </a:lnTo>
                              <a:lnTo>
                                <a:pt x="1328" y="404"/>
                              </a:lnTo>
                              <a:lnTo>
                                <a:pt x="1325" y="401"/>
                              </a:lnTo>
                              <a:lnTo>
                                <a:pt x="1302" y="373"/>
                              </a:lnTo>
                              <a:lnTo>
                                <a:pt x="1281" y="355"/>
                              </a:lnTo>
                              <a:lnTo>
                                <a:pt x="1281" y="557"/>
                              </a:lnTo>
                              <a:lnTo>
                                <a:pt x="1281" y="584"/>
                              </a:lnTo>
                              <a:lnTo>
                                <a:pt x="1275" y="608"/>
                              </a:lnTo>
                              <a:lnTo>
                                <a:pt x="1265" y="629"/>
                              </a:lnTo>
                              <a:lnTo>
                                <a:pt x="1250" y="648"/>
                              </a:lnTo>
                              <a:lnTo>
                                <a:pt x="1243" y="654"/>
                              </a:lnTo>
                              <a:lnTo>
                                <a:pt x="1234" y="661"/>
                              </a:lnTo>
                              <a:lnTo>
                                <a:pt x="1224" y="669"/>
                              </a:lnTo>
                              <a:lnTo>
                                <a:pt x="1216" y="676"/>
                              </a:lnTo>
                              <a:lnTo>
                                <a:pt x="1207" y="682"/>
                              </a:lnTo>
                              <a:lnTo>
                                <a:pt x="1197" y="689"/>
                              </a:lnTo>
                              <a:lnTo>
                                <a:pt x="1187" y="696"/>
                              </a:lnTo>
                              <a:lnTo>
                                <a:pt x="1051" y="560"/>
                              </a:lnTo>
                              <a:lnTo>
                                <a:pt x="984" y="493"/>
                              </a:lnTo>
                              <a:lnTo>
                                <a:pt x="993" y="477"/>
                              </a:lnTo>
                              <a:lnTo>
                                <a:pt x="1003" y="463"/>
                              </a:lnTo>
                              <a:lnTo>
                                <a:pt x="1012" y="451"/>
                              </a:lnTo>
                              <a:lnTo>
                                <a:pt x="1021" y="441"/>
                              </a:lnTo>
                              <a:lnTo>
                                <a:pt x="1036" y="428"/>
                              </a:lnTo>
                              <a:lnTo>
                                <a:pt x="1051" y="418"/>
                              </a:lnTo>
                              <a:lnTo>
                                <a:pt x="1068" y="410"/>
                              </a:lnTo>
                              <a:lnTo>
                                <a:pt x="1085" y="404"/>
                              </a:lnTo>
                              <a:lnTo>
                                <a:pt x="1103" y="401"/>
                              </a:lnTo>
                              <a:lnTo>
                                <a:pt x="1122" y="401"/>
                              </a:lnTo>
                              <a:lnTo>
                                <a:pt x="1141" y="404"/>
                              </a:lnTo>
                              <a:lnTo>
                                <a:pt x="1160" y="410"/>
                              </a:lnTo>
                              <a:lnTo>
                                <a:pt x="1180" y="419"/>
                              </a:lnTo>
                              <a:lnTo>
                                <a:pt x="1198" y="430"/>
                              </a:lnTo>
                              <a:lnTo>
                                <a:pt x="1215" y="442"/>
                              </a:lnTo>
                              <a:lnTo>
                                <a:pt x="1232" y="457"/>
                              </a:lnTo>
                              <a:lnTo>
                                <a:pt x="1252" y="481"/>
                              </a:lnTo>
                              <a:lnTo>
                                <a:pt x="1267" y="505"/>
                              </a:lnTo>
                              <a:lnTo>
                                <a:pt x="1277" y="531"/>
                              </a:lnTo>
                              <a:lnTo>
                                <a:pt x="1281" y="557"/>
                              </a:lnTo>
                              <a:lnTo>
                                <a:pt x="1281" y="355"/>
                              </a:lnTo>
                              <a:lnTo>
                                <a:pt x="1279" y="353"/>
                              </a:lnTo>
                              <a:lnTo>
                                <a:pt x="1254" y="338"/>
                              </a:lnTo>
                              <a:lnTo>
                                <a:pt x="1228" y="328"/>
                              </a:lnTo>
                              <a:lnTo>
                                <a:pt x="1201" y="321"/>
                              </a:lnTo>
                              <a:lnTo>
                                <a:pt x="1173" y="319"/>
                              </a:lnTo>
                              <a:lnTo>
                                <a:pt x="1147" y="321"/>
                              </a:lnTo>
                              <a:lnTo>
                                <a:pt x="1121" y="326"/>
                              </a:lnTo>
                              <a:lnTo>
                                <a:pt x="1096" y="335"/>
                              </a:lnTo>
                              <a:lnTo>
                                <a:pt x="1070" y="349"/>
                              </a:lnTo>
                              <a:lnTo>
                                <a:pt x="1043" y="367"/>
                              </a:lnTo>
                              <a:lnTo>
                                <a:pt x="1015" y="391"/>
                              </a:lnTo>
                              <a:lnTo>
                                <a:pt x="985" y="419"/>
                              </a:lnTo>
                              <a:lnTo>
                                <a:pt x="817" y="587"/>
                              </a:lnTo>
                              <a:lnTo>
                                <a:pt x="822" y="591"/>
                              </a:lnTo>
                              <a:lnTo>
                                <a:pt x="826" y="596"/>
                              </a:lnTo>
                              <a:lnTo>
                                <a:pt x="831" y="600"/>
                              </a:lnTo>
                              <a:lnTo>
                                <a:pt x="848" y="583"/>
                              </a:lnTo>
                              <a:lnTo>
                                <a:pt x="861" y="572"/>
                              </a:lnTo>
                              <a:lnTo>
                                <a:pt x="875" y="564"/>
                              </a:lnTo>
                              <a:lnTo>
                                <a:pt x="889" y="560"/>
                              </a:lnTo>
                              <a:lnTo>
                                <a:pt x="903" y="560"/>
                              </a:lnTo>
                              <a:lnTo>
                                <a:pt x="915" y="564"/>
                              </a:lnTo>
                              <a:lnTo>
                                <a:pt x="930" y="573"/>
                              </a:lnTo>
                              <a:lnTo>
                                <a:pt x="948" y="588"/>
                              </a:lnTo>
                              <a:lnTo>
                                <a:pt x="969" y="608"/>
                              </a:lnTo>
                              <a:lnTo>
                                <a:pt x="1285" y="924"/>
                              </a:lnTo>
                              <a:lnTo>
                                <a:pt x="1303" y="943"/>
                              </a:lnTo>
                              <a:lnTo>
                                <a:pt x="1317" y="959"/>
                              </a:lnTo>
                              <a:lnTo>
                                <a:pt x="1327" y="973"/>
                              </a:lnTo>
                              <a:lnTo>
                                <a:pt x="1331" y="983"/>
                              </a:lnTo>
                              <a:lnTo>
                                <a:pt x="1333" y="999"/>
                              </a:lnTo>
                              <a:lnTo>
                                <a:pt x="1330" y="1015"/>
                              </a:lnTo>
                              <a:lnTo>
                                <a:pt x="1322" y="1030"/>
                              </a:lnTo>
                              <a:lnTo>
                                <a:pt x="1310" y="1045"/>
                              </a:lnTo>
                              <a:lnTo>
                                <a:pt x="1304" y="1051"/>
                              </a:lnTo>
                              <a:lnTo>
                                <a:pt x="1298" y="1057"/>
                              </a:lnTo>
                              <a:lnTo>
                                <a:pt x="1293" y="1062"/>
                              </a:lnTo>
                              <a:lnTo>
                                <a:pt x="1297" y="1067"/>
                              </a:lnTo>
                              <a:lnTo>
                                <a:pt x="1302" y="1071"/>
                              </a:lnTo>
                              <a:lnTo>
                                <a:pt x="1306" y="1076"/>
                              </a:lnTo>
                              <a:lnTo>
                                <a:pt x="1475" y="907"/>
                              </a:lnTo>
                              <a:lnTo>
                                <a:pt x="1502" y="879"/>
                              </a:lnTo>
                              <a:close/>
                              <a:moveTo>
                                <a:pt x="1893" y="489"/>
                              </a:moveTo>
                              <a:lnTo>
                                <a:pt x="1880" y="475"/>
                              </a:lnTo>
                              <a:lnTo>
                                <a:pt x="1863" y="492"/>
                              </a:lnTo>
                              <a:lnTo>
                                <a:pt x="1855" y="499"/>
                              </a:lnTo>
                              <a:lnTo>
                                <a:pt x="1845" y="506"/>
                              </a:lnTo>
                              <a:lnTo>
                                <a:pt x="1835" y="510"/>
                              </a:lnTo>
                              <a:lnTo>
                                <a:pt x="1824" y="514"/>
                              </a:lnTo>
                              <a:lnTo>
                                <a:pt x="1812" y="517"/>
                              </a:lnTo>
                              <a:lnTo>
                                <a:pt x="1802" y="516"/>
                              </a:lnTo>
                              <a:lnTo>
                                <a:pt x="1794" y="513"/>
                              </a:lnTo>
                              <a:lnTo>
                                <a:pt x="1785" y="507"/>
                              </a:lnTo>
                              <a:lnTo>
                                <a:pt x="1772" y="498"/>
                              </a:lnTo>
                              <a:lnTo>
                                <a:pt x="1758" y="485"/>
                              </a:lnTo>
                              <a:lnTo>
                                <a:pt x="1741" y="468"/>
                              </a:lnTo>
                              <a:lnTo>
                                <a:pt x="1425" y="152"/>
                              </a:lnTo>
                              <a:lnTo>
                                <a:pt x="1406" y="132"/>
                              </a:lnTo>
                              <a:lnTo>
                                <a:pt x="1391" y="114"/>
                              </a:lnTo>
                              <a:lnTo>
                                <a:pt x="1382" y="100"/>
                              </a:lnTo>
                              <a:lnTo>
                                <a:pt x="1378" y="88"/>
                              </a:lnTo>
                              <a:lnTo>
                                <a:pt x="1377" y="73"/>
                              </a:lnTo>
                              <a:lnTo>
                                <a:pt x="1381" y="58"/>
                              </a:lnTo>
                              <a:lnTo>
                                <a:pt x="1389" y="44"/>
                              </a:lnTo>
                              <a:lnTo>
                                <a:pt x="1401" y="30"/>
                              </a:lnTo>
                              <a:lnTo>
                                <a:pt x="1418" y="13"/>
                              </a:lnTo>
                              <a:lnTo>
                                <a:pt x="1404" y="0"/>
                              </a:lnTo>
                              <a:lnTo>
                                <a:pt x="1208" y="196"/>
                              </a:lnTo>
                              <a:lnTo>
                                <a:pt x="1221" y="210"/>
                              </a:lnTo>
                              <a:lnTo>
                                <a:pt x="1237" y="193"/>
                              </a:lnTo>
                              <a:lnTo>
                                <a:pt x="1246" y="186"/>
                              </a:lnTo>
                              <a:lnTo>
                                <a:pt x="1255" y="179"/>
                              </a:lnTo>
                              <a:lnTo>
                                <a:pt x="1266" y="174"/>
                              </a:lnTo>
                              <a:lnTo>
                                <a:pt x="1277" y="171"/>
                              </a:lnTo>
                              <a:lnTo>
                                <a:pt x="1289" y="168"/>
                              </a:lnTo>
                              <a:lnTo>
                                <a:pt x="1298" y="169"/>
                              </a:lnTo>
                              <a:lnTo>
                                <a:pt x="1306" y="173"/>
                              </a:lnTo>
                              <a:lnTo>
                                <a:pt x="1316" y="178"/>
                              </a:lnTo>
                              <a:lnTo>
                                <a:pt x="1328" y="187"/>
                              </a:lnTo>
                              <a:lnTo>
                                <a:pt x="1343" y="200"/>
                              </a:lnTo>
                              <a:lnTo>
                                <a:pt x="1360" y="217"/>
                              </a:lnTo>
                              <a:lnTo>
                                <a:pt x="1676" y="533"/>
                              </a:lnTo>
                              <a:lnTo>
                                <a:pt x="1695" y="553"/>
                              </a:lnTo>
                              <a:lnTo>
                                <a:pt x="1709" y="571"/>
                              </a:lnTo>
                              <a:lnTo>
                                <a:pt x="1719" y="585"/>
                              </a:lnTo>
                              <a:lnTo>
                                <a:pt x="1723" y="597"/>
                              </a:lnTo>
                              <a:lnTo>
                                <a:pt x="1724" y="612"/>
                              </a:lnTo>
                              <a:lnTo>
                                <a:pt x="1720" y="626"/>
                              </a:lnTo>
                              <a:lnTo>
                                <a:pt x="1712" y="641"/>
                              </a:lnTo>
                              <a:lnTo>
                                <a:pt x="1699" y="655"/>
                              </a:lnTo>
                              <a:lnTo>
                                <a:pt x="1683" y="672"/>
                              </a:lnTo>
                              <a:lnTo>
                                <a:pt x="1697" y="685"/>
                              </a:lnTo>
                              <a:lnTo>
                                <a:pt x="1893" y="489"/>
                              </a:lnTo>
                              <a:close/>
                            </a:path>
                          </a:pathLst>
                        </a:custGeom>
                        <a:solidFill>
                          <a:srgbClr val="C0C0C0">
                            <a:alpha val="49803"/>
                          </a:srgbClr>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1" distB="0" distT="0" distL="0" distR="0" hidden="0" layoutInCell="1" locked="0" relativeHeight="0" simplePos="0">
                <wp:simplePos x="0" y="0"/>
                <wp:positionH relativeFrom="column">
                  <wp:posOffset>152400</wp:posOffset>
                </wp:positionH>
                <wp:positionV relativeFrom="paragraph">
                  <wp:posOffset>-495299</wp:posOffset>
                </wp:positionV>
                <wp:extent cx="1212215" cy="1218565"/>
                <wp:effectExtent b="0" l="0" r="0" t="0"/>
                <wp:wrapNone/>
                <wp:docPr id="103" name="image17.png"/>
                <a:graphic>
                  <a:graphicData uri="http://schemas.openxmlformats.org/drawingml/2006/picture">
                    <pic:pic>
                      <pic:nvPicPr>
                        <pic:cNvPr id="0" name="image17.png"/>
                        <pic:cNvPicPr preferRelativeResize="0"/>
                      </pic:nvPicPr>
                      <pic:blipFill>
                        <a:blip r:embed="rId31"/>
                        <a:srcRect/>
                        <a:stretch>
                          <a:fillRect/>
                        </a:stretch>
                      </pic:blipFill>
                      <pic:spPr>
                        <a:xfrm>
                          <a:off x="0" y="0"/>
                          <a:ext cx="1212215" cy="1218565"/>
                        </a:xfrm>
                        <a:prstGeom prst="rect"/>
                        <a:ln/>
                      </pic:spPr>
                    </pic:pic>
                  </a:graphicData>
                </a:graphic>
              </wp:anchor>
            </w:drawing>
          </mc:Fallback>
        </mc:AlternateContent>
      </w:r>
    </w:p>
    <w:p w:rsidR="00BA78DF" w:rsidRDefault="00BA78D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BA78DF" w:rsidRDefault="00BA78D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BA78DF" w:rsidRDefault="00441415">
      <w:pPr>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4"/>
          <w:szCs w:val="24"/>
        </w:rPr>
      </w:pPr>
      <w:r>
        <w:rPr>
          <w:noProof/>
          <w:lang w:val="en-US"/>
        </w:rPr>
        <mc:AlternateContent>
          <mc:Choice Requires="wps">
            <w:drawing>
              <wp:anchor distT="0" distB="0" distL="0" distR="0" simplePos="0" relativeHeight="251673600" behindDoc="0" locked="0" layoutInCell="1" hidden="0" allowOverlap="1">
                <wp:simplePos x="0" y="0"/>
                <wp:positionH relativeFrom="column">
                  <wp:posOffset>-355599</wp:posOffset>
                </wp:positionH>
                <wp:positionV relativeFrom="paragraph">
                  <wp:posOffset>190500</wp:posOffset>
                </wp:positionV>
                <wp:extent cx="1270" cy="12700"/>
                <wp:effectExtent l="0" t="0" r="0" b="0"/>
                <wp:wrapTopAndBottom distT="0" distB="0"/>
                <wp:docPr id="98" name="Figura a mano libera 98"/>
                <wp:cNvGraphicFramePr/>
                <a:graphic xmlns:a="http://schemas.openxmlformats.org/drawingml/2006/main">
                  <a:graphicData uri="http://schemas.microsoft.com/office/word/2010/wordprocessingShape">
                    <wps:wsp>
                      <wps:cNvSpPr/>
                      <wps:spPr>
                        <a:xfrm>
                          <a:off x="4521453" y="3779365"/>
                          <a:ext cx="1649095" cy="1270"/>
                        </a:xfrm>
                        <a:custGeom>
                          <a:avLst/>
                          <a:gdLst/>
                          <a:ahLst/>
                          <a:cxnLst/>
                          <a:rect l="l" t="t" r="r" b="b"/>
                          <a:pathLst>
                            <a:path w="2597" h="120000" extrusionOk="0">
                              <a:moveTo>
                                <a:pt x="0" y="0"/>
                              </a:moveTo>
                              <a:lnTo>
                                <a:pt x="2597"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0" distR="0" hidden="0" layoutInCell="1" locked="0" relativeHeight="0" simplePos="0">
                <wp:simplePos x="0" y="0"/>
                <wp:positionH relativeFrom="column">
                  <wp:posOffset>-355599</wp:posOffset>
                </wp:positionH>
                <wp:positionV relativeFrom="paragraph">
                  <wp:posOffset>190500</wp:posOffset>
                </wp:positionV>
                <wp:extent cx="1270" cy="12700"/>
                <wp:effectExtent b="0" l="0" r="0" t="0"/>
                <wp:wrapTopAndBottom distB="0" distT="0"/>
                <wp:docPr id="98" name="image12.png"/>
                <a:graphic>
                  <a:graphicData uri="http://schemas.openxmlformats.org/drawingml/2006/picture">
                    <pic:pic>
                      <pic:nvPicPr>
                        <pic:cNvPr id="0" name="image12.png"/>
                        <pic:cNvPicPr preferRelativeResize="0"/>
                      </pic:nvPicPr>
                      <pic:blipFill>
                        <a:blip r:embed="rId32"/>
                        <a:srcRect/>
                        <a:stretch>
                          <a:fillRect/>
                        </a:stretch>
                      </pic:blipFill>
                      <pic:spPr>
                        <a:xfrm>
                          <a:off x="0" y="0"/>
                          <a:ext cx="1270" cy="12700"/>
                        </a:xfrm>
                        <a:prstGeom prst="rect"/>
                        <a:ln/>
                      </pic:spPr>
                    </pic:pic>
                  </a:graphicData>
                </a:graphic>
              </wp:anchor>
            </w:drawing>
          </mc:Fallback>
        </mc:AlternateContent>
      </w:r>
    </w:p>
    <w:p w:rsidR="00BA78DF" w:rsidRDefault="00441415">
      <w:pPr>
        <w:spacing w:line="202" w:lineRule="auto"/>
        <w:ind w:left="106"/>
        <w:rPr>
          <w:sz w:val="20"/>
          <w:szCs w:val="20"/>
        </w:rPr>
      </w:pPr>
      <w:r>
        <w:rPr>
          <w:sz w:val="20"/>
          <w:szCs w:val="20"/>
        </w:rPr>
        <w:t>Durata massima della prova: 6 ore.</w:t>
      </w:r>
    </w:p>
    <w:p w:rsidR="00BA78DF" w:rsidRDefault="00441415">
      <w:pPr>
        <w:ind w:left="106" w:right="930"/>
        <w:rPr>
          <w:sz w:val="20"/>
          <w:szCs w:val="20"/>
        </w:rPr>
      </w:pPr>
      <w:r>
        <w:rPr>
          <w:sz w:val="20"/>
          <w:szCs w:val="20"/>
        </w:rPr>
        <w:t>È consentito l’uso del dizionario italiano e del dizionario bilingue (italiano-lingua del paese di provenienza) per i candidati di madrelingua non italiana.</w:t>
      </w:r>
    </w:p>
    <w:p w:rsidR="00BA78DF" w:rsidRDefault="00441415">
      <w:pPr>
        <w:ind w:left="106"/>
        <w:rPr>
          <w:sz w:val="20"/>
          <w:szCs w:val="20"/>
        </w:rPr>
      </w:pPr>
      <w:r>
        <w:rPr>
          <w:sz w:val="20"/>
          <w:szCs w:val="20"/>
        </w:rPr>
        <w:t>Non è consentito lasciare l’Istituto prima che siano trascorse 3 ore dalla consegna delle tracce.</w:t>
      </w:r>
    </w:p>
    <w:p w:rsidR="00BA78DF" w:rsidRDefault="00BA78DF">
      <w:pPr>
        <w:spacing w:after="0" w:line="360" w:lineRule="auto"/>
        <w:jc w:val="both"/>
        <w:rPr>
          <w:b/>
          <w:sz w:val="16"/>
          <w:szCs w:val="16"/>
        </w:rPr>
      </w:pPr>
    </w:p>
    <w:p w:rsidR="00BA78DF" w:rsidRDefault="00BA78DF">
      <w:pPr>
        <w:spacing w:after="0" w:line="360" w:lineRule="auto"/>
        <w:jc w:val="both"/>
        <w:rPr>
          <w:b/>
          <w:sz w:val="28"/>
          <w:szCs w:val="28"/>
        </w:rPr>
      </w:pPr>
      <w:bookmarkStart w:id="14" w:name="bookmark=id.gjdgxs" w:colFirst="0" w:colLast="0"/>
      <w:bookmarkEnd w:id="14"/>
    </w:p>
    <w:p w:rsidR="00BA78DF" w:rsidRDefault="00BA78DF">
      <w:pPr>
        <w:spacing w:after="0" w:line="360" w:lineRule="auto"/>
        <w:jc w:val="both"/>
        <w:rPr>
          <w:b/>
          <w:sz w:val="28"/>
          <w:szCs w:val="28"/>
        </w:rPr>
      </w:pPr>
    </w:p>
    <w:p w:rsidR="00BA78DF" w:rsidRDefault="00BA78DF">
      <w:pPr>
        <w:spacing w:after="0" w:line="360" w:lineRule="auto"/>
        <w:jc w:val="both"/>
        <w:rPr>
          <w:b/>
          <w:sz w:val="28"/>
          <w:szCs w:val="28"/>
        </w:rPr>
      </w:pPr>
    </w:p>
    <w:p w:rsidR="00BA78DF" w:rsidRDefault="00BA78DF">
      <w:pPr>
        <w:spacing w:after="0" w:line="360" w:lineRule="auto"/>
        <w:jc w:val="both"/>
        <w:rPr>
          <w:b/>
          <w:sz w:val="28"/>
          <w:szCs w:val="28"/>
        </w:rPr>
      </w:pPr>
    </w:p>
    <w:p w:rsidR="00BA78DF" w:rsidRDefault="00BA78DF">
      <w:pPr>
        <w:spacing w:after="0" w:line="360" w:lineRule="auto"/>
        <w:jc w:val="both"/>
        <w:rPr>
          <w:b/>
          <w:sz w:val="28"/>
          <w:szCs w:val="28"/>
        </w:rPr>
      </w:pPr>
    </w:p>
    <w:p w:rsidR="00BA78DF" w:rsidRDefault="00BA78DF">
      <w:pPr>
        <w:spacing w:line="360" w:lineRule="auto"/>
        <w:jc w:val="both"/>
        <w:rPr>
          <w:b/>
          <w:sz w:val="28"/>
          <w:szCs w:val="28"/>
        </w:rPr>
      </w:pPr>
    </w:p>
    <w:p w:rsidR="00BA78DF" w:rsidRDefault="00441415">
      <w:pPr>
        <w:spacing w:line="360" w:lineRule="auto"/>
        <w:jc w:val="both"/>
        <w:rPr>
          <w:b/>
          <w:sz w:val="28"/>
          <w:szCs w:val="28"/>
        </w:rPr>
      </w:pPr>
      <w:r>
        <w:rPr>
          <w:b/>
          <w:sz w:val="28"/>
          <w:szCs w:val="28"/>
        </w:rPr>
        <w:t>Testo simulazione seconda prova</w:t>
      </w:r>
    </w:p>
    <w:p w:rsidR="00BA78DF" w:rsidRDefault="00441415">
      <w:pPr>
        <w:spacing w:after="0" w:line="360" w:lineRule="auto"/>
        <w:jc w:val="both"/>
        <w:rPr>
          <w:b/>
          <w:sz w:val="28"/>
          <w:szCs w:val="28"/>
        </w:rPr>
      </w:pPr>
      <w:r>
        <w:rPr>
          <w:b/>
          <w:sz w:val="28"/>
          <w:szCs w:val="28"/>
          <w:u w:val="single"/>
        </w:rPr>
        <w:t xml:space="preserve">SIMULAZIONE SECONDA PROVA SCRITTA </w:t>
      </w:r>
      <w:r>
        <w:rPr>
          <w:b/>
          <w:sz w:val="28"/>
          <w:szCs w:val="28"/>
        </w:rPr>
        <w:t>ESAMI DI STATO 2022/2023</w:t>
      </w:r>
    </w:p>
    <w:p w:rsidR="00BA78DF" w:rsidRDefault="00441415">
      <w:pPr>
        <w:spacing w:after="0" w:line="360" w:lineRule="auto"/>
        <w:jc w:val="both"/>
        <w:rPr>
          <w:rFonts w:ascii="Tahoma" w:eastAsia="Tahoma" w:hAnsi="Tahoma" w:cs="Tahoma"/>
          <w:b/>
          <w:sz w:val="24"/>
          <w:szCs w:val="24"/>
        </w:rPr>
      </w:pPr>
      <w:r>
        <w:rPr>
          <w:rFonts w:ascii="Tahoma" w:eastAsia="Tahoma" w:hAnsi="Tahoma" w:cs="Tahoma"/>
          <w:b/>
          <w:sz w:val="24"/>
          <w:szCs w:val="24"/>
        </w:rPr>
        <w:t>TECNICHE PROFESSIONALI DEI SERVIZI COMMERCIALI</w:t>
      </w:r>
    </w:p>
    <w:p w:rsidR="00BA78DF" w:rsidRDefault="00BA78DF">
      <w:pPr>
        <w:spacing w:after="0" w:line="360" w:lineRule="auto"/>
        <w:jc w:val="both"/>
        <w:rPr>
          <w:rFonts w:ascii="Tahoma" w:eastAsia="Tahoma" w:hAnsi="Tahoma" w:cs="Tahoma"/>
          <w:sz w:val="24"/>
          <w:szCs w:val="24"/>
        </w:rPr>
      </w:pPr>
    </w:p>
    <w:p w:rsidR="00BA78DF" w:rsidRDefault="00441415">
      <w:pPr>
        <w:spacing w:after="0" w:line="360" w:lineRule="auto"/>
        <w:jc w:val="both"/>
        <w:rPr>
          <w:rFonts w:ascii="Tahoma" w:eastAsia="Tahoma" w:hAnsi="Tahoma" w:cs="Tahoma"/>
          <w:sz w:val="24"/>
          <w:szCs w:val="24"/>
        </w:rPr>
      </w:pPr>
      <w:r>
        <w:rPr>
          <w:rFonts w:ascii="Tahoma" w:eastAsia="Tahoma" w:hAnsi="Tahoma" w:cs="Tahoma"/>
          <w:sz w:val="24"/>
          <w:szCs w:val="24"/>
        </w:rPr>
        <w:t>Il candidato svolga la prima parte della prova e due tra i quesiti posti nella seconda parte.</w:t>
      </w:r>
    </w:p>
    <w:p w:rsidR="00BA78DF" w:rsidRDefault="00BA78DF">
      <w:pPr>
        <w:spacing w:after="0" w:line="360" w:lineRule="auto"/>
        <w:jc w:val="both"/>
        <w:rPr>
          <w:rFonts w:ascii="Tahoma" w:eastAsia="Tahoma" w:hAnsi="Tahoma" w:cs="Tahoma"/>
          <w:sz w:val="24"/>
          <w:szCs w:val="24"/>
        </w:rPr>
      </w:pPr>
    </w:p>
    <w:p w:rsidR="00BA78DF" w:rsidRDefault="00441415">
      <w:pPr>
        <w:spacing w:after="0" w:line="360" w:lineRule="auto"/>
        <w:jc w:val="both"/>
        <w:rPr>
          <w:rFonts w:ascii="Tahoma" w:eastAsia="Tahoma" w:hAnsi="Tahoma" w:cs="Tahoma"/>
          <w:b/>
          <w:sz w:val="24"/>
          <w:szCs w:val="24"/>
        </w:rPr>
      </w:pPr>
      <w:r>
        <w:rPr>
          <w:rFonts w:ascii="Tahoma" w:eastAsia="Tahoma" w:hAnsi="Tahoma" w:cs="Tahoma"/>
          <w:b/>
          <w:sz w:val="24"/>
          <w:szCs w:val="24"/>
        </w:rPr>
        <w:t>PRIMA PARTE</w:t>
      </w:r>
    </w:p>
    <w:p w:rsidR="00BA78DF" w:rsidRDefault="00441415">
      <w:pPr>
        <w:spacing w:after="0" w:line="360" w:lineRule="auto"/>
        <w:jc w:val="both"/>
        <w:rPr>
          <w:rFonts w:ascii="Tahoma" w:eastAsia="Tahoma" w:hAnsi="Tahoma" w:cs="Tahoma"/>
          <w:sz w:val="20"/>
          <w:szCs w:val="20"/>
        </w:rPr>
      </w:pPr>
      <w:r>
        <w:rPr>
          <w:rFonts w:ascii="Tahoma" w:eastAsia="Tahoma" w:hAnsi="Tahoma" w:cs="Tahoma"/>
          <w:sz w:val="20"/>
          <w:szCs w:val="20"/>
        </w:rPr>
        <w:t>Il legislatore è particolarmente attento alle dinamiche aziendali che possano portare a situazioni irreversibili di crisi finanziarie tanto che impone a tutte le aziende gestite in forma societaria il monitoraggio costante dell’andamento aziendale. Dopo aver brevemente illustrato quali siano gli elementi e con quali strumenti viene analizzata la struttura patrimoniale, finanziaria ed economica delle aziende, il candidato rappresenti, con dati opportunamente scelti, il bilancio di una società a responsabilità limitata che gestisce una azienda industriale, con capitale sociale di € 500.000, con un ROI del 7% e con struttura finanziaria squilibrata.</w:t>
      </w:r>
    </w:p>
    <w:p w:rsidR="00BA78DF" w:rsidRDefault="00BA78DF">
      <w:pPr>
        <w:spacing w:after="0" w:line="360" w:lineRule="auto"/>
        <w:jc w:val="both"/>
        <w:rPr>
          <w:rFonts w:ascii="Tahoma" w:eastAsia="Tahoma" w:hAnsi="Tahoma" w:cs="Tahoma"/>
          <w:sz w:val="24"/>
          <w:szCs w:val="24"/>
        </w:rPr>
      </w:pPr>
    </w:p>
    <w:p w:rsidR="00BA78DF" w:rsidRDefault="00441415">
      <w:pPr>
        <w:spacing w:after="0" w:line="360" w:lineRule="auto"/>
        <w:jc w:val="both"/>
        <w:rPr>
          <w:rFonts w:ascii="Tahoma" w:eastAsia="Tahoma" w:hAnsi="Tahoma" w:cs="Tahoma"/>
          <w:b/>
          <w:sz w:val="24"/>
          <w:szCs w:val="24"/>
        </w:rPr>
      </w:pPr>
      <w:r>
        <w:rPr>
          <w:rFonts w:ascii="Tahoma" w:eastAsia="Tahoma" w:hAnsi="Tahoma" w:cs="Tahoma"/>
          <w:b/>
          <w:sz w:val="24"/>
          <w:szCs w:val="24"/>
        </w:rPr>
        <w:t>SECONDA PARTE</w:t>
      </w:r>
    </w:p>
    <w:p w:rsidR="00BA78DF" w:rsidRDefault="00441415">
      <w:pPr>
        <w:spacing w:after="0" w:line="360" w:lineRule="auto"/>
        <w:jc w:val="both"/>
        <w:rPr>
          <w:rFonts w:ascii="Tahoma" w:eastAsia="Tahoma" w:hAnsi="Tahoma" w:cs="Tahoma"/>
          <w:sz w:val="20"/>
          <w:szCs w:val="20"/>
        </w:rPr>
      </w:pPr>
      <w:r>
        <w:rPr>
          <w:rFonts w:ascii="Tahoma" w:eastAsia="Tahoma" w:hAnsi="Tahoma" w:cs="Tahoma"/>
          <w:sz w:val="20"/>
          <w:szCs w:val="20"/>
        </w:rPr>
        <w:t>1) Il candidato calcoli e commenti i principali indici di bilancio della SRL in precedenza</w:t>
      </w:r>
    </w:p>
    <w:p w:rsidR="00BA78DF" w:rsidRDefault="00441415">
      <w:pPr>
        <w:spacing w:after="0" w:line="360" w:lineRule="auto"/>
        <w:jc w:val="both"/>
        <w:rPr>
          <w:rFonts w:ascii="Tahoma" w:eastAsia="Tahoma" w:hAnsi="Tahoma" w:cs="Tahoma"/>
          <w:sz w:val="20"/>
          <w:szCs w:val="20"/>
        </w:rPr>
      </w:pPr>
      <w:r>
        <w:rPr>
          <w:rFonts w:ascii="Tahoma" w:eastAsia="Tahoma" w:hAnsi="Tahoma" w:cs="Tahoma"/>
          <w:sz w:val="20"/>
          <w:szCs w:val="20"/>
        </w:rPr>
        <w:t>rappresentata;</w:t>
      </w:r>
    </w:p>
    <w:p w:rsidR="00BA78DF" w:rsidRDefault="00441415">
      <w:pPr>
        <w:spacing w:after="0" w:line="360" w:lineRule="auto"/>
        <w:jc w:val="both"/>
        <w:rPr>
          <w:rFonts w:ascii="Tahoma" w:eastAsia="Tahoma" w:hAnsi="Tahoma" w:cs="Tahoma"/>
          <w:sz w:val="20"/>
          <w:szCs w:val="20"/>
        </w:rPr>
      </w:pPr>
      <w:r>
        <w:rPr>
          <w:rFonts w:ascii="Tahoma" w:eastAsia="Tahoma" w:hAnsi="Tahoma" w:cs="Tahoma"/>
          <w:sz w:val="20"/>
          <w:szCs w:val="20"/>
        </w:rPr>
        <w:t>2) Il candidato rappresenti il budget degli investimenti in ipotesi della introduzione di una</w:t>
      </w:r>
    </w:p>
    <w:p w:rsidR="00BA78DF" w:rsidRDefault="00441415">
      <w:pPr>
        <w:spacing w:after="0" w:line="360" w:lineRule="auto"/>
        <w:jc w:val="both"/>
        <w:rPr>
          <w:rFonts w:ascii="Tahoma" w:eastAsia="Tahoma" w:hAnsi="Tahoma" w:cs="Tahoma"/>
          <w:sz w:val="20"/>
          <w:szCs w:val="20"/>
        </w:rPr>
      </w:pPr>
      <w:r>
        <w:rPr>
          <w:rFonts w:ascii="Tahoma" w:eastAsia="Tahoma" w:hAnsi="Tahoma" w:cs="Tahoma"/>
          <w:sz w:val="20"/>
          <w:szCs w:val="20"/>
        </w:rPr>
        <w:t>nuova linea produttiva e ne rappresenti le modalità di finanziamento.</w:t>
      </w:r>
    </w:p>
    <w:p w:rsidR="00BA78DF" w:rsidRDefault="00441415">
      <w:pPr>
        <w:spacing w:after="0" w:line="360" w:lineRule="auto"/>
        <w:jc w:val="both"/>
        <w:rPr>
          <w:rFonts w:ascii="Tahoma" w:eastAsia="Tahoma" w:hAnsi="Tahoma" w:cs="Tahoma"/>
          <w:sz w:val="20"/>
          <w:szCs w:val="20"/>
        </w:rPr>
      </w:pPr>
      <w:r>
        <w:rPr>
          <w:rFonts w:ascii="Tahoma" w:eastAsia="Tahoma" w:hAnsi="Tahoma" w:cs="Tahoma"/>
          <w:sz w:val="20"/>
          <w:szCs w:val="20"/>
        </w:rPr>
        <w:t>3) Il candidato rappresenti la parte della nota integrativa al bilancio d’esercizio relativa alle immobilizzazioni;</w:t>
      </w:r>
    </w:p>
    <w:p w:rsidR="00BA78DF" w:rsidRDefault="00441415">
      <w:pPr>
        <w:spacing w:after="0" w:line="360" w:lineRule="auto"/>
        <w:jc w:val="both"/>
        <w:rPr>
          <w:rFonts w:ascii="Tahoma" w:eastAsia="Tahoma" w:hAnsi="Tahoma" w:cs="Tahoma"/>
          <w:sz w:val="20"/>
          <w:szCs w:val="20"/>
          <w:highlight w:val="yellow"/>
        </w:rPr>
      </w:pPr>
      <w:r>
        <w:rPr>
          <w:rFonts w:ascii="Tahoma" w:eastAsia="Tahoma" w:hAnsi="Tahoma" w:cs="Tahoma"/>
          <w:sz w:val="20"/>
          <w:szCs w:val="20"/>
        </w:rPr>
        <w:t>4) Il candidato rappresenti le scritture contabili relative alla determinazione delle imposte sul reddito d’esercizio del bilancio rappresentato.</w:t>
      </w:r>
    </w:p>
    <w:p w:rsidR="00BA78DF" w:rsidRDefault="00BA78DF">
      <w:pPr>
        <w:spacing w:line="360" w:lineRule="auto"/>
        <w:jc w:val="center"/>
        <w:rPr>
          <w:b/>
          <w:sz w:val="28"/>
          <w:szCs w:val="28"/>
        </w:rPr>
      </w:pPr>
    </w:p>
    <w:p w:rsidR="00BA78DF" w:rsidRDefault="00BA78DF">
      <w:pPr>
        <w:spacing w:line="360" w:lineRule="auto"/>
        <w:jc w:val="center"/>
        <w:rPr>
          <w:b/>
          <w:sz w:val="28"/>
          <w:szCs w:val="28"/>
        </w:rPr>
      </w:pPr>
    </w:p>
    <w:p w:rsidR="00BA78DF" w:rsidRDefault="00BA78DF">
      <w:pPr>
        <w:spacing w:line="360" w:lineRule="auto"/>
        <w:jc w:val="center"/>
        <w:rPr>
          <w:b/>
          <w:sz w:val="28"/>
          <w:szCs w:val="28"/>
        </w:rPr>
      </w:pPr>
    </w:p>
    <w:p w:rsidR="00BA78DF" w:rsidRDefault="00BA78DF">
      <w:pPr>
        <w:spacing w:line="360" w:lineRule="auto"/>
        <w:jc w:val="center"/>
        <w:rPr>
          <w:b/>
          <w:sz w:val="28"/>
          <w:szCs w:val="28"/>
        </w:rPr>
      </w:pPr>
    </w:p>
    <w:p w:rsidR="00BA78DF" w:rsidRDefault="00BA78DF">
      <w:pPr>
        <w:spacing w:line="360" w:lineRule="auto"/>
        <w:jc w:val="center"/>
        <w:rPr>
          <w:b/>
          <w:sz w:val="28"/>
          <w:szCs w:val="28"/>
        </w:rPr>
      </w:pPr>
    </w:p>
    <w:p w:rsidR="00BA78DF" w:rsidRDefault="00BA78DF">
      <w:pPr>
        <w:spacing w:line="360" w:lineRule="auto"/>
        <w:jc w:val="center"/>
        <w:rPr>
          <w:b/>
          <w:sz w:val="28"/>
          <w:szCs w:val="28"/>
        </w:rPr>
      </w:pPr>
    </w:p>
    <w:p w:rsidR="00BA78DF" w:rsidRDefault="00BA78DF">
      <w:pPr>
        <w:spacing w:line="360" w:lineRule="auto"/>
        <w:jc w:val="center"/>
        <w:rPr>
          <w:b/>
          <w:sz w:val="28"/>
          <w:szCs w:val="28"/>
        </w:rPr>
      </w:pPr>
    </w:p>
    <w:p w:rsidR="00BA78DF" w:rsidRDefault="00441415">
      <w:pPr>
        <w:spacing w:line="360" w:lineRule="auto"/>
        <w:jc w:val="center"/>
        <w:rPr>
          <w:b/>
          <w:sz w:val="28"/>
          <w:szCs w:val="28"/>
        </w:rPr>
      </w:pPr>
      <w:r>
        <w:rPr>
          <w:b/>
          <w:sz w:val="28"/>
          <w:szCs w:val="28"/>
        </w:rPr>
        <w:t xml:space="preserve">PROGRAMMI DISCIPLINARI </w:t>
      </w:r>
    </w:p>
    <w:p w:rsidR="00BA78DF" w:rsidRDefault="00441415">
      <w:pPr>
        <w:spacing w:after="0" w:line="240" w:lineRule="auto"/>
        <w:jc w:val="both"/>
        <w:rPr>
          <w:rFonts w:ascii="Arial" w:eastAsia="Arial" w:hAnsi="Arial" w:cs="Arial"/>
          <w:color w:val="000000"/>
          <w:sz w:val="28"/>
          <w:szCs w:val="28"/>
        </w:rPr>
      </w:pPr>
      <w:r>
        <w:rPr>
          <w:rFonts w:ascii="Arial" w:eastAsia="Arial" w:hAnsi="Arial" w:cs="Arial"/>
          <w:color w:val="000000"/>
          <w:sz w:val="28"/>
          <w:szCs w:val="28"/>
        </w:rPr>
        <w:t>Gli argomenti contrassegnati con (*) saranno svolti entro la fine dell'anno.</w:t>
      </w:r>
    </w:p>
    <w:p w:rsidR="00BA78DF" w:rsidRDefault="00BA78DF">
      <w:pPr>
        <w:spacing w:line="360" w:lineRule="auto"/>
        <w:jc w:val="center"/>
        <w:rPr>
          <w:b/>
          <w:sz w:val="28"/>
          <w:szCs w:val="28"/>
        </w:rPr>
      </w:pPr>
    </w:p>
    <w:tbl>
      <w:tblPr>
        <w:tblStyle w:val="afffffffff8"/>
        <w:tblW w:w="9854" w:type="dxa"/>
        <w:tblInd w:w="-216" w:type="dxa"/>
        <w:tblBorders>
          <w:top w:val="single" w:sz="8" w:space="0" w:color="A5A5A5"/>
          <w:left w:val="single" w:sz="4" w:space="0" w:color="000000"/>
          <w:bottom w:val="single" w:sz="8" w:space="0" w:color="A5A5A5"/>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0"/>
        <w:gridCol w:w="7584"/>
      </w:tblGrid>
      <w:tr w:rsidR="00BA78DF">
        <w:tc>
          <w:tcPr>
            <w:tcW w:w="2270" w:type="dxa"/>
          </w:tcPr>
          <w:p w:rsidR="00BA78DF" w:rsidRDefault="00441415">
            <w:pPr>
              <w:spacing w:line="360" w:lineRule="auto"/>
              <w:jc w:val="both"/>
              <w:rPr>
                <w:rFonts w:ascii="Tahoma" w:eastAsia="Tahoma" w:hAnsi="Tahoma" w:cs="Tahoma"/>
                <w:b/>
                <w:color w:val="000000"/>
                <w:sz w:val="24"/>
                <w:szCs w:val="24"/>
              </w:rPr>
            </w:pPr>
            <w:r>
              <w:rPr>
                <w:rFonts w:ascii="Tahoma" w:eastAsia="Tahoma" w:hAnsi="Tahoma" w:cs="Tahoma"/>
                <w:b/>
                <w:color w:val="000000"/>
                <w:sz w:val="24"/>
                <w:szCs w:val="24"/>
              </w:rPr>
              <w:t>ITALIANO</w:t>
            </w:r>
          </w:p>
          <w:p w:rsidR="00BA78DF" w:rsidRDefault="00BA78DF">
            <w:pPr>
              <w:spacing w:line="360" w:lineRule="auto"/>
              <w:jc w:val="both"/>
              <w:rPr>
                <w:b/>
                <w:color w:val="000000"/>
                <w:sz w:val="28"/>
                <w:szCs w:val="28"/>
              </w:rPr>
            </w:pPr>
          </w:p>
        </w:tc>
        <w:tc>
          <w:tcPr>
            <w:tcW w:w="7584" w:type="dxa"/>
          </w:tcPr>
          <w:p w:rsidR="00BA78DF" w:rsidRDefault="00441415">
            <w:pPr>
              <w:rPr>
                <w:rFonts w:ascii="Tahoma" w:eastAsia="Tahoma" w:hAnsi="Tahoma" w:cs="Tahoma"/>
                <w:b/>
                <w:color w:val="000000"/>
                <w:sz w:val="18"/>
                <w:szCs w:val="18"/>
                <w:u w:val="single"/>
              </w:rPr>
            </w:pPr>
            <w:r>
              <w:rPr>
                <w:rFonts w:ascii="Tahoma" w:eastAsia="Tahoma" w:hAnsi="Tahoma" w:cs="Tahoma"/>
                <w:b/>
                <w:color w:val="000000"/>
                <w:sz w:val="18"/>
                <w:szCs w:val="18"/>
                <w:u w:val="single"/>
              </w:rPr>
              <w:t>Preromanticismo</w:t>
            </w:r>
          </w:p>
          <w:p w:rsidR="00BA78DF" w:rsidRDefault="00441415">
            <w:pPr>
              <w:rPr>
                <w:rFonts w:ascii="Tahoma" w:eastAsia="Tahoma" w:hAnsi="Tahoma" w:cs="Tahoma"/>
                <w:color w:val="000000"/>
                <w:sz w:val="18"/>
                <w:szCs w:val="18"/>
              </w:rPr>
            </w:pPr>
            <w:r>
              <w:rPr>
                <w:rFonts w:ascii="Tahoma" w:eastAsia="Tahoma" w:hAnsi="Tahoma" w:cs="Tahoma"/>
                <w:b/>
                <w:color w:val="000000"/>
                <w:sz w:val="18"/>
                <w:szCs w:val="18"/>
              </w:rPr>
              <w:t>Ugo Foscolo</w:t>
            </w:r>
            <w:r>
              <w:rPr>
                <w:rFonts w:ascii="Tahoma" w:eastAsia="Tahoma" w:hAnsi="Tahoma" w:cs="Tahoma"/>
                <w:color w:val="000000"/>
                <w:sz w:val="18"/>
                <w:szCs w:val="18"/>
              </w:rPr>
              <w:t xml:space="preserve">. Vita ed opere </w:t>
            </w:r>
          </w:p>
          <w:p w:rsidR="00BA78DF" w:rsidRDefault="00441415">
            <w:pPr>
              <w:numPr>
                <w:ilvl w:val="0"/>
                <w:numId w:val="1"/>
              </w:numPr>
              <w:pBdr>
                <w:top w:val="nil"/>
                <w:left w:val="nil"/>
                <w:bottom w:val="nil"/>
                <w:right w:val="nil"/>
                <w:between w:val="nil"/>
              </w:pBdr>
              <w:spacing w:after="200" w:line="276" w:lineRule="auto"/>
              <w:rPr>
                <w:rFonts w:ascii="Tahoma" w:eastAsia="Tahoma" w:hAnsi="Tahoma" w:cs="Tahoma"/>
                <w:color w:val="000000"/>
                <w:sz w:val="18"/>
                <w:szCs w:val="18"/>
              </w:rPr>
            </w:pPr>
            <w:r>
              <w:rPr>
                <w:rFonts w:ascii="Tahoma" w:eastAsia="Tahoma" w:hAnsi="Tahoma" w:cs="Tahoma"/>
                <w:color w:val="000000"/>
                <w:sz w:val="18"/>
                <w:szCs w:val="18"/>
              </w:rPr>
              <w:t xml:space="preserve">A </w:t>
            </w:r>
            <w:proofErr w:type="spellStart"/>
            <w:r>
              <w:rPr>
                <w:rFonts w:ascii="Tahoma" w:eastAsia="Tahoma" w:hAnsi="Tahoma" w:cs="Tahoma"/>
                <w:color w:val="000000"/>
                <w:sz w:val="18"/>
                <w:szCs w:val="18"/>
              </w:rPr>
              <w:t>Zacinto</w:t>
            </w:r>
            <w:proofErr w:type="spellEnd"/>
          </w:p>
          <w:p w:rsidR="00BA78DF" w:rsidRDefault="00BA78DF">
            <w:pPr>
              <w:rPr>
                <w:rFonts w:ascii="Tahoma" w:eastAsia="Tahoma" w:hAnsi="Tahoma" w:cs="Tahoma"/>
                <w:color w:val="000000"/>
                <w:sz w:val="18"/>
                <w:szCs w:val="18"/>
              </w:rPr>
            </w:pPr>
          </w:p>
          <w:p w:rsidR="00BA78DF" w:rsidRDefault="00441415">
            <w:pPr>
              <w:rPr>
                <w:rFonts w:ascii="Tahoma" w:eastAsia="Tahoma" w:hAnsi="Tahoma" w:cs="Tahoma"/>
                <w:b/>
                <w:color w:val="000000"/>
                <w:sz w:val="18"/>
                <w:szCs w:val="18"/>
                <w:u w:val="single"/>
              </w:rPr>
            </w:pPr>
            <w:r>
              <w:rPr>
                <w:rFonts w:ascii="Tahoma" w:eastAsia="Tahoma" w:hAnsi="Tahoma" w:cs="Tahoma"/>
                <w:b/>
                <w:color w:val="000000"/>
                <w:sz w:val="18"/>
                <w:szCs w:val="18"/>
                <w:u w:val="single"/>
              </w:rPr>
              <w:t>Romanticismo</w:t>
            </w:r>
          </w:p>
          <w:p w:rsidR="00BA78DF" w:rsidRDefault="00441415">
            <w:pPr>
              <w:rPr>
                <w:rFonts w:ascii="Tahoma" w:eastAsia="Tahoma" w:hAnsi="Tahoma" w:cs="Tahoma"/>
                <w:color w:val="000000"/>
                <w:sz w:val="18"/>
                <w:szCs w:val="18"/>
              </w:rPr>
            </w:pPr>
            <w:r>
              <w:rPr>
                <w:rFonts w:ascii="Tahoma" w:eastAsia="Tahoma" w:hAnsi="Tahoma" w:cs="Tahoma"/>
                <w:b/>
                <w:color w:val="000000"/>
                <w:sz w:val="18"/>
                <w:szCs w:val="18"/>
              </w:rPr>
              <w:t>Giacomo Leopardi</w:t>
            </w:r>
            <w:r>
              <w:rPr>
                <w:rFonts w:ascii="Tahoma" w:eastAsia="Tahoma" w:hAnsi="Tahoma" w:cs="Tahoma"/>
                <w:color w:val="000000"/>
                <w:sz w:val="18"/>
                <w:szCs w:val="18"/>
              </w:rPr>
              <w:t>: la vita e la poetica</w:t>
            </w:r>
          </w:p>
          <w:p w:rsidR="00BA78DF" w:rsidRDefault="00441415">
            <w:pPr>
              <w:numPr>
                <w:ilvl w:val="0"/>
                <w:numId w:val="15"/>
              </w:numPr>
              <w:pBdr>
                <w:top w:val="nil"/>
                <w:left w:val="nil"/>
                <w:bottom w:val="nil"/>
                <w:right w:val="nil"/>
                <w:between w:val="nil"/>
              </w:pBdr>
              <w:spacing w:after="200" w:line="276" w:lineRule="auto"/>
              <w:rPr>
                <w:rFonts w:ascii="Tahoma" w:eastAsia="Tahoma" w:hAnsi="Tahoma" w:cs="Tahoma"/>
                <w:color w:val="000000"/>
                <w:sz w:val="18"/>
                <w:szCs w:val="18"/>
              </w:rPr>
            </w:pPr>
            <w:r>
              <w:rPr>
                <w:rFonts w:ascii="Tahoma" w:eastAsia="Tahoma" w:hAnsi="Tahoma" w:cs="Tahoma"/>
                <w:color w:val="000000"/>
                <w:sz w:val="18"/>
                <w:szCs w:val="18"/>
              </w:rPr>
              <w:t>L'infinito (Significante e significato nella poesia)</w:t>
            </w:r>
          </w:p>
          <w:p w:rsidR="00BA78DF" w:rsidRDefault="00441415">
            <w:pPr>
              <w:rPr>
                <w:rFonts w:ascii="Tahoma" w:eastAsia="Tahoma" w:hAnsi="Tahoma" w:cs="Tahoma"/>
                <w:color w:val="000000"/>
                <w:sz w:val="18"/>
                <w:szCs w:val="18"/>
              </w:rPr>
            </w:pPr>
            <w:r>
              <w:rPr>
                <w:rFonts w:ascii="Tahoma" w:eastAsia="Tahoma" w:hAnsi="Tahoma" w:cs="Tahoma"/>
                <w:b/>
                <w:color w:val="000000"/>
                <w:sz w:val="18"/>
                <w:szCs w:val="18"/>
              </w:rPr>
              <w:t>Alessandro Manzoni</w:t>
            </w:r>
            <w:r>
              <w:rPr>
                <w:rFonts w:ascii="Tahoma" w:eastAsia="Tahoma" w:hAnsi="Tahoma" w:cs="Tahoma"/>
                <w:color w:val="000000"/>
                <w:sz w:val="18"/>
                <w:szCs w:val="18"/>
              </w:rPr>
              <w:t xml:space="preserve"> . Vita ed opere</w:t>
            </w:r>
          </w:p>
          <w:p w:rsidR="00BA78DF" w:rsidRDefault="00441415">
            <w:pPr>
              <w:numPr>
                <w:ilvl w:val="0"/>
                <w:numId w:val="15"/>
              </w:numPr>
              <w:pBdr>
                <w:top w:val="nil"/>
                <w:left w:val="nil"/>
                <w:bottom w:val="nil"/>
                <w:right w:val="nil"/>
                <w:between w:val="nil"/>
              </w:pBdr>
              <w:spacing w:after="200"/>
              <w:rPr>
                <w:rFonts w:ascii="Tahoma" w:eastAsia="Tahoma" w:hAnsi="Tahoma" w:cs="Tahoma"/>
                <w:color w:val="000000"/>
                <w:sz w:val="18"/>
                <w:szCs w:val="18"/>
              </w:rPr>
            </w:pPr>
            <w:r>
              <w:rPr>
                <w:rFonts w:ascii="Tahoma" w:eastAsia="Tahoma" w:hAnsi="Tahoma" w:cs="Tahoma"/>
                <w:color w:val="000000"/>
                <w:sz w:val="18"/>
                <w:szCs w:val="18"/>
              </w:rPr>
              <w:t>5 Maggio</w:t>
            </w:r>
          </w:p>
          <w:p w:rsidR="00BA78DF" w:rsidRDefault="00441415">
            <w:pPr>
              <w:rPr>
                <w:rFonts w:ascii="Tahoma" w:eastAsia="Tahoma" w:hAnsi="Tahoma" w:cs="Tahoma"/>
                <w:color w:val="000000"/>
                <w:sz w:val="18"/>
                <w:szCs w:val="18"/>
              </w:rPr>
            </w:pPr>
            <w:r>
              <w:rPr>
                <w:rFonts w:ascii="Tahoma" w:eastAsia="Tahoma" w:hAnsi="Tahoma" w:cs="Tahoma"/>
                <w:color w:val="000000"/>
                <w:sz w:val="18"/>
                <w:szCs w:val="18"/>
              </w:rPr>
              <w:t>Il Romanzo storico</w:t>
            </w:r>
          </w:p>
          <w:p w:rsidR="00BA78DF" w:rsidRDefault="00441415">
            <w:pPr>
              <w:pBdr>
                <w:top w:val="nil"/>
                <w:left w:val="nil"/>
                <w:bottom w:val="nil"/>
                <w:right w:val="nil"/>
                <w:between w:val="nil"/>
              </w:pBdr>
              <w:spacing w:after="200" w:line="276" w:lineRule="auto"/>
              <w:rPr>
                <w:rFonts w:ascii="Tahoma" w:eastAsia="Tahoma" w:hAnsi="Tahoma" w:cs="Tahoma"/>
                <w:color w:val="000000"/>
                <w:sz w:val="18"/>
                <w:szCs w:val="18"/>
              </w:rPr>
            </w:pPr>
            <w:r>
              <w:rPr>
                <w:rFonts w:ascii="Tahoma" w:eastAsia="Tahoma" w:hAnsi="Tahoma" w:cs="Tahoma"/>
                <w:color w:val="000000"/>
                <w:sz w:val="18"/>
                <w:szCs w:val="18"/>
              </w:rPr>
              <w:t>-I promessi sposi: trama, personaggi, finzione narrativa</w:t>
            </w:r>
          </w:p>
          <w:p w:rsidR="00BA78DF" w:rsidRDefault="00441415">
            <w:pPr>
              <w:rPr>
                <w:rFonts w:ascii="Tahoma" w:eastAsia="Tahoma" w:hAnsi="Tahoma" w:cs="Tahoma"/>
                <w:color w:val="000000"/>
                <w:sz w:val="18"/>
                <w:szCs w:val="18"/>
              </w:rPr>
            </w:pPr>
            <w:r>
              <w:rPr>
                <w:rFonts w:ascii="Tahoma" w:eastAsia="Tahoma" w:hAnsi="Tahoma" w:cs="Tahoma"/>
                <w:color w:val="000000"/>
                <w:sz w:val="18"/>
                <w:szCs w:val="18"/>
              </w:rPr>
              <w:t>Letture : I Promessi Sposi. Don Abbondio incontra i bravi</w:t>
            </w:r>
          </w:p>
          <w:p w:rsidR="00BA78DF" w:rsidRDefault="00441415">
            <w:pPr>
              <w:rPr>
                <w:rFonts w:ascii="Tahoma" w:eastAsia="Tahoma" w:hAnsi="Tahoma" w:cs="Tahoma"/>
                <w:color w:val="000000"/>
                <w:sz w:val="18"/>
                <w:szCs w:val="18"/>
              </w:rPr>
            </w:pPr>
            <w:r>
              <w:rPr>
                <w:rFonts w:ascii="Tahoma" w:eastAsia="Tahoma" w:hAnsi="Tahoma" w:cs="Tahoma"/>
                <w:color w:val="000000"/>
                <w:sz w:val="18"/>
                <w:szCs w:val="18"/>
              </w:rPr>
              <w:t>I capponi di Renzo, Addio monti..., Visione video sulla monaca di Monza</w:t>
            </w:r>
          </w:p>
          <w:p w:rsidR="00BA78DF" w:rsidRDefault="00441415">
            <w:pPr>
              <w:rPr>
                <w:rFonts w:ascii="Tahoma" w:eastAsia="Tahoma" w:hAnsi="Tahoma" w:cs="Tahoma"/>
                <w:color w:val="000000"/>
                <w:sz w:val="18"/>
                <w:szCs w:val="18"/>
              </w:rPr>
            </w:pPr>
            <w:r>
              <w:rPr>
                <w:rFonts w:ascii="Tahoma" w:eastAsia="Tahoma" w:hAnsi="Tahoma" w:cs="Tahoma"/>
                <w:color w:val="000000"/>
                <w:sz w:val="18"/>
                <w:szCs w:val="18"/>
              </w:rPr>
              <w:t xml:space="preserve">Protagonista: la Provvidenza I Promessi Sposi ed Il 5 Maggio. </w:t>
            </w:r>
          </w:p>
          <w:p w:rsidR="00BA78DF" w:rsidRDefault="00BA78DF">
            <w:pPr>
              <w:rPr>
                <w:rFonts w:ascii="Tahoma" w:eastAsia="Tahoma" w:hAnsi="Tahoma" w:cs="Tahoma"/>
                <w:color w:val="000000"/>
                <w:sz w:val="18"/>
                <w:szCs w:val="18"/>
              </w:rPr>
            </w:pPr>
          </w:p>
          <w:p w:rsidR="00BA78DF" w:rsidRDefault="00441415">
            <w:pPr>
              <w:rPr>
                <w:rFonts w:ascii="Tahoma" w:eastAsia="Tahoma" w:hAnsi="Tahoma" w:cs="Tahoma"/>
                <w:b/>
                <w:color w:val="000000"/>
                <w:sz w:val="18"/>
                <w:szCs w:val="18"/>
                <w:u w:val="single"/>
              </w:rPr>
            </w:pPr>
            <w:r>
              <w:rPr>
                <w:rFonts w:ascii="Tahoma" w:eastAsia="Tahoma" w:hAnsi="Tahoma" w:cs="Tahoma"/>
                <w:b/>
                <w:color w:val="000000"/>
                <w:sz w:val="18"/>
                <w:szCs w:val="18"/>
                <w:u w:val="single"/>
              </w:rPr>
              <w:t>Positivismo, Naturalismo, Verismo</w:t>
            </w:r>
          </w:p>
          <w:p w:rsidR="00BA78DF" w:rsidRDefault="00441415">
            <w:pPr>
              <w:rPr>
                <w:rFonts w:ascii="Tahoma" w:eastAsia="Tahoma" w:hAnsi="Tahoma" w:cs="Tahoma"/>
                <w:color w:val="000000"/>
                <w:sz w:val="18"/>
                <w:szCs w:val="18"/>
              </w:rPr>
            </w:pPr>
            <w:r>
              <w:rPr>
                <w:rFonts w:ascii="Tahoma" w:eastAsia="Tahoma" w:hAnsi="Tahoma" w:cs="Tahoma"/>
                <w:b/>
                <w:color w:val="000000"/>
                <w:sz w:val="18"/>
                <w:szCs w:val="18"/>
              </w:rPr>
              <w:t>Giovanni Verga</w:t>
            </w:r>
            <w:r>
              <w:rPr>
                <w:rFonts w:ascii="Tahoma" w:eastAsia="Tahoma" w:hAnsi="Tahoma" w:cs="Tahoma"/>
                <w:color w:val="000000"/>
                <w:sz w:val="18"/>
                <w:szCs w:val="18"/>
              </w:rPr>
              <w:t>. la vita e le opere</w:t>
            </w:r>
          </w:p>
          <w:p w:rsidR="00BA78DF" w:rsidRDefault="00441415">
            <w:pPr>
              <w:rPr>
                <w:rFonts w:ascii="Tahoma" w:eastAsia="Tahoma" w:hAnsi="Tahoma" w:cs="Tahoma"/>
                <w:color w:val="000000"/>
                <w:sz w:val="18"/>
                <w:szCs w:val="18"/>
              </w:rPr>
            </w:pPr>
            <w:r>
              <w:rPr>
                <w:rFonts w:ascii="Tahoma" w:eastAsia="Tahoma" w:hAnsi="Tahoma" w:cs="Tahoma"/>
                <w:color w:val="000000"/>
                <w:sz w:val="18"/>
                <w:szCs w:val="18"/>
              </w:rPr>
              <w:t>La concezione degli umili: Differenza tra gli umili del Verga e del Manzoni;</w:t>
            </w:r>
          </w:p>
          <w:p w:rsidR="00BA78DF" w:rsidRDefault="00441415">
            <w:pPr>
              <w:numPr>
                <w:ilvl w:val="0"/>
                <w:numId w:val="15"/>
              </w:numPr>
              <w:pBdr>
                <w:top w:val="nil"/>
                <w:left w:val="nil"/>
                <w:bottom w:val="nil"/>
                <w:right w:val="nil"/>
                <w:between w:val="nil"/>
              </w:pBdr>
              <w:spacing w:line="276" w:lineRule="auto"/>
              <w:rPr>
                <w:rFonts w:ascii="Tahoma" w:eastAsia="Tahoma" w:hAnsi="Tahoma" w:cs="Tahoma"/>
                <w:color w:val="000000"/>
                <w:sz w:val="18"/>
                <w:szCs w:val="18"/>
              </w:rPr>
            </w:pPr>
            <w:r>
              <w:rPr>
                <w:rFonts w:ascii="Tahoma" w:eastAsia="Tahoma" w:hAnsi="Tahoma" w:cs="Tahoma"/>
                <w:color w:val="000000"/>
                <w:sz w:val="18"/>
                <w:szCs w:val="18"/>
              </w:rPr>
              <w:t>Rosso Malpelo</w:t>
            </w:r>
          </w:p>
          <w:p w:rsidR="00BA78DF" w:rsidRDefault="00441415">
            <w:pPr>
              <w:numPr>
                <w:ilvl w:val="0"/>
                <w:numId w:val="15"/>
              </w:numPr>
              <w:pBdr>
                <w:top w:val="nil"/>
                <w:left w:val="nil"/>
                <w:bottom w:val="nil"/>
                <w:right w:val="nil"/>
                <w:between w:val="nil"/>
              </w:pBdr>
              <w:spacing w:line="276" w:lineRule="auto"/>
              <w:rPr>
                <w:rFonts w:ascii="Tahoma" w:eastAsia="Tahoma" w:hAnsi="Tahoma" w:cs="Tahoma"/>
                <w:color w:val="000000"/>
                <w:sz w:val="18"/>
                <w:szCs w:val="18"/>
              </w:rPr>
            </w:pPr>
            <w:r>
              <w:rPr>
                <w:rFonts w:ascii="Tahoma" w:eastAsia="Tahoma" w:hAnsi="Tahoma" w:cs="Tahoma"/>
                <w:color w:val="000000"/>
                <w:sz w:val="18"/>
                <w:szCs w:val="18"/>
              </w:rPr>
              <w:t>La lupa</w:t>
            </w:r>
          </w:p>
          <w:p w:rsidR="00BA78DF" w:rsidRDefault="00441415">
            <w:pPr>
              <w:numPr>
                <w:ilvl w:val="0"/>
                <w:numId w:val="15"/>
              </w:numPr>
              <w:pBdr>
                <w:top w:val="nil"/>
                <w:left w:val="nil"/>
                <w:bottom w:val="nil"/>
                <w:right w:val="nil"/>
                <w:between w:val="nil"/>
              </w:pBdr>
              <w:spacing w:line="276" w:lineRule="auto"/>
              <w:rPr>
                <w:rFonts w:ascii="Tahoma" w:eastAsia="Tahoma" w:hAnsi="Tahoma" w:cs="Tahoma"/>
                <w:color w:val="000000"/>
                <w:sz w:val="18"/>
                <w:szCs w:val="18"/>
              </w:rPr>
            </w:pPr>
            <w:r>
              <w:rPr>
                <w:rFonts w:ascii="Tahoma" w:eastAsia="Tahoma" w:hAnsi="Tahoma" w:cs="Tahoma"/>
                <w:color w:val="000000"/>
                <w:sz w:val="18"/>
                <w:szCs w:val="18"/>
              </w:rPr>
              <w:t>La roba</w:t>
            </w:r>
          </w:p>
          <w:p w:rsidR="00BA78DF" w:rsidRDefault="00441415">
            <w:pPr>
              <w:numPr>
                <w:ilvl w:val="0"/>
                <w:numId w:val="15"/>
              </w:numPr>
              <w:pBdr>
                <w:top w:val="nil"/>
                <w:left w:val="nil"/>
                <w:bottom w:val="nil"/>
                <w:right w:val="nil"/>
                <w:between w:val="nil"/>
              </w:pBdr>
              <w:spacing w:after="200" w:line="276" w:lineRule="auto"/>
              <w:rPr>
                <w:rFonts w:ascii="Tahoma" w:eastAsia="Tahoma" w:hAnsi="Tahoma" w:cs="Tahoma"/>
                <w:color w:val="000000"/>
                <w:sz w:val="18"/>
                <w:szCs w:val="18"/>
              </w:rPr>
            </w:pPr>
            <w:r>
              <w:rPr>
                <w:rFonts w:ascii="Tahoma" w:eastAsia="Tahoma" w:hAnsi="Tahoma" w:cs="Tahoma"/>
                <w:color w:val="000000"/>
                <w:sz w:val="18"/>
                <w:szCs w:val="18"/>
              </w:rPr>
              <w:t>Il pessimismo verghiano e l’illusione degli ideali: L’ideale dell’ostrica</w:t>
            </w:r>
          </w:p>
          <w:p w:rsidR="00BA78DF" w:rsidRDefault="00441415">
            <w:pPr>
              <w:rPr>
                <w:rFonts w:ascii="Tahoma" w:eastAsia="Tahoma" w:hAnsi="Tahoma" w:cs="Tahoma"/>
                <w:color w:val="000000"/>
                <w:sz w:val="18"/>
                <w:szCs w:val="18"/>
              </w:rPr>
            </w:pPr>
            <w:r>
              <w:rPr>
                <w:rFonts w:ascii="Tahoma" w:eastAsia="Tahoma" w:hAnsi="Tahoma" w:cs="Tahoma"/>
                <w:color w:val="000000"/>
                <w:sz w:val="18"/>
                <w:szCs w:val="18"/>
              </w:rPr>
              <w:t>Il ciclo dei vinti</w:t>
            </w:r>
          </w:p>
          <w:p w:rsidR="00BA78DF" w:rsidRDefault="00441415">
            <w:pPr>
              <w:numPr>
                <w:ilvl w:val="0"/>
                <w:numId w:val="15"/>
              </w:numPr>
              <w:pBdr>
                <w:top w:val="nil"/>
                <w:left w:val="nil"/>
                <w:bottom w:val="nil"/>
                <w:right w:val="nil"/>
                <w:between w:val="nil"/>
              </w:pBdr>
              <w:spacing w:after="200" w:line="276" w:lineRule="auto"/>
              <w:rPr>
                <w:rFonts w:ascii="Tahoma" w:eastAsia="Tahoma" w:hAnsi="Tahoma" w:cs="Tahoma"/>
                <w:color w:val="000000"/>
                <w:sz w:val="18"/>
                <w:szCs w:val="18"/>
              </w:rPr>
            </w:pPr>
            <w:r>
              <w:rPr>
                <w:rFonts w:ascii="Tahoma" w:eastAsia="Tahoma" w:hAnsi="Tahoma" w:cs="Tahoma"/>
                <w:color w:val="000000"/>
                <w:sz w:val="18"/>
                <w:szCs w:val="18"/>
              </w:rPr>
              <w:t>I Malavoglia</w:t>
            </w:r>
          </w:p>
          <w:p w:rsidR="00BA78DF" w:rsidRDefault="00441415">
            <w:pPr>
              <w:rPr>
                <w:rFonts w:ascii="Tahoma" w:eastAsia="Tahoma" w:hAnsi="Tahoma" w:cs="Tahoma"/>
                <w:b/>
                <w:color w:val="000000"/>
                <w:sz w:val="18"/>
                <w:szCs w:val="18"/>
              </w:rPr>
            </w:pPr>
            <w:r>
              <w:rPr>
                <w:rFonts w:ascii="Tahoma" w:eastAsia="Tahoma" w:hAnsi="Tahoma" w:cs="Tahoma"/>
                <w:b/>
                <w:color w:val="000000"/>
                <w:sz w:val="18"/>
                <w:szCs w:val="18"/>
              </w:rPr>
              <w:t xml:space="preserve">Giosuè Carducci. </w:t>
            </w:r>
            <w:r>
              <w:rPr>
                <w:rFonts w:ascii="Tahoma" w:eastAsia="Tahoma" w:hAnsi="Tahoma" w:cs="Tahoma"/>
                <w:color w:val="000000"/>
                <w:sz w:val="18"/>
                <w:szCs w:val="18"/>
              </w:rPr>
              <w:t>Vita ed opere</w:t>
            </w:r>
            <w:r>
              <w:rPr>
                <w:rFonts w:ascii="Tahoma" w:eastAsia="Tahoma" w:hAnsi="Tahoma" w:cs="Tahoma"/>
                <w:b/>
                <w:color w:val="000000"/>
                <w:sz w:val="18"/>
                <w:szCs w:val="18"/>
              </w:rPr>
              <w:t xml:space="preserve">  </w:t>
            </w:r>
          </w:p>
          <w:p w:rsidR="00BA78DF" w:rsidRDefault="00441415">
            <w:pPr>
              <w:numPr>
                <w:ilvl w:val="0"/>
                <w:numId w:val="15"/>
              </w:numPr>
              <w:pBdr>
                <w:top w:val="nil"/>
                <w:left w:val="nil"/>
                <w:bottom w:val="nil"/>
                <w:right w:val="nil"/>
                <w:between w:val="nil"/>
              </w:pBdr>
              <w:spacing w:after="200" w:line="276" w:lineRule="auto"/>
              <w:rPr>
                <w:rFonts w:ascii="Tahoma" w:eastAsia="Tahoma" w:hAnsi="Tahoma" w:cs="Tahoma"/>
                <w:color w:val="000000"/>
                <w:sz w:val="18"/>
                <w:szCs w:val="18"/>
              </w:rPr>
            </w:pPr>
            <w:r>
              <w:rPr>
                <w:rFonts w:ascii="Tahoma" w:eastAsia="Tahoma" w:hAnsi="Tahoma" w:cs="Tahoma"/>
                <w:color w:val="000000"/>
                <w:sz w:val="18"/>
                <w:szCs w:val="18"/>
              </w:rPr>
              <w:t>San Martino</w:t>
            </w:r>
          </w:p>
          <w:p w:rsidR="00BA78DF" w:rsidRDefault="00441415">
            <w:pPr>
              <w:rPr>
                <w:rFonts w:ascii="Tahoma" w:eastAsia="Tahoma" w:hAnsi="Tahoma" w:cs="Tahoma"/>
                <w:b/>
                <w:color w:val="000000"/>
                <w:sz w:val="18"/>
                <w:szCs w:val="18"/>
                <w:u w:val="single"/>
              </w:rPr>
            </w:pPr>
            <w:r>
              <w:rPr>
                <w:rFonts w:ascii="Tahoma" w:eastAsia="Tahoma" w:hAnsi="Tahoma" w:cs="Tahoma"/>
                <w:b/>
                <w:color w:val="000000"/>
                <w:sz w:val="18"/>
                <w:szCs w:val="18"/>
                <w:u w:val="single"/>
              </w:rPr>
              <w:t>Decadentismo</w:t>
            </w:r>
          </w:p>
          <w:p w:rsidR="00BA78DF" w:rsidRDefault="00441415">
            <w:pPr>
              <w:rPr>
                <w:rFonts w:ascii="Tahoma" w:eastAsia="Tahoma" w:hAnsi="Tahoma" w:cs="Tahoma"/>
                <w:color w:val="000000"/>
                <w:sz w:val="18"/>
                <w:szCs w:val="18"/>
              </w:rPr>
            </w:pPr>
            <w:r>
              <w:rPr>
                <w:rFonts w:ascii="Tahoma" w:eastAsia="Tahoma" w:hAnsi="Tahoma" w:cs="Tahoma"/>
                <w:b/>
                <w:color w:val="000000"/>
                <w:sz w:val="18"/>
                <w:szCs w:val="18"/>
              </w:rPr>
              <w:t>Luigi Pirandello</w:t>
            </w:r>
            <w:r>
              <w:rPr>
                <w:rFonts w:ascii="Tahoma" w:eastAsia="Tahoma" w:hAnsi="Tahoma" w:cs="Tahoma"/>
                <w:color w:val="000000"/>
                <w:sz w:val="18"/>
                <w:szCs w:val="18"/>
              </w:rPr>
              <w:t>. Vita e opere</w:t>
            </w:r>
          </w:p>
          <w:p w:rsidR="00BA78DF" w:rsidRDefault="00441415">
            <w:pPr>
              <w:rPr>
                <w:rFonts w:ascii="Tahoma" w:eastAsia="Tahoma" w:hAnsi="Tahoma" w:cs="Tahoma"/>
                <w:color w:val="000000"/>
                <w:sz w:val="18"/>
                <w:szCs w:val="18"/>
              </w:rPr>
            </w:pPr>
            <w:r>
              <w:rPr>
                <w:rFonts w:ascii="Tahoma" w:eastAsia="Tahoma" w:hAnsi="Tahoma" w:cs="Tahoma"/>
                <w:color w:val="000000"/>
                <w:sz w:val="18"/>
                <w:szCs w:val="18"/>
              </w:rPr>
              <w:t>Il concetto di maschera, l’incomunicabilità tra gli uomini, il concetto di realtà ed apparenza, la</w:t>
            </w:r>
          </w:p>
          <w:p w:rsidR="00BA78DF" w:rsidRDefault="00441415">
            <w:pPr>
              <w:rPr>
                <w:rFonts w:ascii="Tahoma" w:eastAsia="Tahoma" w:hAnsi="Tahoma" w:cs="Tahoma"/>
                <w:color w:val="000000"/>
                <w:sz w:val="18"/>
                <w:szCs w:val="18"/>
              </w:rPr>
            </w:pPr>
            <w:r>
              <w:rPr>
                <w:rFonts w:ascii="Tahoma" w:eastAsia="Tahoma" w:hAnsi="Tahoma" w:cs="Tahoma"/>
                <w:color w:val="000000"/>
                <w:sz w:val="18"/>
                <w:szCs w:val="18"/>
              </w:rPr>
              <w:t>comicità e l’umorismo.</w:t>
            </w:r>
          </w:p>
          <w:p w:rsidR="00BA78DF" w:rsidRDefault="00441415">
            <w:pPr>
              <w:rPr>
                <w:rFonts w:ascii="Tahoma" w:eastAsia="Tahoma" w:hAnsi="Tahoma" w:cs="Tahoma"/>
                <w:color w:val="000000"/>
                <w:sz w:val="18"/>
                <w:szCs w:val="18"/>
              </w:rPr>
            </w:pPr>
            <w:r>
              <w:rPr>
                <w:rFonts w:ascii="Tahoma" w:eastAsia="Tahoma" w:hAnsi="Tahoma" w:cs="Tahoma"/>
                <w:color w:val="000000"/>
                <w:sz w:val="18"/>
                <w:szCs w:val="18"/>
              </w:rPr>
              <w:t xml:space="preserve">Le novelle: </w:t>
            </w:r>
          </w:p>
          <w:p w:rsidR="00BA78DF" w:rsidRDefault="00441415">
            <w:pPr>
              <w:numPr>
                <w:ilvl w:val="0"/>
                <w:numId w:val="15"/>
              </w:numPr>
              <w:pBdr>
                <w:top w:val="nil"/>
                <w:left w:val="nil"/>
                <w:bottom w:val="nil"/>
                <w:right w:val="nil"/>
                <w:between w:val="nil"/>
              </w:pBdr>
              <w:spacing w:line="276" w:lineRule="auto"/>
              <w:rPr>
                <w:rFonts w:ascii="Tahoma" w:eastAsia="Tahoma" w:hAnsi="Tahoma" w:cs="Tahoma"/>
                <w:color w:val="000000"/>
                <w:sz w:val="18"/>
                <w:szCs w:val="18"/>
              </w:rPr>
            </w:pPr>
            <w:r>
              <w:rPr>
                <w:rFonts w:ascii="Tahoma" w:eastAsia="Tahoma" w:hAnsi="Tahoma" w:cs="Tahoma"/>
                <w:color w:val="000000"/>
                <w:sz w:val="18"/>
                <w:szCs w:val="18"/>
              </w:rPr>
              <w:t xml:space="preserve">Il treno ha fischiato </w:t>
            </w:r>
          </w:p>
          <w:p w:rsidR="00BA78DF" w:rsidRDefault="00441415">
            <w:pPr>
              <w:numPr>
                <w:ilvl w:val="0"/>
                <w:numId w:val="15"/>
              </w:numPr>
              <w:pBdr>
                <w:top w:val="nil"/>
                <w:left w:val="nil"/>
                <w:bottom w:val="nil"/>
                <w:right w:val="nil"/>
                <w:between w:val="nil"/>
              </w:pBdr>
              <w:spacing w:line="276" w:lineRule="auto"/>
              <w:rPr>
                <w:rFonts w:ascii="Tahoma" w:eastAsia="Tahoma" w:hAnsi="Tahoma" w:cs="Tahoma"/>
                <w:color w:val="000000"/>
                <w:sz w:val="18"/>
                <w:szCs w:val="18"/>
              </w:rPr>
            </w:pPr>
            <w:r>
              <w:rPr>
                <w:rFonts w:ascii="Tahoma" w:eastAsia="Tahoma" w:hAnsi="Tahoma" w:cs="Tahoma"/>
                <w:color w:val="000000"/>
                <w:sz w:val="18"/>
                <w:szCs w:val="18"/>
              </w:rPr>
              <w:t xml:space="preserve">La signora </w:t>
            </w:r>
            <w:proofErr w:type="spellStart"/>
            <w:r>
              <w:rPr>
                <w:rFonts w:ascii="Tahoma" w:eastAsia="Tahoma" w:hAnsi="Tahoma" w:cs="Tahoma"/>
                <w:color w:val="000000"/>
                <w:sz w:val="18"/>
                <w:szCs w:val="18"/>
              </w:rPr>
              <w:t>Frola</w:t>
            </w:r>
            <w:proofErr w:type="spellEnd"/>
            <w:r>
              <w:rPr>
                <w:rFonts w:ascii="Tahoma" w:eastAsia="Tahoma" w:hAnsi="Tahoma" w:cs="Tahoma"/>
                <w:color w:val="000000"/>
                <w:sz w:val="18"/>
                <w:szCs w:val="18"/>
              </w:rPr>
              <w:t xml:space="preserve"> e il signor Ponza suo genero</w:t>
            </w:r>
          </w:p>
          <w:p w:rsidR="00BA78DF" w:rsidRDefault="00441415">
            <w:pPr>
              <w:numPr>
                <w:ilvl w:val="0"/>
                <w:numId w:val="15"/>
              </w:numPr>
              <w:pBdr>
                <w:top w:val="nil"/>
                <w:left w:val="nil"/>
                <w:bottom w:val="nil"/>
                <w:right w:val="nil"/>
                <w:between w:val="nil"/>
              </w:pBdr>
              <w:spacing w:after="200" w:line="276" w:lineRule="auto"/>
              <w:rPr>
                <w:rFonts w:ascii="Tahoma" w:eastAsia="Tahoma" w:hAnsi="Tahoma" w:cs="Tahoma"/>
                <w:color w:val="000000"/>
                <w:sz w:val="18"/>
                <w:szCs w:val="18"/>
              </w:rPr>
            </w:pPr>
            <w:r>
              <w:rPr>
                <w:rFonts w:ascii="Tahoma" w:eastAsia="Tahoma" w:hAnsi="Tahoma" w:cs="Tahoma"/>
                <w:color w:val="000000"/>
                <w:sz w:val="18"/>
                <w:szCs w:val="18"/>
              </w:rPr>
              <w:t>La Giara e paragone con La Roba di G. Verga</w:t>
            </w:r>
          </w:p>
          <w:p w:rsidR="00BA78DF" w:rsidRDefault="00441415">
            <w:pPr>
              <w:rPr>
                <w:rFonts w:ascii="Tahoma" w:eastAsia="Tahoma" w:hAnsi="Tahoma" w:cs="Tahoma"/>
                <w:color w:val="000000"/>
                <w:sz w:val="18"/>
                <w:szCs w:val="18"/>
              </w:rPr>
            </w:pPr>
            <w:r>
              <w:rPr>
                <w:rFonts w:ascii="Tahoma" w:eastAsia="Tahoma" w:hAnsi="Tahoma" w:cs="Tahoma"/>
                <w:color w:val="000000"/>
                <w:sz w:val="18"/>
                <w:szCs w:val="18"/>
              </w:rPr>
              <w:t>Il teatro ed il metateatro. Le 4 fasi tradizionali del teatro pirandelliano</w:t>
            </w:r>
          </w:p>
          <w:p w:rsidR="00BA78DF" w:rsidRDefault="00441415">
            <w:pPr>
              <w:numPr>
                <w:ilvl w:val="0"/>
                <w:numId w:val="15"/>
              </w:numPr>
              <w:pBdr>
                <w:top w:val="nil"/>
                <w:left w:val="nil"/>
                <w:bottom w:val="nil"/>
                <w:right w:val="nil"/>
                <w:between w:val="nil"/>
              </w:pBdr>
              <w:spacing w:line="276" w:lineRule="auto"/>
              <w:rPr>
                <w:rFonts w:ascii="Tahoma" w:eastAsia="Tahoma" w:hAnsi="Tahoma" w:cs="Tahoma"/>
                <w:color w:val="000000"/>
                <w:sz w:val="18"/>
                <w:szCs w:val="18"/>
              </w:rPr>
            </w:pPr>
            <w:r>
              <w:rPr>
                <w:rFonts w:ascii="Tahoma" w:eastAsia="Tahoma" w:hAnsi="Tahoma" w:cs="Tahoma"/>
                <w:color w:val="000000"/>
                <w:sz w:val="18"/>
                <w:szCs w:val="18"/>
              </w:rPr>
              <w:t>Sei personaggi in cerca di autore</w:t>
            </w:r>
          </w:p>
          <w:p w:rsidR="00BA78DF" w:rsidRDefault="00441415">
            <w:pPr>
              <w:numPr>
                <w:ilvl w:val="0"/>
                <w:numId w:val="15"/>
              </w:numPr>
              <w:pBdr>
                <w:top w:val="nil"/>
                <w:left w:val="nil"/>
                <w:bottom w:val="nil"/>
                <w:right w:val="nil"/>
                <w:between w:val="nil"/>
              </w:pBdr>
              <w:spacing w:after="200" w:line="276" w:lineRule="auto"/>
              <w:rPr>
                <w:rFonts w:ascii="Tahoma" w:eastAsia="Tahoma" w:hAnsi="Tahoma" w:cs="Tahoma"/>
                <w:color w:val="000000"/>
                <w:sz w:val="18"/>
                <w:szCs w:val="18"/>
              </w:rPr>
            </w:pPr>
            <w:r>
              <w:rPr>
                <w:rFonts w:ascii="Tahoma" w:eastAsia="Tahoma" w:hAnsi="Tahoma" w:cs="Tahoma"/>
                <w:color w:val="000000"/>
                <w:sz w:val="18"/>
                <w:szCs w:val="18"/>
              </w:rPr>
              <w:t>Uno nessuno e centomila</w:t>
            </w:r>
          </w:p>
          <w:p w:rsidR="00BA78DF" w:rsidRDefault="00441415">
            <w:pPr>
              <w:rPr>
                <w:rFonts w:ascii="Tahoma" w:eastAsia="Tahoma" w:hAnsi="Tahoma" w:cs="Tahoma"/>
                <w:b/>
                <w:color w:val="000000"/>
                <w:sz w:val="18"/>
                <w:szCs w:val="18"/>
              </w:rPr>
            </w:pPr>
            <w:r>
              <w:rPr>
                <w:rFonts w:ascii="Tahoma" w:eastAsia="Tahoma" w:hAnsi="Tahoma" w:cs="Tahoma"/>
                <w:b/>
                <w:color w:val="000000"/>
                <w:sz w:val="18"/>
                <w:szCs w:val="18"/>
              </w:rPr>
              <w:t xml:space="preserve">Gabriele D'Annunzio. </w:t>
            </w:r>
            <w:r>
              <w:rPr>
                <w:rFonts w:ascii="Tahoma" w:eastAsia="Tahoma" w:hAnsi="Tahoma" w:cs="Tahoma"/>
                <w:color w:val="000000"/>
                <w:sz w:val="18"/>
                <w:szCs w:val="18"/>
              </w:rPr>
              <w:t>Vita e opere</w:t>
            </w:r>
          </w:p>
          <w:p w:rsidR="00BA78DF" w:rsidRDefault="00441415">
            <w:pPr>
              <w:rPr>
                <w:rFonts w:ascii="Tahoma" w:eastAsia="Tahoma" w:hAnsi="Tahoma" w:cs="Tahoma"/>
                <w:color w:val="000000"/>
                <w:sz w:val="18"/>
                <w:szCs w:val="18"/>
              </w:rPr>
            </w:pPr>
            <w:r>
              <w:rPr>
                <w:rFonts w:ascii="Tahoma" w:eastAsia="Tahoma" w:hAnsi="Tahoma" w:cs="Tahoma"/>
                <w:color w:val="000000"/>
                <w:sz w:val="18"/>
                <w:szCs w:val="18"/>
              </w:rPr>
              <w:t>Superomismo, poeta vate, panismo, esteta</w:t>
            </w:r>
          </w:p>
          <w:p w:rsidR="00BA78DF" w:rsidRDefault="00441415">
            <w:pPr>
              <w:numPr>
                <w:ilvl w:val="0"/>
                <w:numId w:val="15"/>
              </w:numPr>
              <w:pBdr>
                <w:top w:val="nil"/>
                <w:left w:val="nil"/>
                <w:bottom w:val="nil"/>
                <w:right w:val="nil"/>
                <w:between w:val="nil"/>
              </w:pBdr>
              <w:spacing w:line="276" w:lineRule="auto"/>
              <w:rPr>
                <w:rFonts w:ascii="Tahoma" w:eastAsia="Tahoma" w:hAnsi="Tahoma" w:cs="Tahoma"/>
                <w:color w:val="000000"/>
                <w:sz w:val="18"/>
                <w:szCs w:val="18"/>
              </w:rPr>
            </w:pPr>
            <w:r>
              <w:rPr>
                <w:rFonts w:ascii="Tahoma" w:eastAsia="Tahoma" w:hAnsi="Tahoma" w:cs="Tahoma"/>
                <w:color w:val="000000"/>
                <w:sz w:val="18"/>
                <w:szCs w:val="18"/>
              </w:rPr>
              <w:t>La pioggia nel pineto</w:t>
            </w:r>
          </w:p>
          <w:p w:rsidR="00BA78DF" w:rsidRDefault="00441415">
            <w:pPr>
              <w:numPr>
                <w:ilvl w:val="0"/>
                <w:numId w:val="15"/>
              </w:numPr>
              <w:pBdr>
                <w:top w:val="nil"/>
                <w:left w:val="nil"/>
                <w:bottom w:val="nil"/>
                <w:right w:val="nil"/>
                <w:between w:val="nil"/>
              </w:pBdr>
              <w:spacing w:after="200" w:line="276" w:lineRule="auto"/>
              <w:rPr>
                <w:rFonts w:ascii="Tahoma" w:eastAsia="Tahoma" w:hAnsi="Tahoma" w:cs="Tahoma"/>
                <w:color w:val="000000"/>
                <w:sz w:val="18"/>
                <w:szCs w:val="18"/>
              </w:rPr>
            </w:pPr>
            <w:r>
              <w:rPr>
                <w:rFonts w:ascii="Tahoma" w:eastAsia="Tahoma" w:hAnsi="Tahoma" w:cs="Tahoma"/>
                <w:color w:val="000000"/>
                <w:sz w:val="18"/>
                <w:szCs w:val="18"/>
              </w:rPr>
              <w:t>Il Piacere. Lettura ultimo capitolo</w:t>
            </w:r>
          </w:p>
          <w:p w:rsidR="00BA78DF" w:rsidRDefault="00441415">
            <w:pPr>
              <w:rPr>
                <w:rFonts w:ascii="Tahoma" w:eastAsia="Tahoma" w:hAnsi="Tahoma" w:cs="Tahoma"/>
                <w:color w:val="000000"/>
                <w:sz w:val="18"/>
                <w:szCs w:val="18"/>
              </w:rPr>
            </w:pPr>
            <w:r>
              <w:rPr>
                <w:rFonts w:ascii="Tahoma" w:eastAsia="Tahoma" w:hAnsi="Tahoma" w:cs="Tahoma"/>
                <w:b/>
                <w:color w:val="000000"/>
                <w:sz w:val="18"/>
                <w:szCs w:val="18"/>
              </w:rPr>
              <w:lastRenderedPageBreak/>
              <w:t xml:space="preserve">Giovanni Pascoli. </w:t>
            </w:r>
            <w:r>
              <w:rPr>
                <w:rFonts w:ascii="Tahoma" w:eastAsia="Tahoma" w:hAnsi="Tahoma" w:cs="Tahoma"/>
                <w:color w:val="000000"/>
                <w:sz w:val="18"/>
                <w:szCs w:val="18"/>
              </w:rPr>
              <w:t>Vita e opere</w:t>
            </w:r>
          </w:p>
          <w:p w:rsidR="00BA78DF" w:rsidRDefault="00441415">
            <w:pPr>
              <w:rPr>
                <w:rFonts w:ascii="Tahoma" w:eastAsia="Tahoma" w:hAnsi="Tahoma" w:cs="Tahoma"/>
                <w:b/>
                <w:color w:val="000000"/>
                <w:sz w:val="18"/>
                <w:szCs w:val="18"/>
              </w:rPr>
            </w:pPr>
            <w:r>
              <w:rPr>
                <w:rFonts w:ascii="Tahoma" w:eastAsia="Tahoma" w:hAnsi="Tahoma" w:cs="Tahoma"/>
                <w:color w:val="000000"/>
                <w:sz w:val="18"/>
                <w:szCs w:val="18"/>
              </w:rPr>
              <w:t>La poetica del fanciullino</w:t>
            </w:r>
          </w:p>
          <w:p w:rsidR="00BA78DF" w:rsidRDefault="00441415">
            <w:pPr>
              <w:numPr>
                <w:ilvl w:val="0"/>
                <w:numId w:val="15"/>
              </w:numPr>
              <w:pBdr>
                <w:top w:val="nil"/>
                <w:left w:val="nil"/>
                <w:bottom w:val="nil"/>
                <w:right w:val="nil"/>
                <w:between w:val="nil"/>
              </w:pBdr>
              <w:spacing w:line="276" w:lineRule="auto"/>
              <w:rPr>
                <w:rFonts w:ascii="Tahoma" w:eastAsia="Tahoma" w:hAnsi="Tahoma" w:cs="Tahoma"/>
                <w:color w:val="000000"/>
                <w:sz w:val="18"/>
                <w:szCs w:val="18"/>
              </w:rPr>
            </w:pPr>
            <w:r>
              <w:rPr>
                <w:rFonts w:ascii="Tahoma" w:eastAsia="Tahoma" w:hAnsi="Tahoma" w:cs="Tahoma"/>
                <w:color w:val="000000"/>
                <w:sz w:val="18"/>
                <w:szCs w:val="18"/>
              </w:rPr>
              <w:t xml:space="preserve">X agosto </w:t>
            </w:r>
          </w:p>
          <w:p w:rsidR="00BA78DF" w:rsidRDefault="00441415">
            <w:pPr>
              <w:numPr>
                <w:ilvl w:val="0"/>
                <w:numId w:val="15"/>
              </w:numPr>
              <w:pBdr>
                <w:top w:val="nil"/>
                <w:left w:val="nil"/>
                <w:bottom w:val="nil"/>
                <w:right w:val="nil"/>
                <w:between w:val="nil"/>
              </w:pBdr>
              <w:spacing w:after="200" w:line="276" w:lineRule="auto"/>
              <w:rPr>
                <w:rFonts w:ascii="Tahoma" w:eastAsia="Tahoma" w:hAnsi="Tahoma" w:cs="Tahoma"/>
                <w:color w:val="000000"/>
                <w:sz w:val="18"/>
                <w:szCs w:val="18"/>
              </w:rPr>
            </w:pPr>
            <w:r>
              <w:rPr>
                <w:rFonts w:ascii="Tahoma" w:eastAsia="Tahoma" w:hAnsi="Tahoma" w:cs="Tahoma"/>
                <w:color w:val="000000"/>
                <w:sz w:val="18"/>
                <w:szCs w:val="18"/>
              </w:rPr>
              <w:t>Cavallina storna</w:t>
            </w:r>
          </w:p>
          <w:p w:rsidR="00BA78DF" w:rsidRDefault="00441415">
            <w:pPr>
              <w:rPr>
                <w:rFonts w:ascii="Tahoma" w:eastAsia="Tahoma" w:hAnsi="Tahoma" w:cs="Tahoma"/>
                <w:color w:val="000000"/>
                <w:sz w:val="18"/>
                <w:szCs w:val="18"/>
              </w:rPr>
            </w:pPr>
            <w:r>
              <w:rPr>
                <w:rFonts w:ascii="Tahoma" w:eastAsia="Tahoma" w:hAnsi="Tahoma" w:cs="Tahoma"/>
                <w:b/>
                <w:color w:val="000000"/>
                <w:sz w:val="18"/>
                <w:szCs w:val="18"/>
              </w:rPr>
              <w:t xml:space="preserve">Italo Svevo. </w:t>
            </w:r>
            <w:r>
              <w:rPr>
                <w:rFonts w:ascii="Tahoma" w:eastAsia="Tahoma" w:hAnsi="Tahoma" w:cs="Tahoma"/>
                <w:color w:val="000000"/>
                <w:sz w:val="18"/>
                <w:szCs w:val="18"/>
              </w:rPr>
              <w:t>Vita e opere</w:t>
            </w:r>
          </w:p>
          <w:p w:rsidR="00BA78DF" w:rsidRDefault="00441415">
            <w:pPr>
              <w:rPr>
                <w:rFonts w:ascii="Tahoma" w:eastAsia="Tahoma" w:hAnsi="Tahoma" w:cs="Tahoma"/>
                <w:color w:val="000000"/>
                <w:sz w:val="18"/>
                <w:szCs w:val="18"/>
              </w:rPr>
            </w:pPr>
            <w:r>
              <w:rPr>
                <w:rFonts w:ascii="Tahoma" w:eastAsia="Tahoma" w:hAnsi="Tahoma" w:cs="Tahoma"/>
                <w:color w:val="000000"/>
                <w:sz w:val="18"/>
                <w:szCs w:val="18"/>
              </w:rPr>
              <w:t>La concezione dell’inetto.</w:t>
            </w:r>
          </w:p>
          <w:p w:rsidR="00BA78DF" w:rsidRDefault="00441415">
            <w:pPr>
              <w:numPr>
                <w:ilvl w:val="0"/>
                <w:numId w:val="15"/>
              </w:numPr>
              <w:pBdr>
                <w:top w:val="nil"/>
                <w:left w:val="nil"/>
                <w:bottom w:val="nil"/>
                <w:right w:val="nil"/>
                <w:between w:val="nil"/>
              </w:pBdr>
              <w:spacing w:after="200" w:line="276" w:lineRule="auto"/>
              <w:rPr>
                <w:rFonts w:ascii="Tahoma" w:eastAsia="Tahoma" w:hAnsi="Tahoma" w:cs="Tahoma"/>
                <w:color w:val="000000"/>
                <w:sz w:val="18"/>
                <w:szCs w:val="18"/>
              </w:rPr>
            </w:pPr>
            <w:r>
              <w:rPr>
                <w:rFonts w:ascii="Tahoma" w:eastAsia="Tahoma" w:hAnsi="Tahoma" w:cs="Tahoma"/>
                <w:color w:val="000000"/>
                <w:sz w:val="18"/>
                <w:szCs w:val="18"/>
              </w:rPr>
              <w:t xml:space="preserve">La coscienza di Zeno. </w:t>
            </w:r>
          </w:p>
          <w:p w:rsidR="00BA78DF" w:rsidRDefault="00441415">
            <w:pPr>
              <w:rPr>
                <w:rFonts w:ascii="Tahoma" w:eastAsia="Tahoma" w:hAnsi="Tahoma" w:cs="Tahoma"/>
                <w:b/>
                <w:color w:val="000000"/>
                <w:sz w:val="18"/>
                <w:szCs w:val="18"/>
              </w:rPr>
            </w:pPr>
            <w:r>
              <w:rPr>
                <w:rFonts w:ascii="Tahoma" w:eastAsia="Tahoma" w:hAnsi="Tahoma" w:cs="Tahoma"/>
                <w:b/>
                <w:color w:val="000000"/>
                <w:sz w:val="18"/>
                <w:szCs w:val="18"/>
              </w:rPr>
              <w:t>Primo Levi</w:t>
            </w:r>
          </w:p>
          <w:p w:rsidR="00BA78DF" w:rsidRDefault="00441415">
            <w:pPr>
              <w:numPr>
                <w:ilvl w:val="0"/>
                <w:numId w:val="15"/>
              </w:numPr>
              <w:pBdr>
                <w:top w:val="nil"/>
                <w:left w:val="nil"/>
                <w:bottom w:val="nil"/>
                <w:right w:val="nil"/>
                <w:between w:val="nil"/>
              </w:pBdr>
              <w:spacing w:after="200" w:line="276" w:lineRule="auto"/>
              <w:rPr>
                <w:rFonts w:ascii="Tahoma" w:eastAsia="Tahoma" w:hAnsi="Tahoma" w:cs="Tahoma"/>
                <w:color w:val="000000"/>
                <w:sz w:val="18"/>
                <w:szCs w:val="18"/>
              </w:rPr>
            </w:pPr>
            <w:r>
              <w:rPr>
                <w:rFonts w:ascii="Tahoma" w:eastAsia="Tahoma" w:hAnsi="Tahoma" w:cs="Tahoma"/>
                <w:color w:val="000000"/>
                <w:sz w:val="18"/>
                <w:szCs w:val="18"/>
              </w:rPr>
              <w:t>Se questo è un uomo</w:t>
            </w:r>
          </w:p>
          <w:p w:rsidR="00BA78DF" w:rsidRDefault="00441415">
            <w:pPr>
              <w:rPr>
                <w:rFonts w:ascii="Tahoma" w:eastAsia="Tahoma" w:hAnsi="Tahoma" w:cs="Tahoma"/>
                <w:b/>
                <w:color w:val="000000"/>
                <w:sz w:val="18"/>
                <w:szCs w:val="18"/>
              </w:rPr>
            </w:pPr>
            <w:r>
              <w:rPr>
                <w:rFonts w:ascii="Tahoma" w:eastAsia="Tahoma" w:hAnsi="Tahoma" w:cs="Tahoma"/>
                <w:b/>
                <w:color w:val="000000"/>
                <w:sz w:val="18"/>
                <w:szCs w:val="18"/>
              </w:rPr>
              <w:t xml:space="preserve">Leonardo Sciascia. </w:t>
            </w:r>
            <w:r>
              <w:rPr>
                <w:rFonts w:ascii="Tahoma" w:eastAsia="Tahoma" w:hAnsi="Tahoma" w:cs="Tahoma"/>
                <w:color w:val="000000"/>
                <w:sz w:val="18"/>
                <w:szCs w:val="18"/>
              </w:rPr>
              <w:t>Vita e opere</w:t>
            </w:r>
          </w:p>
          <w:p w:rsidR="00BA78DF" w:rsidRDefault="00441415">
            <w:pPr>
              <w:numPr>
                <w:ilvl w:val="0"/>
                <w:numId w:val="15"/>
              </w:numPr>
              <w:pBdr>
                <w:top w:val="nil"/>
                <w:left w:val="nil"/>
                <w:bottom w:val="nil"/>
                <w:right w:val="nil"/>
                <w:between w:val="nil"/>
              </w:pBdr>
              <w:spacing w:line="276" w:lineRule="auto"/>
              <w:rPr>
                <w:rFonts w:ascii="Tahoma" w:eastAsia="Tahoma" w:hAnsi="Tahoma" w:cs="Tahoma"/>
                <w:color w:val="000000"/>
                <w:sz w:val="18"/>
                <w:szCs w:val="18"/>
              </w:rPr>
            </w:pPr>
            <w:r>
              <w:rPr>
                <w:rFonts w:ascii="Tahoma" w:eastAsia="Tahoma" w:hAnsi="Tahoma" w:cs="Tahoma"/>
                <w:color w:val="000000"/>
                <w:sz w:val="18"/>
                <w:szCs w:val="18"/>
              </w:rPr>
              <w:t>Morte di un inquisitore</w:t>
            </w:r>
          </w:p>
          <w:p w:rsidR="00BA78DF" w:rsidRDefault="00441415">
            <w:pPr>
              <w:numPr>
                <w:ilvl w:val="0"/>
                <w:numId w:val="15"/>
              </w:numPr>
              <w:pBdr>
                <w:top w:val="nil"/>
                <w:left w:val="nil"/>
                <w:bottom w:val="nil"/>
                <w:right w:val="nil"/>
                <w:between w:val="nil"/>
              </w:pBdr>
              <w:spacing w:after="200" w:line="276" w:lineRule="auto"/>
              <w:rPr>
                <w:rFonts w:ascii="Tahoma" w:eastAsia="Tahoma" w:hAnsi="Tahoma" w:cs="Tahoma"/>
                <w:color w:val="000000"/>
                <w:sz w:val="18"/>
                <w:szCs w:val="18"/>
              </w:rPr>
            </w:pPr>
            <w:r>
              <w:rPr>
                <w:rFonts w:ascii="Tahoma" w:eastAsia="Tahoma" w:hAnsi="Tahoma" w:cs="Tahoma"/>
                <w:color w:val="000000"/>
                <w:sz w:val="18"/>
                <w:szCs w:val="18"/>
              </w:rPr>
              <w:t>Il giorno della civetta</w:t>
            </w:r>
          </w:p>
          <w:p w:rsidR="00BA78DF" w:rsidRDefault="00441415">
            <w:pPr>
              <w:rPr>
                <w:rFonts w:ascii="Tahoma" w:eastAsia="Tahoma" w:hAnsi="Tahoma" w:cs="Tahoma"/>
                <w:b/>
                <w:color w:val="000000"/>
                <w:sz w:val="18"/>
                <w:szCs w:val="18"/>
                <w:u w:val="single"/>
              </w:rPr>
            </w:pPr>
            <w:r>
              <w:rPr>
                <w:rFonts w:ascii="Tahoma" w:eastAsia="Tahoma" w:hAnsi="Tahoma" w:cs="Tahoma"/>
                <w:b/>
                <w:color w:val="000000"/>
                <w:sz w:val="18"/>
                <w:szCs w:val="18"/>
                <w:u w:val="single"/>
              </w:rPr>
              <w:t>Ermetismo</w:t>
            </w:r>
          </w:p>
          <w:p w:rsidR="00BA78DF" w:rsidRDefault="00441415">
            <w:pPr>
              <w:rPr>
                <w:rFonts w:ascii="Tahoma" w:eastAsia="Tahoma" w:hAnsi="Tahoma" w:cs="Tahoma"/>
                <w:color w:val="000000"/>
                <w:sz w:val="18"/>
                <w:szCs w:val="18"/>
              </w:rPr>
            </w:pPr>
            <w:r>
              <w:rPr>
                <w:rFonts w:ascii="Tahoma" w:eastAsia="Tahoma" w:hAnsi="Tahoma" w:cs="Tahoma"/>
                <w:b/>
                <w:color w:val="000000"/>
                <w:sz w:val="18"/>
                <w:szCs w:val="18"/>
              </w:rPr>
              <w:t xml:space="preserve">Salvatore Quasimodo. </w:t>
            </w:r>
            <w:r>
              <w:rPr>
                <w:rFonts w:ascii="Tahoma" w:eastAsia="Tahoma" w:hAnsi="Tahoma" w:cs="Tahoma"/>
                <w:color w:val="000000"/>
                <w:sz w:val="18"/>
                <w:szCs w:val="18"/>
              </w:rPr>
              <w:t>Vita e opere</w:t>
            </w:r>
          </w:p>
          <w:p w:rsidR="00BA78DF" w:rsidRDefault="00441415">
            <w:pPr>
              <w:numPr>
                <w:ilvl w:val="0"/>
                <w:numId w:val="15"/>
              </w:numPr>
              <w:pBdr>
                <w:top w:val="nil"/>
                <w:left w:val="nil"/>
                <w:bottom w:val="nil"/>
                <w:right w:val="nil"/>
                <w:between w:val="nil"/>
              </w:pBdr>
              <w:spacing w:line="276" w:lineRule="auto"/>
              <w:rPr>
                <w:rFonts w:ascii="Tahoma" w:eastAsia="Tahoma" w:hAnsi="Tahoma" w:cs="Tahoma"/>
                <w:color w:val="000000"/>
                <w:sz w:val="18"/>
                <w:szCs w:val="18"/>
              </w:rPr>
            </w:pPr>
            <w:r>
              <w:rPr>
                <w:rFonts w:ascii="Tahoma" w:eastAsia="Tahoma" w:hAnsi="Tahoma" w:cs="Tahoma"/>
                <w:color w:val="000000"/>
                <w:sz w:val="18"/>
                <w:szCs w:val="18"/>
              </w:rPr>
              <w:t>Ed è subito sera</w:t>
            </w:r>
          </w:p>
          <w:p w:rsidR="00BA78DF" w:rsidRDefault="00441415">
            <w:pPr>
              <w:numPr>
                <w:ilvl w:val="0"/>
                <w:numId w:val="15"/>
              </w:numPr>
              <w:pBdr>
                <w:top w:val="nil"/>
                <w:left w:val="nil"/>
                <w:bottom w:val="nil"/>
                <w:right w:val="nil"/>
                <w:between w:val="nil"/>
              </w:pBdr>
              <w:spacing w:after="200" w:line="276" w:lineRule="auto"/>
              <w:rPr>
                <w:rFonts w:ascii="Tahoma" w:eastAsia="Tahoma" w:hAnsi="Tahoma" w:cs="Tahoma"/>
                <w:color w:val="000000"/>
                <w:sz w:val="18"/>
                <w:szCs w:val="18"/>
              </w:rPr>
            </w:pPr>
            <w:r>
              <w:rPr>
                <w:rFonts w:ascii="Tahoma" w:eastAsia="Tahoma" w:hAnsi="Tahoma" w:cs="Tahoma"/>
                <w:color w:val="000000"/>
                <w:sz w:val="18"/>
                <w:szCs w:val="18"/>
              </w:rPr>
              <w:t xml:space="preserve">Uomo del mio tempo </w:t>
            </w:r>
          </w:p>
          <w:p w:rsidR="00BA78DF" w:rsidRDefault="00441415">
            <w:pPr>
              <w:rPr>
                <w:rFonts w:ascii="Tahoma" w:eastAsia="Tahoma" w:hAnsi="Tahoma" w:cs="Tahoma"/>
                <w:color w:val="000000"/>
                <w:sz w:val="18"/>
                <w:szCs w:val="18"/>
              </w:rPr>
            </w:pPr>
            <w:r>
              <w:rPr>
                <w:rFonts w:ascii="Tahoma" w:eastAsia="Tahoma" w:hAnsi="Tahoma" w:cs="Tahoma"/>
                <w:b/>
                <w:color w:val="000000"/>
                <w:sz w:val="18"/>
                <w:szCs w:val="18"/>
              </w:rPr>
              <w:t>Eugenio Montale</w:t>
            </w:r>
            <w:r>
              <w:rPr>
                <w:rFonts w:ascii="Tahoma" w:eastAsia="Tahoma" w:hAnsi="Tahoma" w:cs="Tahoma"/>
                <w:color w:val="000000"/>
                <w:sz w:val="18"/>
                <w:szCs w:val="18"/>
              </w:rPr>
              <w:t>. Vita e opere</w:t>
            </w:r>
          </w:p>
          <w:p w:rsidR="00BA78DF" w:rsidRDefault="00441415">
            <w:pPr>
              <w:numPr>
                <w:ilvl w:val="0"/>
                <w:numId w:val="15"/>
              </w:numPr>
              <w:pBdr>
                <w:top w:val="nil"/>
                <w:left w:val="nil"/>
                <w:bottom w:val="nil"/>
                <w:right w:val="nil"/>
                <w:between w:val="nil"/>
              </w:pBdr>
              <w:spacing w:after="200" w:line="276" w:lineRule="auto"/>
              <w:rPr>
                <w:rFonts w:ascii="Tahoma" w:eastAsia="Tahoma" w:hAnsi="Tahoma" w:cs="Tahoma"/>
                <w:color w:val="000000"/>
                <w:sz w:val="18"/>
                <w:szCs w:val="18"/>
              </w:rPr>
            </w:pPr>
            <w:r>
              <w:rPr>
                <w:rFonts w:ascii="Tahoma" w:eastAsia="Tahoma" w:hAnsi="Tahoma" w:cs="Tahoma"/>
                <w:color w:val="000000"/>
                <w:sz w:val="18"/>
                <w:szCs w:val="18"/>
              </w:rPr>
              <w:t>Spesso il male di vivere ho incontrato</w:t>
            </w:r>
          </w:p>
          <w:p w:rsidR="00BA78DF" w:rsidRDefault="00441415">
            <w:pPr>
              <w:rPr>
                <w:rFonts w:ascii="Tahoma" w:eastAsia="Tahoma" w:hAnsi="Tahoma" w:cs="Tahoma"/>
                <w:color w:val="000000"/>
                <w:sz w:val="18"/>
                <w:szCs w:val="18"/>
              </w:rPr>
            </w:pPr>
            <w:r>
              <w:rPr>
                <w:rFonts w:ascii="Tahoma" w:eastAsia="Tahoma" w:hAnsi="Tahoma" w:cs="Tahoma"/>
                <w:b/>
                <w:color w:val="000000"/>
                <w:sz w:val="18"/>
                <w:szCs w:val="18"/>
              </w:rPr>
              <w:t>Giuseppe Ungaretti</w:t>
            </w:r>
            <w:r>
              <w:rPr>
                <w:rFonts w:ascii="Tahoma" w:eastAsia="Tahoma" w:hAnsi="Tahoma" w:cs="Tahoma"/>
                <w:color w:val="000000"/>
                <w:sz w:val="18"/>
                <w:szCs w:val="18"/>
              </w:rPr>
              <w:t xml:space="preserve">. Vita e opere </w:t>
            </w:r>
          </w:p>
          <w:p w:rsidR="00BA78DF" w:rsidRDefault="00441415">
            <w:pPr>
              <w:rPr>
                <w:b/>
                <w:color w:val="000000"/>
                <w:sz w:val="28"/>
                <w:szCs w:val="28"/>
              </w:rPr>
            </w:pPr>
            <w:r>
              <w:rPr>
                <w:rFonts w:ascii="Tahoma" w:eastAsia="Tahoma" w:hAnsi="Tahoma" w:cs="Tahoma"/>
                <w:color w:val="000000"/>
                <w:sz w:val="18"/>
                <w:szCs w:val="18"/>
              </w:rPr>
              <w:t>Poesie di guerra. Soldati</w:t>
            </w:r>
          </w:p>
        </w:tc>
      </w:tr>
      <w:tr w:rsidR="00BA78DF">
        <w:tc>
          <w:tcPr>
            <w:tcW w:w="2270" w:type="dxa"/>
          </w:tcPr>
          <w:p w:rsidR="00BA78DF" w:rsidRDefault="00441415">
            <w:pPr>
              <w:spacing w:line="360" w:lineRule="auto"/>
              <w:jc w:val="both"/>
              <w:rPr>
                <w:rFonts w:ascii="Tahoma" w:eastAsia="Tahoma" w:hAnsi="Tahoma" w:cs="Tahoma"/>
                <w:b/>
                <w:color w:val="000000"/>
                <w:sz w:val="24"/>
                <w:szCs w:val="24"/>
                <w:highlight w:val="yellow"/>
              </w:rPr>
            </w:pPr>
            <w:r>
              <w:rPr>
                <w:rFonts w:ascii="Tahoma" w:eastAsia="Tahoma" w:hAnsi="Tahoma" w:cs="Tahoma"/>
                <w:b/>
                <w:color w:val="000000"/>
                <w:sz w:val="24"/>
                <w:szCs w:val="24"/>
              </w:rPr>
              <w:lastRenderedPageBreak/>
              <w:t>STORIA</w:t>
            </w:r>
          </w:p>
        </w:tc>
        <w:tc>
          <w:tcPr>
            <w:tcW w:w="7584" w:type="dxa"/>
          </w:tcPr>
          <w:p w:rsidR="00BA78DF" w:rsidRDefault="00441415">
            <w:pPr>
              <w:jc w:val="both"/>
              <w:rPr>
                <w:rFonts w:ascii="Times New Roman" w:eastAsia="Times New Roman" w:hAnsi="Times New Roman" w:cs="Times New Roman"/>
              </w:rPr>
            </w:pPr>
            <w:r>
              <w:rPr>
                <w:color w:val="000000"/>
              </w:rPr>
              <w:t>RISORGIMENTO E UNITÀ D’ITALIA</w:t>
            </w:r>
          </w:p>
          <w:p w:rsidR="00BA78DF" w:rsidRDefault="00441415">
            <w:pPr>
              <w:jc w:val="both"/>
              <w:rPr>
                <w:rFonts w:ascii="Times New Roman" w:eastAsia="Times New Roman" w:hAnsi="Times New Roman" w:cs="Times New Roman"/>
              </w:rPr>
            </w:pPr>
            <w:r>
              <w:rPr>
                <w:color w:val="000000"/>
              </w:rPr>
              <w:t>PROBLEMATICHE LEGATE ALL’UNITÀ D’ITALIA</w:t>
            </w:r>
          </w:p>
          <w:p w:rsidR="00BA78DF" w:rsidRDefault="00441415">
            <w:pPr>
              <w:jc w:val="both"/>
              <w:rPr>
                <w:rFonts w:ascii="Times New Roman" w:eastAsia="Times New Roman" w:hAnsi="Times New Roman" w:cs="Times New Roman"/>
              </w:rPr>
            </w:pPr>
            <w:r>
              <w:rPr>
                <w:color w:val="000000"/>
              </w:rPr>
              <w:t>QUESTIONE MERIDIONALE</w:t>
            </w:r>
          </w:p>
          <w:p w:rsidR="00BA78DF" w:rsidRDefault="00441415">
            <w:pPr>
              <w:jc w:val="both"/>
              <w:rPr>
                <w:rFonts w:ascii="Times New Roman" w:eastAsia="Times New Roman" w:hAnsi="Times New Roman" w:cs="Times New Roman"/>
              </w:rPr>
            </w:pPr>
            <w:r>
              <w:rPr>
                <w:color w:val="000000"/>
              </w:rPr>
              <w:t>DIVARIO TRA NORD E SUD IN ITALIA</w:t>
            </w:r>
          </w:p>
          <w:p w:rsidR="00BA78DF" w:rsidRDefault="00441415">
            <w:pPr>
              <w:jc w:val="both"/>
              <w:rPr>
                <w:rFonts w:ascii="Times New Roman" w:eastAsia="Times New Roman" w:hAnsi="Times New Roman" w:cs="Times New Roman"/>
              </w:rPr>
            </w:pPr>
            <w:r>
              <w:rPr>
                <w:smallCaps/>
                <w:color w:val="000000"/>
              </w:rPr>
              <w:t>le rivoluzioni industriali</w:t>
            </w:r>
          </w:p>
          <w:p w:rsidR="00BA78DF" w:rsidRDefault="00441415">
            <w:pPr>
              <w:jc w:val="both"/>
              <w:rPr>
                <w:rFonts w:ascii="Times New Roman" w:eastAsia="Times New Roman" w:hAnsi="Times New Roman" w:cs="Times New Roman"/>
              </w:rPr>
            </w:pPr>
            <w:r>
              <w:rPr>
                <w:smallCaps/>
                <w:color w:val="000000"/>
              </w:rPr>
              <w:t>conseguenze della II rivoluzione industriale (sviluppo economico, crisi, emigrazione, colonialismo, imperialismo)</w:t>
            </w:r>
          </w:p>
          <w:p w:rsidR="00BA78DF" w:rsidRDefault="00441415">
            <w:pPr>
              <w:jc w:val="both"/>
              <w:rPr>
                <w:rFonts w:ascii="Times New Roman" w:eastAsia="Times New Roman" w:hAnsi="Times New Roman" w:cs="Times New Roman"/>
              </w:rPr>
            </w:pPr>
            <w:r>
              <w:rPr>
                <w:smallCaps/>
                <w:color w:val="000000"/>
              </w:rPr>
              <w:t xml:space="preserve">la Belle </w:t>
            </w:r>
            <w:proofErr w:type="spellStart"/>
            <w:r>
              <w:rPr>
                <w:smallCaps/>
                <w:color w:val="000000"/>
              </w:rPr>
              <w:t>Epoque</w:t>
            </w:r>
            <w:proofErr w:type="spellEnd"/>
            <w:r>
              <w:rPr>
                <w:smallCaps/>
                <w:color w:val="000000"/>
              </w:rPr>
              <w:t xml:space="preserve"> e i Florio</w:t>
            </w:r>
          </w:p>
          <w:p w:rsidR="00BA78DF" w:rsidRDefault="00441415">
            <w:pPr>
              <w:jc w:val="both"/>
              <w:rPr>
                <w:rFonts w:ascii="Times New Roman" w:eastAsia="Times New Roman" w:hAnsi="Times New Roman" w:cs="Times New Roman"/>
              </w:rPr>
            </w:pPr>
            <w:proofErr w:type="spellStart"/>
            <w:r>
              <w:rPr>
                <w:smallCaps/>
                <w:color w:val="000000"/>
              </w:rPr>
              <w:t>giolitti</w:t>
            </w:r>
            <w:proofErr w:type="spellEnd"/>
            <w:r>
              <w:rPr>
                <w:smallCaps/>
                <w:color w:val="000000"/>
              </w:rPr>
              <w:t xml:space="preserve"> (luci e ombre)</w:t>
            </w:r>
          </w:p>
          <w:p w:rsidR="00BA78DF" w:rsidRDefault="00441415">
            <w:pPr>
              <w:jc w:val="both"/>
              <w:rPr>
                <w:rFonts w:ascii="Times New Roman" w:eastAsia="Times New Roman" w:hAnsi="Times New Roman" w:cs="Times New Roman"/>
              </w:rPr>
            </w:pPr>
            <w:r>
              <w:rPr>
                <w:smallCaps/>
                <w:color w:val="000000"/>
              </w:rPr>
              <w:t>nazionalismi, militarismi ed imperialismi</w:t>
            </w:r>
          </w:p>
          <w:p w:rsidR="00BA78DF" w:rsidRDefault="00441415">
            <w:pPr>
              <w:jc w:val="both"/>
              <w:rPr>
                <w:rFonts w:ascii="Times New Roman" w:eastAsia="Times New Roman" w:hAnsi="Times New Roman" w:cs="Times New Roman"/>
              </w:rPr>
            </w:pPr>
            <w:r>
              <w:rPr>
                <w:smallCaps/>
                <w:color w:val="000000"/>
              </w:rPr>
              <w:t xml:space="preserve">Grande guerra: cause e </w:t>
            </w:r>
            <w:r>
              <w:rPr>
                <w:i/>
                <w:smallCaps/>
                <w:color w:val="000000"/>
              </w:rPr>
              <w:t>casus belli</w:t>
            </w:r>
          </w:p>
          <w:p w:rsidR="00BA78DF" w:rsidRDefault="00441415">
            <w:pPr>
              <w:jc w:val="both"/>
              <w:rPr>
                <w:rFonts w:ascii="Times New Roman" w:eastAsia="Times New Roman" w:hAnsi="Times New Roman" w:cs="Times New Roman"/>
              </w:rPr>
            </w:pPr>
            <w:r>
              <w:rPr>
                <w:smallCaps/>
                <w:color w:val="000000"/>
              </w:rPr>
              <w:t>triplice alleanza e triplice intesa</w:t>
            </w:r>
          </w:p>
          <w:p w:rsidR="00BA78DF" w:rsidRDefault="00441415">
            <w:pPr>
              <w:jc w:val="both"/>
              <w:rPr>
                <w:rFonts w:ascii="Times New Roman" w:eastAsia="Times New Roman" w:hAnsi="Times New Roman" w:cs="Times New Roman"/>
              </w:rPr>
            </w:pPr>
            <w:r>
              <w:rPr>
                <w:smallCaps/>
                <w:color w:val="000000"/>
              </w:rPr>
              <w:t>1917: svolta della i guerra mondiale</w:t>
            </w:r>
          </w:p>
          <w:p w:rsidR="00BA78DF" w:rsidRDefault="00441415">
            <w:pPr>
              <w:jc w:val="both"/>
              <w:rPr>
                <w:rFonts w:ascii="Times New Roman" w:eastAsia="Times New Roman" w:hAnsi="Times New Roman" w:cs="Times New Roman"/>
              </w:rPr>
            </w:pPr>
            <w:r>
              <w:rPr>
                <w:smallCaps/>
                <w:color w:val="000000"/>
              </w:rPr>
              <w:t>dopoguerra</w:t>
            </w:r>
          </w:p>
          <w:p w:rsidR="00BA78DF" w:rsidRDefault="00441415">
            <w:pPr>
              <w:jc w:val="both"/>
              <w:rPr>
                <w:rFonts w:ascii="Times New Roman" w:eastAsia="Times New Roman" w:hAnsi="Times New Roman" w:cs="Times New Roman"/>
              </w:rPr>
            </w:pPr>
            <w:r>
              <w:rPr>
                <w:smallCaps/>
                <w:color w:val="000000"/>
              </w:rPr>
              <w:t>Biennio rosso</w:t>
            </w:r>
          </w:p>
          <w:p w:rsidR="00BA78DF" w:rsidRDefault="00441415">
            <w:pPr>
              <w:jc w:val="both"/>
              <w:rPr>
                <w:rFonts w:ascii="Times New Roman" w:eastAsia="Times New Roman" w:hAnsi="Times New Roman" w:cs="Times New Roman"/>
              </w:rPr>
            </w:pPr>
            <w:r>
              <w:rPr>
                <w:smallCaps/>
                <w:color w:val="000000"/>
              </w:rPr>
              <w:t>usa e new deal</w:t>
            </w:r>
          </w:p>
          <w:p w:rsidR="00BA78DF" w:rsidRDefault="00441415">
            <w:pPr>
              <w:jc w:val="both"/>
              <w:rPr>
                <w:rFonts w:ascii="Times New Roman" w:eastAsia="Times New Roman" w:hAnsi="Times New Roman" w:cs="Times New Roman"/>
              </w:rPr>
            </w:pPr>
            <w:proofErr w:type="spellStart"/>
            <w:r>
              <w:rPr>
                <w:smallCaps/>
                <w:color w:val="000000"/>
              </w:rPr>
              <w:t>italia</w:t>
            </w:r>
            <w:proofErr w:type="spellEnd"/>
            <w:r>
              <w:rPr>
                <w:smallCaps/>
                <w:color w:val="000000"/>
              </w:rPr>
              <w:t xml:space="preserve"> nel dopoguerra </w:t>
            </w:r>
          </w:p>
          <w:p w:rsidR="00BA78DF" w:rsidRDefault="00441415">
            <w:pPr>
              <w:jc w:val="both"/>
              <w:rPr>
                <w:rFonts w:ascii="Times New Roman" w:eastAsia="Times New Roman" w:hAnsi="Times New Roman" w:cs="Times New Roman"/>
              </w:rPr>
            </w:pPr>
            <w:r>
              <w:rPr>
                <w:smallCaps/>
                <w:color w:val="000000"/>
              </w:rPr>
              <w:t xml:space="preserve">Marcia su </w:t>
            </w:r>
            <w:proofErr w:type="spellStart"/>
            <w:r>
              <w:rPr>
                <w:smallCaps/>
                <w:color w:val="000000"/>
              </w:rPr>
              <w:t>roma</w:t>
            </w:r>
            <w:proofErr w:type="spellEnd"/>
            <w:r>
              <w:rPr>
                <w:smallCaps/>
                <w:color w:val="000000"/>
              </w:rPr>
              <w:t xml:space="preserve"> e ascesa del fascismo</w:t>
            </w:r>
          </w:p>
          <w:p w:rsidR="00BA78DF" w:rsidRDefault="00441415">
            <w:pPr>
              <w:jc w:val="both"/>
              <w:rPr>
                <w:rFonts w:ascii="Times New Roman" w:eastAsia="Times New Roman" w:hAnsi="Times New Roman" w:cs="Times New Roman"/>
              </w:rPr>
            </w:pPr>
            <w:r>
              <w:rPr>
                <w:smallCaps/>
                <w:color w:val="000000"/>
              </w:rPr>
              <w:t>patti lateranensi (1929)</w:t>
            </w:r>
          </w:p>
          <w:p w:rsidR="00BA78DF" w:rsidRDefault="00441415">
            <w:pPr>
              <w:jc w:val="both"/>
              <w:rPr>
                <w:rFonts w:ascii="Times New Roman" w:eastAsia="Times New Roman" w:hAnsi="Times New Roman" w:cs="Times New Roman"/>
              </w:rPr>
            </w:pPr>
            <w:r>
              <w:rPr>
                <w:smallCaps/>
                <w:color w:val="000000"/>
              </w:rPr>
              <w:t xml:space="preserve">invasione </w:t>
            </w:r>
            <w:proofErr w:type="spellStart"/>
            <w:r>
              <w:rPr>
                <w:smallCaps/>
                <w:color w:val="000000"/>
              </w:rPr>
              <w:t>dell’etiopia</w:t>
            </w:r>
            <w:proofErr w:type="spellEnd"/>
          </w:p>
          <w:p w:rsidR="00BA78DF" w:rsidRDefault="00441415">
            <w:pPr>
              <w:jc w:val="both"/>
              <w:rPr>
                <w:rFonts w:ascii="Times New Roman" w:eastAsia="Times New Roman" w:hAnsi="Times New Roman" w:cs="Times New Roman"/>
              </w:rPr>
            </w:pPr>
            <w:proofErr w:type="spellStart"/>
            <w:r>
              <w:rPr>
                <w:smallCaps/>
                <w:color w:val="000000"/>
              </w:rPr>
              <w:t>hitler</w:t>
            </w:r>
            <w:proofErr w:type="spellEnd"/>
            <w:r>
              <w:rPr>
                <w:smallCaps/>
                <w:color w:val="000000"/>
              </w:rPr>
              <w:t xml:space="preserve"> al potere , persecuzione degli ebrei, terzo reich</w:t>
            </w:r>
          </w:p>
          <w:p w:rsidR="00BA78DF" w:rsidRDefault="00441415">
            <w:pPr>
              <w:jc w:val="both"/>
              <w:rPr>
                <w:rFonts w:ascii="Times New Roman" w:eastAsia="Times New Roman" w:hAnsi="Times New Roman" w:cs="Times New Roman"/>
              </w:rPr>
            </w:pPr>
            <w:r>
              <w:rPr>
                <w:smallCaps/>
                <w:color w:val="000000"/>
              </w:rPr>
              <w:t>Spazio vitale </w:t>
            </w:r>
          </w:p>
          <w:p w:rsidR="00BA78DF" w:rsidRDefault="00441415">
            <w:pPr>
              <w:jc w:val="both"/>
              <w:rPr>
                <w:rFonts w:ascii="Times New Roman" w:eastAsia="Times New Roman" w:hAnsi="Times New Roman" w:cs="Times New Roman"/>
              </w:rPr>
            </w:pPr>
            <w:r>
              <w:rPr>
                <w:smallCaps/>
                <w:color w:val="000000"/>
              </w:rPr>
              <w:t>Invasione della polonia 1939</w:t>
            </w:r>
          </w:p>
          <w:p w:rsidR="00BA78DF" w:rsidRDefault="00441415">
            <w:pPr>
              <w:jc w:val="both"/>
              <w:rPr>
                <w:rFonts w:ascii="Times New Roman" w:eastAsia="Times New Roman" w:hAnsi="Times New Roman" w:cs="Times New Roman"/>
              </w:rPr>
            </w:pPr>
            <w:r>
              <w:rPr>
                <w:smallCaps/>
                <w:color w:val="000000"/>
              </w:rPr>
              <w:t>ii guerra mondiale </w:t>
            </w:r>
          </w:p>
          <w:p w:rsidR="00BA78DF" w:rsidRDefault="00441415">
            <w:pPr>
              <w:jc w:val="both"/>
              <w:rPr>
                <w:rFonts w:ascii="Times New Roman" w:eastAsia="Times New Roman" w:hAnsi="Times New Roman" w:cs="Times New Roman"/>
              </w:rPr>
            </w:pPr>
            <w:r>
              <w:rPr>
                <w:smallCaps/>
                <w:color w:val="000000"/>
              </w:rPr>
              <w:t>Shoah</w:t>
            </w:r>
          </w:p>
          <w:p w:rsidR="00BA78DF" w:rsidRDefault="00441415">
            <w:pPr>
              <w:jc w:val="both"/>
              <w:rPr>
                <w:rFonts w:ascii="Times New Roman" w:eastAsia="Times New Roman" w:hAnsi="Times New Roman" w:cs="Times New Roman"/>
              </w:rPr>
            </w:pPr>
            <w:r>
              <w:rPr>
                <w:smallCaps/>
                <w:color w:val="000000"/>
              </w:rPr>
              <w:t> (*) 1945 fine della ii guerra mondiale</w:t>
            </w:r>
          </w:p>
          <w:p w:rsidR="00BA78DF" w:rsidRDefault="00441415">
            <w:pPr>
              <w:jc w:val="both"/>
              <w:rPr>
                <w:rFonts w:ascii="Times New Roman" w:eastAsia="Times New Roman" w:hAnsi="Times New Roman" w:cs="Times New Roman"/>
              </w:rPr>
            </w:pPr>
            <w:r>
              <w:rPr>
                <w:smallCaps/>
                <w:color w:val="000000"/>
              </w:rPr>
              <w:t>(*) Conseguenze secondo dopoguerra </w:t>
            </w:r>
          </w:p>
          <w:p w:rsidR="00BA78DF" w:rsidRDefault="00441415">
            <w:pPr>
              <w:jc w:val="both"/>
              <w:rPr>
                <w:rFonts w:ascii="Times New Roman" w:eastAsia="Times New Roman" w:hAnsi="Times New Roman" w:cs="Times New Roman"/>
              </w:rPr>
            </w:pPr>
            <w:r>
              <w:rPr>
                <w:smallCaps/>
                <w:color w:val="000000"/>
              </w:rPr>
              <w:t xml:space="preserve">(*)1946 referendum in </w:t>
            </w:r>
            <w:proofErr w:type="spellStart"/>
            <w:r>
              <w:rPr>
                <w:smallCaps/>
                <w:color w:val="000000"/>
              </w:rPr>
              <w:t>italia</w:t>
            </w:r>
            <w:proofErr w:type="spellEnd"/>
            <w:r>
              <w:rPr>
                <w:smallCaps/>
                <w:color w:val="000000"/>
              </w:rPr>
              <w:t>. da monarchia a repubblica</w:t>
            </w:r>
          </w:p>
          <w:p w:rsidR="00BA78DF" w:rsidRDefault="00441415">
            <w:pPr>
              <w:jc w:val="both"/>
              <w:rPr>
                <w:rFonts w:ascii="Times New Roman" w:eastAsia="Times New Roman" w:hAnsi="Times New Roman" w:cs="Times New Roman"/>
              </w:rPr>
            </w:pPr>
            <w:r>
              <w:rPr>
                <w:smallCaps/>
                <w:color w:val="000000"/>
              </w:rPr>
              <w:t>(*) guerra fredda</w:t>
            </w:r>
          </w:p>
          <w:p w:rsidR="00BA78DF" w:rsidRDefault="00441415">
            <w:pPr>
              <w:jc w:val="both"/>
              <w:rPr>
                <w:rFonts w:ascii="Times New Roman" w:eastAsia="Times New Roman" w:hAnsi="Times New Roman" w:cs="Times New Roman"/>
                <w:sz w:val="24"/>
                <w:szCs w:val="24"/>
              </w:rPr>
            </w:pPr>
            <w:r>
              <w:rPr>
                <w:smallCaps/>
                <w:color w:val="000000"/>
              </w:rPr>
              <w:t xml:space="preserve">(*) caduta del muro di </w:t>
            </w:r>
            <w:proofErr w:type="spellStart"/>
            <w:r>
              <w:rPr>
                <w:smallCaps/>
                <w:color w:val="000000"/>
              </w:rPr>
              <w:t>berlino</w:t>
            </w:r>
            <w:proofErr w:type="spellEnd"/>
            <w:r>
              <w:rPr>
                <w:smallCaps/>
                <w:color w:val="000000"/>
              </w:rPr>
              <w:t xml:space="preserve"> e conseguenze</w:t>
            </w:r>
          </w:p>
          <w:p w:rsidR="00BA78DF" w:rsidRDefault="00BA78DF">
            <w:pPr>
              <w:spacing w:line="360" w:lineRule="auto"/>
              <w:jc w:val="both"/>
              <w:rPr>
                <w:b/>
                <w:color w:val="000000"/>
                <w:sz w:val="28"/>
                <w:szCs w:val="28"/>
              </w:rPr>
            </w:pPr>
          </w:p>
        </w:tc>
      </w:tr>
      <w:tr w:rsidR="00BA78DF">
        <w:tc>
          <w:tcPr>
            <w:tcW w:w="2270" w:type="dxa"/>
          </w:tcPr>
          <w:p w:rsidR="00BA78DF" w:rsidRDefault="00BA78DF">
            <w:pPr>
              <w:spacing w:line="360" w:lineRule="auto"/>
              <w:jc w:val="both"/>
              <w:rPr>
                <w:rFonts w:ascii="Arial" w:eastAsia="Arial" w:hAnsi="Arial" w:cs="Arial"/>
                <w:b/>
                <w:color w:val="000000"/>
                <w:sz w:val="24"/>
                <w:szCs w:val="24"/>
              </w:rPr>
            </w:pPr>
          </w:p>
          <w:p w:rsidR="00BA78DF" w:rsidRDefault="00441415">
            <w:pPr>
              <w:spacing w:line="360" w:lineRule="auto"/>
              <w:jc w:val="both"/>
              <w:rPr>
                <w:rFonts w:ascii="Tahoma" w:eastAsia="Tahoma" w:hAnsi="Tahoma" w:cs="Tahoma"/>
                <w:b/>
                <w:color w:val="000000"/>
                <w:sz w:val="28"/>
                <w:szCs w:val="28"/>
              </w:rPr>
            </w:pPr>
            <w:r>
              <w:rPr>
                <w:rFonts w:ascii="Tahoma" w:eastAsia="Tahoma" w:hAnsi="Tahoma" w:cs="Tahoma"/>
                <w:b/>
                <w:color w:val="000000"/>
                <w:sz w:val="24"/>
                <w:szCs w:val="24"/>
              </w:rPr>
              <w:t>Tecniche Professionali dei Servizi Commerciali</w:t>
            </w:r>
          </w:p>
        </w:tc>
        <w:tc>
          <w:tcPr>
            <w:tcW w:w="7584" w:type="dxa"/>
          </w:tcPr>
          <w:p w:rsidR="00BA78DF" w:rsidRDefault="00441415">
            <w:pPr>
              <w:spacing w:after="200" w:line="276" w:lineRule="auto"/>
              <w:rPr>
                <w:b/>
                <w:color w:val="000000"/>
                <w:sz w:val="26"/>
                <w:szCs w:val="26"/>
              </w:rPr>
            </w:pPr>
            <w:r>
              <w:rPr>
                <w:b/>
                <w:color w:val="000000"/>
                <w:sz w:val="26"/>
                <w:szCs w:val="26"/>
              </w:rPr>
              <w:t xml:space="preserve">                 </w:t>
            </w:r>
          </w:p>
          <w:p w:rsidR="00BA78DF" w:rsidRDefault="00441415">
            <w:pPr>
              <w:spacing w:line="276" w:lineRule="auto"/>
              <w:rPr>
                <w:b/>
                <w:color w:val="000000"/>
              </w:rPr>
            </w:pPr>
            <w:r>
              <w:rPr>
                <w:b/>
                <w:color w:val="000000"/>
              </w:rPr>
              <w:t>Riepilogo:</w:t>
            </w:r>
          </w:p>
          <w:p w:rsidR="00BA78DF" w:rsidRDefault="00441415">
            <w:pPr>
              <w:numPr>
                <w:ilvl w:val="0"/>
                <w:numId w:val="9"/>
              </w:numPr>
              <w:rPr>
                <w:color w:val="000000"/>
              </w:rPr>
            </w:pPr>
            <w:r>
              <w:rPr>
                <w:color w:val="000000"/>
              </w:rPr>
              <w:t>Riepilogo su fatture e assegni</w:t>
            </w:r>
          </w:p>
          <w:p w:rsidR="00BA78DF" w:rsidRDefault="00441415">
            <w:pPr>
              <w:numPr>
                <w:ilvl w:val="0"/>
                <w:numId w:val="9"/>
              </w:numPr>
              <w:rPr>
                <w:b/>
                <w:color w:val="000000"/>
              </w:rPr>
            </w:pPr>
            <w:r>
              <w:rPr>
                <w:color w:val="000000"/>
              </w:rPr>
              <w:t xml:space="preserve">Riepilogo sulla forma giuridica delle imprese (aspetti fondamentali); </w:t>
            </w:r>
          </w:p>
          <w:p w:rsidR="00BA78DF" w:rsidRDefault="00441415">
            <w:pPr>
              <w:numPr>
                <w:ilvl w:val="0"/>
                <w:numId w:val="3"/>
              </w:numPr>
              <w:rPr>
                <w:color w:val="000000"/>
              </w:rPr>
            </w:pPr>
            <w:r>
              <w:rPr>
                <w:color w:val="000000"/>
              </w:rPr>
              <w:t>Riepilogo Metodo della partita doppia</w:t>
            </w:r>
          </w:p>
          <w:p w:rsidR="00BA78DF" w:rsidRDefault="00441415">
            <w:pPr>
              <w:numPr>
                <w:ilvl w:val="0"/>
                <w:numId w:val="3"/>
              </w:numPr>
              <w:rPr>
                <w:color w:val="000000"/>
              </w:rPr>
            </w:pPr>
            <w:r>
              <w:rPr>
                <w:color w:val="000000"/>
              </w:rPr>
              <w:t>Registrazione delle principali operazioni d’esercizio</w:t>
            </w:r>
          </w:p>
          <w:p w:rsidR="00BA78DF" w:rsidRDefault="00441415">
            <w:pPr>
              <w:numPr>
                <w:ilvl w:val="0"/>
                <w:numId w:val="3"/>
              </w:numPr>
              <w:rPr>
                <w:color w:val="000000"/>
              </w:rPr>
            </w:pPr>
            <w:r>
              <w:rPr>
                <w:color w:val="000000"/>
              </w:rPr>
              <w:t>Registrazione della costituzione di una società;</w:t>
            </w:r>
          </w:p>
          <w:p w:rsidR="00BA78DF" w:rsidRDefault="00441415">
            <w:pPr>
              <w:numPr>
                <w:ilvl w:val="0"/>
                <w:numId w:val="3"/>
              </w:numPr>
              <w:rPr>
                <w:color w:val="000000"/>
              </w:rPr>
            </w:pPr>
            <w:r>
              <w:rPr>
                <w:color w:val="000000"/>
              </w:rPr>
              <w:t xml:space="preserve">Compilazione della situazione contabile: situazione patrimoniale ed economica </w:t>
            </w:r>
          </w:p>
          <w:p w:rsidR="00BA78DF" w:rsidRDefault="00441415">
            <w:pPr>
              <w:numPr>
                <w:ilvl w:val="0"/>
                <w:numId w:val="3"/>
              </w:numPr>
              <w:rPr>
                <w:color w:val="000000"/>
              </w:rPr>
            </w:pPr>
            <w:r>
              <w:rPr>
                <w:color w:val="000000"/>
              </w:rPr>
              <w:t>Le scritture di epilogo e di chiusura</w:t>
            </w:r>
          </w:p>
          <w:p w:rsidR="00BA78DF" w:rsidRDefault="00BA78DF">
            <w:pPr>
              <w:ind w:left="720"/>
              <w:rPr>
                <w:color w:val="000000"/>
              </w:rPr>
            </w:pPr>
          </w:p>
          <w:p w:rsidR="00BA78DF" w:rsidRDefault="00441415">
            <w:pPr>
              <w:spacing w:line="276" w:lineRule="auto"/>
              <w:rPr>
                <w:b/>
                <w:color w:val="000000"/>
              </w:rPr>
            </w:pPr>
            <w:r>
              <w:rPr>
                <w:b/>
                <w:color w:val="000000"/>
              </w:rPr>
              <w:t>Le imprese industriali:</w:t>
            </w:r>
          </w:p>
          <w:p w:rsidR="00BA78DF" w:rsidRDefault="00441415">
            <w:pPr>
              <w:numPr>
                <w:ilvl w:val="0"/>
                <w:numId w:val="3"/>
              </w:numPr>
              <w:rPr>
                <w:color w:val="000000"/>
              </w:rPr>
            </w:pPr>
            <w:r>
              <w:rPr>
                <w:color w:val="000000"/>
              </w:rPr>
              <w:t>Caratteristiche delle imprese industriali</w:t>
            </w:r>
          </w:p>
          <w:p w:rsidR="00BA78DF" w:rsidRDefault="00441415">
            <w:pPr>
              <w:numPr>
                <w:ilvl w:val="0"/>
                <w:numId w:val="3"/>
              </w:numPr>
              <w:rPr>
                <w:color w:val="000000"/>
              </w:rPr>
            </w:pPr>
            <w:r>
              <w:rPr>
                <w:color w:val="000000"/>
              </w:rPr>
              <w:t xml:space="preserve">Scelte </w:t>
            </w:r>
            <w:proofErr w:type="spellStart"/>
            <w:r>
              <w:rPr>
                <w:color w:val="000000"/>
              </w:rPr>
              <w:t>ubicazionali</w:t>
            </w:r>
            <w:proofErr w:type="spellEnd"/>
          </w:p>
          <w:p w:rsidR="00BA78DF" w:rsidRDefault="00441415">
            <w:pPr>
              <w:numPr>
                <w:ilvl w:val="0"/>
                <w:numId w:val="3"/>
              </w:numPr>
              <w:rPr>
                <w:color w:val="000000"/>
              </w:rPr>
            </w:pPr>
            <w:r>
              <w:rPr>
                <w:color w:val="000000"/>
              </w:rPr>
              <w:t>Il bilancio delle imprese industriali</w:t>
            </w:r>
          </w:p>
          <w:p w:rsidR="00BA78DF" w:rsidRDefault="00BA78DF">
            <w:pPr>
              <w:ind w:left="720"/>
              <w:rPr>
                <w:color w:val="000000"/>
              </w:rPr>
            </w:pPr>
          </w:p>
          <w:p w:rsidR="00BA78DF" w:rsidRDefault="00441415">
            <w:pPr>
              <w:spacing w:line="276" w:lineRule="auto"/>
              <w:rPr>
                <w:b/>
                <w:color w:val="000000"/>
              </w:rPr>
            </w:pPr>
            <w:r>
              <w:rPr>
                <w:b/>
                <w:color w:val="000000"/>
              </w:rPr>
              <w:t>Le imprese bancarie:</w:t>
            </w:r>
          </w:p>
          <w:p w:rsidR="00BA78DF" w:rsidRDefault="00441415">
            <w:pPr>
              <w:numPr>
                <w:ilvl w:val="0"/>
                <w:numId w:val="3"/>
              </w:numPr>
              <w:rPr>
                <w:color w:val="000000"/>
              </w:rPr>
            </w:pPr>
            <w:r>
              <w:rPr>
                <w:color w:val="000000"/>
              </w:rPr>
              <w:t>Il sistema bancario</w:t>
            </w:r>
          </w:p>
          <w:p w:rsidR="00BA78DF" w:rsidRDefault="00441415">
            <w:pPr>
              <w:numPr>
                <w:ilvl w:val="0"/>
                <w:numId w:val="3"/>
              </w:numPr>
              <w:rPr>
                <w:color w:val="000000"/>
              </w:rPr>
            </w:pPr>
            <w:r>
              <w:rPr>
                <w:color w:val="000000"/>
              </w:rPr>
              <w:t>Operazioni di raccolta e impiego fondi</w:t>
            </w:r>
          </w:p>
          <w:p w:rsidR="00BA78DF" w:rsidRDefault="00441415">
            <w:pPr>
              <w:numPr>
                <w:ilvl w:val="0"/>
                <w:numId w:val="3"/>
              </w:numPr>
              <w:rPr>
                <w:color w:val="000000"/>
              </w:rPr>
            </w:pPr>
            <w:r>
              <w:rPr>
                <w:color w:val="000000"/>
              </w:rPr>
              <w:t>Finanziamenti a breve termine, a medio e lungo termine</w:t>
            </w:r>
          </w:p>
          <w:p w:rsidR="00BA78DF" w:rsidRDefault="00441415">
            <w:pPr>
              <w:numPr>
                <w:ilvl w:val="0"/>
                <w:numId w:val="3"/>
              </w:numPr>
              <w:rPr>
                <w:color w:val="000000"/>
              </w:rPr>
            </w:pPr>
            <w:r>
              <w:rPr>
                <w:color w:val="000000"/>
              </w:rPr>
              <w:t>La raccolta fondi</w:t>
            </w:r>
          </w:p>
          <w:p w:rsidR="00BA78DF" w:rsidRDefault="00441415">
            <w:pPr>
              <w:numPr>
                <w:ilvl w:val="0"/>
                <w:numId w:val="3"/>
              </w:numPr>
              <w:rPr>
                <w:color w:val="000000"/>
              </w:rPr>
            </w:pPr>
            <w:r>
              <w:rPr>
                <w:color w:val="000000"/>
              </w:rPr>
              <w:t xml:space="preserve">L’affidamento bancario </w:t>
            </w:r>
          </w:p>
          <w:p w:rsidR="00BA78DF" w:rsidRDefault="00BA78DF">
            <w:pPr>
              <w:numPr>
                <w:ilvl w:val="0"/>
                <w:numId w:val="3"/>
              </w:numPr>
              <w:rPr>
                <w:color w:val="000000"/>
              </w:rPr>
            </w:pPr>
          </w:p>
          <w:p w:rsidR="00BA78DF" w:rsidRDefault="00441415">
            <w:pPr>
              <w:spacing w:line="276" w:lineRule="auto"/>
              <w:rPr>
                <w:b/>
                <w:color w:val="000000"/>
              </w:rPr>
            </w:pPr>
            <w:r>
              <w:rPr>
                <w:b/>
                <w:color w:val="000000"/>
              </w:rPr>
              <w:t>Il bilancio d’esercizio:</w:t>
            </w:r>
          </w:p>
          <w:p w:rsidR="00BA78DF" w:rsidRDefault="00441415">
            <w:pPr>
              <w:numPr>
                <w:ilvl w:val="0"/>
                <w:numId w:val="3"/>
              </w:numPr>
              <w:rPr>
                <w:color w:val="000000"/>
              </w:rPr>
            </w:pPr>
            <w:r>
              <w:rPr>
                <w:color w:val="000000"/>
              </w:rPr>
              <w:t>Redazione dello stato patrimoniale</w:t>
            </w:r>
          </w:p>
          <w:p w:rsidR="00BA78DF" w:rsidRDefault="00441415">
            <w:pPr>
              <w:numPr>
                <w:ilvl w:val="0"/>
                <w:numId w:val="3"/>
              </w:numPr>
              <w:rPr>
                <w:color w:val="000000"/>
              </w:rPr>
            </w:pPr>
            <w:r>
              <w:rPr>
                <w:color w:val="000000"/>
              </w:rPr>
              <w:t>Redazione del conto economico</w:t>
            </w:r>
          </w:p>
          <w:p w:rsidR="00BA78DF" w:rsidRDefault="00441415">
            <w:pPr>
              <w:numPr>
                <w:ilvl w:val="0"/>
                <w:numId w:val="3"/>
              </w:numPr>
              <w:rPr>
                <w:color w:val="000000"/>
              </w:rPr>
            </w:pPr>
            <w:r>
              <w:rPr>
                <w:color w:val="000000"/>
              </w:rPr>
              <w:t>Redazione della nota integrativa (cenni)</w:t>
            </w:r>
          </w:p>
          <w:p w:rsidR="00BA78DF" w:rsidRDefault="00BA78DF">
            <w:pPr>
              <w:ind w:left="720"/>
              <w:rPr>
                <w:color w:val="000000"/>
              </w:rPr>
            </w:pPr>
          </w:p>
          <w:p w:rsidR="00BA78DF" w:rsidRDefault="00441415">
            <w:pPr>
              <w:spacing w:line="276" w:lineRule="auto"/>
              <w:rPr>
                <w:b/>
                <w:color w:val="000000"/>
              </w:rPr>
            </w:pPr>
            <w:r>
              <w:rPr>
                <w:b/>
                <w:color w:val="000000"/>
              </w:rPr>
              <w:t>Analisi di bilancio:</w:t>
            </w:r>
          </w:p>
          <w:p w:rsidR="00BA78DF" w:rsidRDefault="00441415">
            <w:pPr>
              <w:numPr>
                <w:ilvl w:val="0"/>
                <w:numId w:val="3"/>
              </w:numPr>
              <w:rPr>
                <w:color w:val="000000"/>
              </w:rPr>
            </w:pPr>
            <w:r>
              <w:rPr>
                <w:color w:val="000000"/>
              </w:rPr>
              <w:t>Rielaborazione del bilancio</w:t>
            </w:r>
          </w:p>
          <w:p w:rsidR="00BA78DF" w:rsidRDefault="00441415">
            <w:pPr>
              <w:numPr>
                <w:ilvl w:val="0"/>
                <w:numId w:val="3"/>
              </w:numPr>
              <w:rPr>
                <w:color w:val="000000"/>
              </w:rPr>
            </w:pPr>
            <w:r>
              <w:rPr>
                <w:color w:val="000000"/>
              </w:rPr>
              <w:t>Analisi per indici</w:t>
            </w:r>
          </w:p>
          <w:p w:rsidR="00BA78DF" w:rsidRDefault="00441415">
            <w:pPr>
              <w:numPr>
                <w:ilvl w:val="0"/>
                <w:numId w:val="3"/>
              </w:numPr>
              <w:rPr>
                <w:color w:val="000000"/>
              </w:rPr>
            </w:pPr>
            <w:r>
              <w:rPr>
                <w:color w:val="000000"/>
              </w:rPr>
              <w:t>I principali indici di bilancio</w:t>
            </w:r>
          </w:p>
          <w:p w:rsidR="00BA78DF" w:rsidRDefault="00BA78DF">
            <w:pPr>
              <w:ind w:left="720"/>
              <w:rPr>
                <w:color w:val="000000"/>
              </w:rPr>
            </w:pPr>
          </w:p>
          <w:p w:rsidR="00BA78DF" w:rsidRDefault="00441415">
            <w:pPr>
              <w:spacing w:line="276" w:lineRule="auto"/>
              <w:rPr>
                <w:b/>
                <w:color w:val="000000"/>
              </w:rPr>
            </w:pPr>
            <w:r>
              <w:rPr>
                <w:b/>
                <w:color w:val="000000"/>
              </w:rPr>
              <w:t>Budget e strumenti di pianificazione</w:t>
            </w:r>
          </w:p>
          <w:p w:rsidR="00BA78DF" w:rsidRDefault="00441415">
            <w:pPr>
              <w:numPr>
                <w:ilvl w:val="0"/>
                <w:numId w:val="3"/>
              </w:numPr>
              <w:rPr>
                <w:color w:val="000000"/>
              </w:rPr>
            </w:pPr>
            <w:r>
              <w:rPr>
                <w:color w:val="000000"/>
              </w:rPr>
              <w:t>Il budget (cenni)</w:t>
            </w:r>
          </w:p>
          <w:p w:rsidR="00BA78DF" w:rsidRDefault="00BA78DF">
            <w:pPr>
              <w:ind w:left="720"/>
              <w:rPr>
                <w:color w:val="000000"/>
              </w:rPr>
            </w:pPr>
          </w:p>
          <w:p w:rsidR="00BA78DF" w:rsidRDefault="00441415">
            <w:pPr>
              <w:spacing w:line="276" w:lineRule="auto"/>
              <w:rPr>
                <w:b/>
                <w:color w:val="000000"/>
              </w:rPr>
            </w:pPr>
            <w:r>
              <w:rPr>
                <w:b/>
                <w:color w:val="000000"/>
              </w:rPr>
              <w:t>Il bilancio con dati a scelta:</w:t>
            </w:r>
          </w:p>
          <w:p w:rsidR="00BA78DF" w:rsidRDefault="00441415">
            <w:pPr>
              <w:numPr>
                <w:ilvl w:val="0"/>
                <w:numId w:val="3"/>
              </w:numPr>
              <w:rPr>
                <w:color w:val="000000"/>
              </w:rPr>
            </w:pPr>
            <w:r>
              <w:rPr>
                <w:color w:val="000000"/>
              </w:rPr>
              <w:t>Metodo di redazione del bilancio con dati a scelta</w:t>
            </w:r>
          </w:p>
        </w:tc>
      </w:tr>
      <w:tr w:rsidR="00BA78DF">
        <w:tc>
          <w:tcPr>
            <w:tcW w:w="2270" w:type="dxa"/>
          </w:tcPr>
          <w:p w:rsidR="00BA78DF" w:rsidRDefault="00441415">
            <w:pPr>
              <w:spacing w:line="360" w:lineRule="auto"/>
              <w:jc w:val="both"/>
              <w:rPr>
                <w:rFonts w:ascii="Tahoma" w:eastAsia="Tahoma" w:hAnsi="Tahoma" w:cs="Tahoma"/>
                <w:b/>
                <w:color w:val="000000"/>
                <w:sz w:val="28"/>
                <w:szCs w:val="28"/>
                <w:highlight w:val="yellow"/>
              </w:rPr>
            </w:pPr>
            <w:r>
              <w:rPr>
                <w:rFonts w:ascii="Tahoma" w:eastAsia="Tahoma" w:hAnsi="Tahoma" w:cs="Tahoma"/>
                <w:b/>
                <w:color w:val="000000"/>
                <w:sz w:val="24"/>
                <w:szCs w:val="24"/>
              </w:rPr>
              <w:t>DIRITTO</w:t>
            </w:r>
          </w:p>
        </w:tc>
        <w:tc>
          <w:tcPr>
            <w:tcW w:w="7584" w:type="dxa"/>
          </w:tcPr>
          <w:p w:rsidR="00BA78DF" w:rsidRDefault="00441415">
            <w:pPr>
              <w:rPr>
                <w:rFonts w:ascii="Tahoma" w:eastAsia="Tahoma" w:hAnsi="Tahoma" w:cs="Tahoma"/>
                <w:b/>
                <w:color w:val="000000"/>
                <w:sz w:val="20"/>
                <w:szCs w:val="20"/>
              </w:rPr>
            </w:pPr>
            <w:r>
              <w:rPr>
                <w:rFonts w:ascii="Tahoma" w:eastAsia="Tahoma" w:hAnsi="Tahoma" w:cs="Tahoma"/>
                <w:b/>
                <w:color w:val="000000"/>
                <w:sz w:val="20"/>
                <w:szCs w:val="20"/>
              </w:rPr>
              <w:t>IL CONTRATTO DI LAVORO SUBORDINATO</w:t>
            </w:r>
          </w:p>
          <w:p w:rsidR="00BA78DF" w:rsidRDefault="00441415">
            <w:pPr>
              <w:rPr>
                <w:rFonts w:ascii="Tahoma" w:eastAsia="Tahoma" w:hAnsi="Tahoma" w:cs="Tahoma"/>
                <w:color w:val="000000"/>
                <w:sz w:val="20"/>
                <w:szCs w:val="20"/>
              </w:rPr>
            </w:pPr>
            <w:r>
              <w:rPr>
                <w:rFonts w:ascii="Tahoma" w:eastAsia="Tahoma" w:hAnsi="Tahoma" w:cs="Tahoma"/>
                <w:color w:val="000000"/>
                <w:sz w:val="20"/>
                <w:szCs w:val="20"/>
              </w:rPr>
              <w:t> Definizione e principi costituzionali</w:t>
            </w:r>
          </w:p>
          <w:p w:rsidR="00BA78DF" w:rsidRDefault="00441415">
            <w:pPr>
              <w:rPr>
                <w:rFonts w:ascii="Tahoma" w:eastAsia="Tahoma" w:hAnsi="Tahoma" w:cs="Tahoma"/>
                <w:color w:val="000000"/>
                <w:sz w:val="20"/>
                <w:szCs w:val="20"/>
              </w:rPr>
            </w:pPr>
            <w:r>
              <w:rPr>
                <w:rFonts w:ascii="Tahoma" w:eastAsia="Tahoma" w:hAnsi="Tahoma" w:cs="Tahoma"/>
                <w:color w:val="000000"/>
                <w:sz w:val="20"/>
                <w:szCs w:val="20"/>
              </w:rPr>
              <w:t> Contratti collettivi ed individuali di lavoro.</w:t>
            </w:r>
          </w:p>
          <w:p w:rsidR="00BA78DF" w:rsidRDefault="00441415">
            <w:pPr>
              <w:rPr>
                <w:rFonts w:ascii="Tahoma" w:eastAsia="Tahoma" w:hAnsi="Tahoma" w:cs="Tahoma"/>
                <w:color w:val="000000"/>
                <w:sz w:val="20"/>
                <w:szCs w:val="20"/>
              </w:rPr>
            </w:pPr>
            <w:r>
              <w:rPr>
                <w:rFonts w:ascii="Tahoma" w:eastAsia="Tahoma" w:hAnsi="Tahoma" w:cs="Tahoma"/>
                <w:color w:val="000000"/>
                <w:sz w:val="20"/>
                <w:szCs w:val="20"/>
              </w:rPr>
              <w:t> Le varie forme contrattuali</w:t>
            </w:r>
          </w:p>
          <w:p w:rsidR="00BA78DF" w:rsidRDefault="00441415">
            <w:pPr>
              <w:rPr>
                <w:rFonts w:ascii="Tahoma" w:eastAsia="Tahoma" w:hAnsi="Tahoma" w:cs="Tahoma"/>
                <w:color w:val="000000"/>
                <w:sz w:val="20"/>
                <w:szCs w:val="20"/>
              </w:rPr>
            </w:pPr>
            <w:r>
              <w:rPr>
                <w:rFonts w:ascii="Tahoma" w:eastAsia="Tahoma" w:hAnsi="Tahoma" w:cs="Tahoma"/>
                <w:color w:val="000000"/>
                <w:sz w:val="20"/>
                <w:szCs w:val="20"/>
              </w:rPr>
              <w:t> Diritti ed obblighi del lavoratore</w:t>
            </w:r>
          </w:p>
          <w:p w:rsidR="00BA78DF" w:rsidRDefault="00441415">
            <w:pPr>
              <w:rPr>
                <w:rFonts w:ascii="Tahoma" w:eastAsia="Tahoma" w:hAnsi="Tahoma" w:cs="Tahoma"/>
                <w:color w:val="000000"/>
                <w:sz w:val="20"/>
                <w:szCs w:val="20"/>
              </w:rPr>
            </w:pPr>
            <w:r>
              <w:rPr>
                <w:rFonts w:ascii="Tahoma" w:eastAsia="Tahoma" w:hAnsi="Tahoma" w:cs="Tahoma"/>
                <w:color w:val="000000"/>
                <w:sz w:val="20"/>
                <w:szCs w:val="20"/>
              </w:rPr>
              <w:t> La sicurezza sul posto di lavoro</w:t>
            </w:r>
          </w:p>
          <w:p w:rsidR="00BA78DF" w:rsidRDefault="00BA78DF">
            <w:pPr>
              <w:rPr>
                <w:rFonts w:ascii="Tahoma" w:eastAsia="Tahoma" w:hAnsi="Tahoma" w:cs="Tahoma"/>
                <w:color w:val="000000"/>
                <w:sz w:val="20"/>
                <w:szCs w:val="20"/>
              </w:rPr>
            </w:pPr>
          </w:p>
          <w:p w:rsidR="00BA78DF" w:rsidRDefault="00441415">
            <w:pPr>
              <w:rPr>
                <w:rFonts w:ascii="Tahoma" w:eastAsia="Tahoma" w:hAnsi="Tahoma" w:cs="Tahoma"/>
                <w:b/>
                <w:color w:val="000000"/>
                <w:sz w:val="20"/>
                <w:szCs w:val="20"/>
              </w:rPr>
            </w:pPr>
            <w:r>
              <w:rPr>
                <w:rFonts w:ascii="Tahoma" w:eastAsia="Tahoma" w:hAnsi="Tahoma" w:cs="Tahoma"/>
                <w:b/>
                <w:color w:val="000000"/>
                <w:sz w:val="20"/>
                <w:szCs w:val="20"/>
              </w:rPr>
              <w:t>IL SISTEMA TRIBUTARIO</w:t>
            </w:r>
          </w:p>
          <w:p w:rsidR="00BA78DF" w:rsidRDefault="00441415">
            <w:pPr>
              <w:rPr>
                <w:rFonts w:ascii="Tahoma" w:eastAsia="Tahoma" w:hAnsi="Tahoma" w:cs="Tahoma"/>
                <w:color w:val="000000"/>
                <w:sz w:val="20"/>
                <w:szCs w:val="20"/>
              </w:rPr>
            </w:pPr>
            <w:r>
              <w:rPr>
                <w:rFonts w:ascii="Tahoma" w:eastAsia="Tahoma" w:hAnsi="Tahoma" w:cs="Tahoma"/>
                <w:color w:val="000000"/>
                <w:sz w:val="20"/>
                <w:szCs w:val="20"/>
              </w:rPr>
              <w:t> Principi costituzionali</w:t>
            </w:r>
          </w:p>
          <w:p w:rsidR="00BA78DF" w:rsidRDefault="00441415">
            <w:pPr>
              <w:rPr>
                <w:rFonts w:ascii="Tahoma" w:eastAsia="Tahoma" w:hAnsi="Tahoma" w:cs="Tahoma"/>
                <w:color w:val="000000"/>
                <w:sz w:val="20"/>
                <w:szCs w:val="20"/>
              </w:rPr>
            </w:pPr>
            <w:r>
              <w:rPr>
                <w:rFonts w:ascii="Tahoma" w:eastAsia="Tahoma" w:hAnsi="Tahoma" w:cs="Tahoma"/>
                <w:color w:val="000000"/>
                <w:sz w:val="20"/>
                <w:szCs w:val="20"/>
              </w:rPr>
              <w:t> Imposte, tasse e contributi</w:t>
            </w:r>
          </w:p>
          <w:p w:rsidR="00BA78DF" w:rsidRDefault="00441415">
            <w:pPr>
              <w:rPr>
                <w:rFonts w:ascii="Tahoma" w:eastAsia="Tahoma" w:hAnsi="Tahoma" w:cs="Tahoma"/>
                <w:color w:val="000000"/>
                <w:sz w:val="20"/>
                <w:szCs w:val="20"/>
              </w:rPr>
            </w:pPr>
            <w:r>
              <w:rPr>
                <w:rFonts w:ascii="Tahoma" w:eastAsia="Tahoma" w:hAnsi="Tahoma" w:cs="Tahoma"/>
                <w:color w:val="000000"/>
                <w:sz w:val="20"/>
                <w:szCs w:val="20"/>
              </w:rPr>
              <w:t> Imposte dirette ed indirette</w:t>
            </w:r>
          </w:p>
          <w:p w:rsidR="00BA78DF" w:rsidRDefault="00441415">
            <w:pPr>
              <w:rPr>
                <w:rFonts w:ascii="Tahoma" w:eastAsia="Tahoma" w:hAnsi="Tahoma" w:cs="Tahoma"/>
                <w:color w:val="000000"/>
                <w:sz w:val="20"/>
                <w:szCs w:val="20"/>
              </w:rPr>
            </w:pPr>
            <w:r>
              <w:rPr>
                <w:rFonts w:ascii="Tahoma" w:eastAsia="Tahoma" w:hAnsi="Tahoma" w:cs="Tahoma"/>
                <w:color w:val="000000"/>
                <w:sz w:val="20"/>
                <w:szCs w:val="20"/>
              </w:rPr>
              <w:lastRenderedPageBreak/>
              <w:t> La terminologia delle imposte</w:t>
            </w:r>
          </w:p>
          <w:p w:rsidR="00BA78DF" w:rsidRDefault="00441415">
            <w:pPr>
              <w:rPr>
                <w:rFonts w:ascii="Tahoma" w:eastAsia="Tahoma" w:hAnsi="Tahoma" w:cs="Tahoma"/>
                <w:color w:val="000000"/>
                <w:sz w:val="20"/>
                <w:szCs w:val="20"/>
              </w:rPr>
            </w:pPr>
            <w:r>
              <w:rPr>
                <w:rFonts w:ascii="Tahoma" w:eastAsia="Tahoma" w:hAnsi="Tahoma" w:cs="Tahoma"/>
                <w:color w:val="000000"/>
                <w:sz w:val="20"/>
                <w:szCs w:val="20"/>
              </w:rPr>
              <w:t> L'Irpef</w:t>
            </w:r>
          </w:p>
          <w:p w:rsidR="00BA78DF" w:rsidRDefault="00441415">
            <w:pPr>
              <w:rPr>
                <w:rFonts w:ascii="Tahoma" w:eastAsia="Tahoma" w:hAnsi="Tahoma" w:cs="Tahoma"/>
                <w:color w:val="000000"/>
                <w:sz w:val="20"/>
                <w:szCs w:val="20"/>
              </w:rPr>
            </w:pPr>
            <w:r>
              <w:rPr>
                <w:rFonts w:ascii="Tahoma" w:eastAsia="Tahoma" w:hAnsi="Tahoma" w:cs="Tahoma"/>
                <w:color w:val="000000"/>
                <w:sz w:val="20"/>
                <w:szCs w:val="20"/>
              </w:rPr>
              <w:t> L'Irap e L'</w:t>
            </w:r>
            <w:proofErr w:type="spellStart"/>
            <w:r>
              <w:rPr>
                <w:rFonts w:ascii="Tahoma" w:eastAsia="Tahoma" w:hAnsi="Tahoma" w:cs="Tahoma"/>
                <w:color w:val="000000"/>
                <w:sz w:val="20"/>
                <w:szCs w:val="20"/>
              </w:rPr>
              <w:t>Ires</w:t>
            </w:r>
            <w:proofErr w:type="spellEnd"/>
          </w:p>
          <w:p w:rsidR="00BA78DF" w:rsidRDefault="00441415">
            <w:pPr>
              <w:rPr>
                <w:rFonts w:ascii="Tahoma" w:eastAsia="Tahoma" w:hAnsi="Tahoma" w:cs="Tahoma"/>
                <w:color w:val="000000"/>
                <w:sz w:val="20"/>
                <w:szCs w:val="20"/>
              </w:rPr>
            </w:pPr>
            <w:r>
              <w:rPr>
                <w:rFonts w:ascii="Tahoma" w:eastAsia="Tahoma" w:hAnsi="Tahoma" w:cs="Tahoma"/>
                <w:color w:val="000000"/>
                <w:sz w:val="20"/>
                <w:szCs w:val="20"/>
              </w:rPr>
              <w:t> Le imposte sul patrimonio</w:t>
            </w:r>
          </w:p>
          <w:p w:rsidR="00BA78DF" w:rsidRDefault="00441415">
            <w:pPr>
              <w:rPr>
                <w:rFonts w:ascii="Tahoma" w:eastAsia="Tahoma" w:hAnsi="Tahoma" w:cs="Tahoma"/>
                <w:color w:val="000000"/>
                <w:sz w:val="20"/>
                <w:szCs w:val="20"/>
              </w:rPr>
            </w:pPr>
            <w:r>
              <w:rPr>
                <w:rFonts w:ascii="Tahoma" w:eastAsia="Tahoma" w:hAnsi="Tahoma" w:cs="Tahoma"/>
                <w:color w:val="000000"/>
                <w:sz w:val="20"/>
                <w:szCs w:val="20"/>
              </w:rPr>
              <w:t> Le imposte indirette: L'Iva, le accise, le imposte di bollo</w:t>
            </w:r>
          </w:p>
          <w:p w:rsidR="00BA78DF" w:rsidRDefault="00BA78DF">
            <w:pPr>
              <w:rPr>
                <w:rFonts w:ascii="Tahoma" w:eastAsia="Tahoma" w:hAnsi="Tahoma" w:cs="Tahoma"/>
                <w:color w:val="000000"/>
                <w:sz w:val="20"/>
                <w:szCs w:val="20"/>
              </w:rPr>
            </w:pPr>
          </w:p>
          <w:p w:rsidR="00BA78DF" w:rsidRDefault="00441415">
            <w:pPr>
              <w:rPr>
                <w:rFonts w:ascii="Tahoma" w:eastAsia="Tahoma" w:hAnsi="Tahoma" w:cs="Tahoma"/>
                <w:b/>
                <w:color w:val="000000"/>
                <w:sz w:val="20"/>
                <w:szCs w:val="20"/>
              </w:rPr>
            </w:pPr>
            <w:r>
              <w:rPr>
                <w:rFonts w:ascii="Tahoma" w:eastAsia="Tahoma" w:hAnsi="Tahoma" w:cs="Tahoma"/>
                <w:b/>
                <w:color w:val="000000"/>
                <w:sz w:val="20"/>
                <w:szCs w:val="20"/>
              </w:rPr>
              <w:t>LE PRINCIPALI GRANDEZZE ECONOMICHE</w:t>
            </w:r>
          </w:p>
          <w:p w:rsidR="00BA78DF" w:rsidRDefault="00441415">
            <w:pPr>
              <w:rPr>
                <w:rFonts w:ascii="Tahoma" w:eastAsia="Tahoma" w:hAnsi="Tahoma" w:cs="Tahoma"/>
                <w:color w:val="000000"/>
                <w:sz w:val="20"/>
                <w:szCs w:val="20"/>
              </w:rPr>
            </w:pPr>
            <w:r>
              <w:rPr>
                <w:rFonts w:ascii="Tahoma" w:eastAsia="Tahoma" w:hAnsi="Tahoma" w:cs="Tahoma"/>
                <w:color w:val="000000"/>
                <w:sz w:val="20"/>
                <w:szCs w:val="20"/>
              </w:rPr>
              <w:t xml:space="preserve"> </w:t>
            </w:r>
            <w:proofErr w:type="spellStart"/>
            <w:r>
              <w:rPr>
                <w:rFonts w:ascii="Tahoma" w:eastAsia="Tahoma" w:hAnsi="Tahoma" w:cs="Tahoma"/>
                <w:color w:val="000000"/>
                <w:sz w:val="20"/>
                <w:szCs w:val="20"/>
              </w:rPr>
              <w:t>ll</w:t>
            </w:r>
            <w:proofErr w:type="spellEnd"/>
            <w:r>
              <w:rPr>
                <w:rFonts w:ascii="Tahoma" w:eastAsia="Tahoma" w:hAnsi="Tahoma" w:cs="Tahoma"/>
                <w:color w:val="000000"/>
                <w:sz w:val="20"/>
                <w:szCs w:val="20"/>
              </w:rPr>
              <w:t xml:space="preserve"> PIL</w:t>
            </w:r>
          </w:p>
          <w:p w:rsidR="00BA78DF" w:rsidRDefault="00441415">
            <w:pPr>
              <w:rPr>
                <w:rFonts w:ascii="Tahoma" w:eastAsia="Tahoma" w:hAnsi="Tahoma" w:cs="Tahoma"/>
                <w:color w:val="000000"/>
                <w:sz w:val="20"/>
                <w:szCs w:val="20"/>
              </w:rPr>
            </w:pPr>
            <w:r>
              <w:rPr>
                <w:rFonts w:ascii="Tahoma" w:eastAsia="Tahoma" w:hAnsi="Tahoma" w:cs="Tahoma"/>
                <w:color w:val="000000"/>
                <w:sz w:val="20"/>
                <w:szCs w:val="20"/>
              </w:rPr>
              <w:t> Il Reddito Nazionale</w:t>
            </w:r>
          </w:p>
          <w:p w:rsidR="00BA78DF" w:rsidRDefault="00BA78DF">
            <w:pPr>
              <w:rPr>
                <w:rFonts w:ascii="Tahoma" w:eastAsia="Tahoma" w:hAnsi="Tahoma" w:cs="Tahoma"/>
                <w:color w:val="000000"/>
                <w:sz w:val="20"/>
                <w:szCs w:val="20"/>
              </w:rPr>
            </w:pPr>
          </w:p>
          <w:p w:rsidR="00BA78DF" w:rsidRDefault="00441415">
            <w:pPr>
              <w:rPr>
                <w:rFonts w:ascii="Tahoma" w:eastAsia="Tahoma" w:hAnsi="Tahoma" w:cs="Tahoma"/>
                <w:b/>
                <w:color w:val="000000"/>
                <w:sz w:val="20"/>
                <w:szCs w:val="20"/>
              </w:rPr>
            </w:pPr>
            <w:r>
              <w:rPr>
                <w:rFonts w:ascii="Tahoma" w:eastAsia="Tahoma" w:hAnsi="Tahoma" w:cs="Tahoma"/>
                <w:b/>
                <w:color w:val="000000"/>
                <w:sz w:val="20"/>
                <w:szCs w:val="20"/>
              </w:rPr>
              <w:t>I PROBLEMI DELL'ECONOMIA</w:t>
            </w:r>
          </w:p>
          <w:p w:rsidR="00BA78DF" w:rsidRDefault="00441415">
            <w:pPr>
              <w:rPr>
                <w:rFonts w:ascii="Tahoma" w:eastAsia="Tahoma" w:hAnsi="Tahoma" w:cs="Tahoma"/>
                <w:color w:val="000000"/>
                <w:sz w:val="20"/>
                <w:szCs w:val="20"/>
              </w:rPr>
            </w:pPr>
            <w:r>
              <w:rPr>
                <w:rFonts w:ascii="Tahoma" w:eastAsia="Tahoma" w:hAnsi="Tahoma" w:cs="Tahoma"/>
                <w:color w:val="000000"/>
                <w:sz w:val="20"/>
                <w:szCs w:val="20"/>
              </w:rPr>
              <w:t> L'inflazione</w:t>
            </w:r>
          </w:p>
          <w:p w:rsidR="00BA78DF" w:rsidRDefault="00441415">
            <w:pPr>
              <w:rPr>
                <w:rFonts w:ascii="Tahoma" w:eastAsia="Tahoma" w:hAnsi="Tahoma" w:cs="Tahoma"/>
                <w:color w:val="000000"/>
                <w:sz w:val="20"/>
                <w:szCs w:val="20"/>
              </w:rPr>
            </w:pPr>
            <w:r>
              <w:rPr>
                <w:rFonts w:ascii="Tahoma" w:eastAsia="Tahoma" w:hAnsi="Tahoma" w:cs="Tahoma"/>
                <w:color w:val="000000"/>
                <w:sz w:val="20"/>
                <w:szCs w:val="20"/>
              </w:rPr>
              <w:t> La disoccupazione</w:t>
            </w:r>
          </w:p>
          <w:p w:rsidR="00BA78DF" w:rsidRDefault="00441415">
            <w:pPr>
              <w:rPr>
                <w:rFonts w:ascii="Tahoma" w:eastAsia="Tahoma" w:hAnsi="Tahoma" w:cs="Tahoma"/>
                <w:color w:val="000000"/>
                <w:sz w:val="20"/>
                <w:szCs w:val="20"/>
              </w:rPr>
            </w:pPr>
            <w:r>
              <w:rPr>
                <w:rFonts w:ascii="Tahoma" w:eastAsia="Tahoma" w:hAnsi="Tahoma" w:cs="Tahoma"/>
                <w:color w:val="000000"/>
                <w:sz w:val="20"/>
                <w:szCs w:val="20"/>
              </w:rPr>
              <w:t> La recessione</w:t>
            </w:r>
          </w:p>
          <w:p w:rsidR="00BA78DF" w:rsidRDefault="00441415">
            <w:pPr>
              <w:rPr>
                <w:rFonts w:ascii="Tahoma" w:eastAsia="Tahoma" w:hAnsi="Tahoma" w:cs="Tahoma"/>
                <w:color w:val="000000"/>
                <w:sz w:val="20"/>
                <w:szCs w:val="20"/>
              </w:rPr>
            </w:pPr>
            <w:r>
              <w:rPr>
                <w:rFonts w:ascii="Tahoma" w:eastAsia="Tahoma" w:hAnsi="Tahoma" w:cs="Tahoma"/>
                <w:color w:val="000000"/>
                <w:sz w:val="20"/>
                <w:szCs w:val="20"/>
              </w:rPr>
              <w:t> Il dissesto della finanza pubblica</w:t>
            </w:r>
          </w:p>
          <w:p w:rsidR="00BA78DF" w:rsidRDefault="00BA78DF">
            <w:pPr>
              <w:rPr>
                <w:rFonts w:ascii="Tahoma" w:eastAsia="Tahoma" w:hAnsi="Tahoma" w:cs="Tahoma"/>
                <w:color w:val="000000"/>
                <w:sz w:val="20"/>
                <w:szCs w:val="20"/>
              </w:rPr>
            </w:pPr>
          </w:p>
          <w:p w:rsidR="00BA78DF" w:rsidRDefault="00441415">
            <w:pPr>
              <w:rPr>
                <w:rFonts w:ascii="Tahoma" w:eastAsia="Tahoma" w:hAnsi="Tahoma" w:cs="Tahoma"/>
                <w:b/>
                <w:color w:val="000000"/>
                <w:sz w:val="20"/>
                <w:szCs w:val="20"/>
              </w:rPr>
            </w:pPr>
            <w:r>
              <w:rPr>
                <w:rFonts w:ascii="Tahoma" w:eastAsia="Tahoma" w:hAnsi="Tahoma" w:cs="Tahoma"/>
                <w:b/>
                <w:color w:val="000000"/>
                <w:sz w:val="20"/>
                <w:szCs w:val="20"/>
              </w:rPr>
              <w:t>LA POLITICA ECONOMICA</w:t>
            </w:r>
          </w:p>
          <w:p w:rsidR="00BA78DF" w:rsidRDefault="00441415">
            <w:pPr>
              <w:rPr>
                <w:rFonts w:ascii="Tahoma" w:eastAsia="Tahoma" w:hAnsi="Tahoma" w:cs="Tahoma"/>
                <w:color w:val="000000"/>
                <w:sz w:val="20"/>
                <w:szCs w:val="20"/>
              </w:rPr>
            </w:pPr>
            <w:r>
              <w:rPr>
                <w:rFonts w:ascii="Tahoma" w:eastAsia="Tahoma" w:hAnsi="Tahoma" w:cs="Tahoma"/>
                <w:color w:val="000000"/>
                <w:sz w:val="20"/>
                <w:szCs w:val="20"/>
              </w:rPr>
              <w:t> La politica di bilancio</w:t>
            </w:r>
          </w:p>
          <w:p w:rsidR="00BA78DF" w:rsidRDefault="00441415">
            <w:pPr>
              <w:rPr>
                <w:rFonts w:ascii="Tahoma" w:eastAsia="Tahoma" w:hAnsi="Tahoma" w:cs="Tahoma"/>
                <w:color w:val="000000"/>
                <w:sz w:val="20"/>
                <w:szCs w:val="20"/>
              </w:rPr>
            </w:pPr>
            <w:r>
              <w:rPr>
                <w:rFonts w:ascii="Tahoma" w:eastAsia="Tahoma" w:hAnsi="Tahoma" w:cs="Tahoma"/>
                <w:color w:val="000000"/>
                <w:sz w:val="20"/>
                <w:szCs w:val="20"/>
              </w:rPr>
              <w:t> La politica della spesa pubblica</w:t>
            </w:r>
          </w:p>
          <w:p w:rsidR="00BA78DF" w:rsidRDefault="00441415">
            <w:pPr>
              <w:rPr>
                <w:rFonts w:ascii="Tahoma" w:eastAsia="Tahoma" w:hAnsi="Tahoma" w:cs="Tahoma"/>
                <w:color w:val="000000"/>
                <w:sz w:val="20"/>
                <w:szCs w:val="20"/>
              </w:rPr>
            </w:pPr>
            <w:r>
              <w:rPr>
                <w:rFonts w:ascii="Tahoma" w:eastAsia="Tahoma" w:hAnsi="Tahoma" w:cs="Tahoma"/>
                <w:color w:val="000000"/>
                <w:sz w:val="20"/>
                <w:szCs w:val="20"/>
              </w:rPr>
              <w:t> La politica fiscale</w:t>
            </w:r>
          </w:p>
          <w:p w:rsidR="00BA78DF" w:rsidRDefault="00BA78DF">
            <w:pPr>
              <w:rPr>
                <w:rFonts w:ascii="Tahoma" w:eastAsia="Tahoma" w:hAnsi="Tahoma" w:cs="Tahoma"/>
                <w:color w:val="000000"/>
                <w:sz w:val="20"/>
                <w:szCs w:val="20"/>
              </w:rPr>
            </w:pPr>
          </w:p>
          <w:p w:rsidR="00BA78DF" w:rsidRDefault="00441415">
            <w:pPr>
              <w:rPr>
                <w:rFonts w:ascii="Tahoma" w:eastAsia="Tahoma" w:hAnsi="Tahoma" w:cs="Tahoma"/>
                <w:b/>
                <w:color w:val="000000"/>
                <w:sz w:val="20"/>
                <w:szCs w:val="20"/>
              </w:rPr>
            </w:pPr>
            <w:r>
              <w:rPr>
                <w:rFonts w:ascii="Tahoma" w:eastAsia="Tahoma" w:hAnsi="Tahoma" w:cs="Tahoma"/>
                <w:b/>
                <w:color w:val="000000"/>
                <w:sz w:val="20"/>
                <w:szCs w:val="20"/>
              </w:rPr>
              <w:t>LA SICUREZZA SUI LUOGHI DI LAVORO (*)</w:t>
            </w:r>
          </w:p>
          <w:p w:rsidR="00BA78DF" w:rsidRDefault="00441415">
            <w:pPr>
              <w:rPr>
                <w:rFonts w:ascii="Tahoma" w:eastAsia="Tahoma" w:hAnsi="Tahoma" w:cs="Tahoma"/>
                <w:color w:val="000000"/>
                <w:sz w:val="20"/>
                <w:szCs w:val="20"/>
              </w:rPr>
            </w:pPr>
            <w:r>
              <w:rPr>
                <w:rFonts w:ascii="Tahoma" w:eastAsia="Tahoma" w:hAnsi="Tahoma" w:cs="Tahoma"/>
                <w:color w:val="000000"/>
                <w:sz w:val="20"/>
                <w:szCs w:val="20"/>
              </w:rPr>
              <w:t> Gli obblighi del datore di lavoro, dei suoi collaboratori e dei lavoratori in materia di sicurezza sul lavoro</w:t>
            </w:r>
          </w:p>
          <w:p w:rsidR="00BA78DF" w:rsidRDefault="00BA78DF">
            <w:pPr>
              <w:rPr>
                <w:rFonts w:ascii="Tahoma" w:eastAsia="Tahoma" w:hAnsi="Tahoma" w:cs="Tahoma"/>
                <w:color w:val="000000"/>
                <w:sz w:val="20"/>
                <w:szCs w:val="20"/>
              </w:rPr>
            </w:pPr>
          </w:p>
          <w:p w:rsidR="00BA78DF" w:rsidRDefault="00441415">
            <w:pPr>
              <w:rPr>
                <w:rFonts w:ascii="Tahoma" w:eastAsia="Tahoma" w:hAnsi="Tahoma" w:cs="Tahoma"/>
                <w:b/>
                <w:color w:val="000000"/>
                <w:sz w:val="20"/>
                <w:szCs w:val="20"/>
              </w:rPr>
            </w:pPr>
            <w:r>
              <w:rPr>
                <w:rFonts w:ascii="Tahoma" w:eastAsia="Tahoma" w:hAnsi="Tahoma" w:cs="Tahoma"/>
                <w:b/>
                <w:color w:val="000000"/>
                <w:sz w:val="20"/>
                <w:szCs w:val="20"/>
              </w:rPr>
              <w:t>I DOCUMENTI DIGITALI LEGALMENTE RICONOSCIUTI (*)</w:t>
            </w:r>
          </w:p>
          <w:p w:rsidR="00BA78DF" w:rsidRDefault="00441415">
            <w:pPr>
              <w:rPr>
                <w:rFonts w:ascii="Tahoma" w:eastAsia="Tahoma" w:hAnsi="Tahoma" w:cs="Tahoma"/>
                <w:color w:val="000000"/>
                <w:sz w:val="20"/>
                <w:szCs w:val="20"/>
              </w:rPr>
            </w:pPr>
            <w:r>
              <w:rPr>
                <w:rFonts w:ascii="Tahoma" w:eastAsia="Tahoma" w:hAnsi="Tahoma" w:cs="Tahoma"/>
                <w:color w:val="000000"/>
                <w:sz w:val="20"/>
                <w:szCs w:val="20"/>
              </w:rPr>
              <w:t> I principali documenti digitali legalmente riconosciuti</w:t>
            </w:r>
          </w:p>
          <w:p w:rsidR="00BA78DF" w:rsidRDefault="00BA78DF">
            <w:pPr>
              <w:rPr>
                <w:rFonts w:ascii="Tahoma" w:eastAsia="Tahoma" w:hAnsi="Tahoma" w:cs="Tahoma"/>
                <w:color w:val="000000"/>
                <w:sz w:val="20"/>
                <w:szCs w:val="20"/>
              </w:rPr>
            </w:pPr>
          </w:p>
          <w:p w:rsidR="00BA78DF" w:rsidRDefault="00BA78DF">
            <w:pPr>
              <w:rPr>
                <w:b/>
                <w:color w:val="000000"/>
                <w:sz w:val="28"/>
                <w:szCs w:val="28"/>
              </w:rPr>
            </w:pPr>
          </w:p>
        </w:tc>
      </w:tr>
      <w:tr w:rsidR="00BA78DF">
        <w:tc>
          <w:tcPr>
            <w:tcW w:w="2270" w:type="dxa"/>
          </w:tcPr>
          <w:p w:rsidR="00BA78DF" w:rsidRDefault="00441415">
            <w:pPr>
              <w:spacing w:line="360" w:lineRule="auto"/>
              <w:jc w:val="both"/>
              <w:rPr>
                <w:rFonts w:ascii="Tahoma" w:eastAsia="Tahoma" w:hAnsi="Tahoma" w:cs="Tahoma"/>
                <w:b/>
                <w:color w:val="000000"/>
                <w:sz w:val="28"/>
                <w:szCs w:val="28"/>
              </w:rPr>
            </w:pPr>
            <w:r>
              <w:rPr>
                <w:rFonts w:ascii="Tahoma" w:eastAsia="Tahoma" w:hAnsi="Tahoma" w:cs="Tahoma"/>
                <w:b/>
                <w:color w:val="000000"/>
                <w:sz w:val="24"/>
                <w:szCs w:val="24"/>
              </w:rPr>
              <w:lastRenderedPageBreak/>
              <w:t>MATEMATICA</w:t>
            </w:r>
          </w:p>
        </w:tc>
        <w:tc>
          <w:tcPr>
            <w:tcW w:w="7584" w:type="dxa"/>
          </w:tcPr>
          <w:p w:rsidR="00BA78DF" w:rsidRDefault="00441415">
            <w:pPr>
              <w:ind w:left="-80"/>
              <w:jc w:val="both"/>
              <w:rPr>
                <w:rFonts w:ascii="Times New Roman" w:eastAsia="Times New Roman" w:hAnsi="Times New Roman" w:cs="Times New Roman"/>
                <w:sz w:val="24"/>
                <w:szCs w:val="24"/>
              </w:rPr>
            </w:pPr>
            <w:r>
              <w:rPr>
                <w:b/>
                <w:color w:val="000000"/>
                <w:sz w:val="24"/>
                <w:szCs w:val="24"/>
              </w:rPr>
              <w:t>ATTIVITA’ DI RECUPERO E CONSOLIDAMENTO</w:t>
            </w:r>
          </w:p>
          <w:p w:rsidR="00BA78DF" w:rsidRDefault="00441415">
            <w:pPr>
              <w:numPr>
                <w:ilvl w:val="0"/>
                <w:numId w:val="36"/>
              </w:numPr>
              <w:ind w:left="640"/>
              <w:jc w:val="both"/>
              <w:rPr>
                <w:color w:val="000000"/>
                <w:sz w:val="24"/>
                <w:szCs w:val="24"/>
              </w:rPr>
            </w:pPr>
            <w:r>
              <w:rPr>
                <w:color w:val="000000"/>
                <w:sz w:val="24"/>
                <w:szCs w:val="24"/>
              </w:rPr>
              <w:t>Prodotti notevoli</w:t>
            </w:r>
          </w:p>
          <w:p w:rsidR="00BA78DF" w:rsidRDefault="00441415">
            <w:pPr>
              <w:numPr>
                <w:ilvl w:val="0"/>
                <w:numId w:val="36"/>
              </w:numPr>
              <w:ind w:left="640"/>
              <w:jc w:val="both"/>
              <w:rPr>
                <w:color w:val="000000"/>
                <w:sz w:val="24"/>
                <w:szCs w:val="24"/>
              </w:rPr>
            </w:pPr>
            <w:r>
              <w:rPr>
                <w:color w:val="000000"/>
                <w:sz w:val="24"/>
                <w:szCs w:val="24"/>
              </w:rPr>
              <w:t>Frazioni, proporzioni e percentuali</w:t>
            </w:r>
          </w:p>
          <w:p w:rsidR="00BA78DF" w:rsidRDefault="00441415">
            <w:pPr>
              <w:numPr>
                <w:ilvl w:val="0"/>
                <w:numId w:val="36"/>
              </w:numPr>
              <w:ind w:left="640"/>
              <w:jc w:val="both"/>
              <w:rPr>
                <w:color w:val="000000"/>
                <w:sz w:val="24"/>
                <w:szCs w:val="24"/>
              </w:rPr>
            </w:pPr>
            <w:r>
              <w:rPr>
                <w:color w:val="000000"/>
                <w:sz w:val="24"/>
                <w:szCs w:val="24"/>
              </w:rPr>
              <w:t>Equazioni di primo grado </w:t>
            </w:r>
          </w:p>
          <w:p w:rsidR="00BA78DF" w:rsidRDefault="00441415">
            <w:pPr>
              <w:numPr>
                <w:ilvl w:val="0"/>
                <w:numId w:val="36"/>
              </w:numPr>
              <w:ind w:left="640"/>
              <w:jc w:val="both"/>
              <w:rPr>
                <w:color w:val="000000"/>
                <w:sz w:val="24"/>
                <w:szCs w:val="24"/>
              </w:rPr>
            </w:pPr>
            <w:r>
              <w:rPr>
                <w:color w:val="000000"/>
                <w:sz w:val="24"/>
                <w:szCs w:val="24"/>
              </w:rPr>
              <w:t>Equazioni di secondo grado</w:t>
            </w:r>
          </w:p>
          <w:p w:rsidR="00BA78DF" w:rsidRDefault="00441415">
            <w:pPr>
              <w:numPr>
                <w:ilvl w:val="0"/>
                <w:numId w:val="36"/>
              </w:numPr>
              <w:ind w:left="640"/>
              <w:jc w:val="both"/>
              <w:rPr>
                <w:color w:val="000000"/>
                <w:sz w:val="24"/>
                <w:szCs w:val="24"/>
              </w:rPr>
            </w:pPr>
            <w:r>
              <w:rPr>
                <w:color w:val="000000"/>
                <w:sz w:val="24"/>
                <w:szCs w:val="24"/>
              </w:rPr>
              <w:t>Disequazioni di primo grado </w:t>
            </w:r>
          </w:p>
          <w:p w:rsidR="00BA78DF" w:rsidRDefault="00441415">
            <w:pPr>
              <w:numPr>
                <w:ilvl w:val="0"/>
                <w:numId w:val="36"/>
              </w:numPr>
              <w:ind w:left="640"/>
              <w:jc w:val="both"/>
              <w:rPr>
                <w:color w:val="000000"/>
                <w:sz w:val="24"/>
                <w:szCs w:val="24"/>
              </w:rPr>
            </w:pPr>
            <w:r>
              <w:rPr>
                <w:color w:val="000000"/>
                <w:sz w:val="24"/>
                <w:szCs w:val="24"/>
              </w:rPr>
              <w:t>Disequazioni di secondo grado</w:t>
            </w:r>
          </w:p>
          <w:p w:rsidR="00BA78DF" w:rsidRDefault="00441415">
            <w:pPr>
              <w:numPr>
                <w:ilvl w:val="0"/>
                <w:numId w:val="36"/>
              </w:numPr>
              <w:ind w:left="640"/>
              <w:jc w:val="both"/>
              <w:rPr>
                <w:color w:val="000000"/>
                <w:sz w:val="24"/>
                <w:szCs w:val="24"/>
              </w:rPr>
            </w:pPr>
            <w:r>
              <w:rPr>
                <w:color w:val="000000"/>
                <w:sz w:val="24"/>
                <w:szCs w:val="24"/>
              </w:rPr>
              <w:t>Sistemi di due equazioni in due incognite (metodo di sostituzione, metodo del confronto)</w:t>
            </w:r>
          </w:p>
          <w:p w:rsidR="00BA78DF" w:rsidRDefault="00441415">
            <w:pPr>
              <w:numPr>
                <w:ilvl w:val="0"/>
                <w:numId w:val="36"/>
              </w:numPr>
              <w:ind w:left="640"/>
              <w:jc w:val="both"/>
              <w:rPr>
                <w:color w:val="000000"/>
                <w:sz w:val="24"/>
                <w:szCs w:val="24"/>
              </w:rPr>
            </w:pPr>
            <w:r>
              <w:rPr>
                <w:color w:val="000000"/>
                <w:sz w:val="24"/>
                <w:szCs w:val="24"/>
              </w:rPr>
              <w:t>Piano cartesiano</w:t>
            </w:r>
          </w:p>
          <w:p w:rsidR="00BA78DF" w:rsidRDefault="00441415">
            <w:pPr>
              <w:numPr>
                <w:ilvl w:val="0"/>
                <w:numId w:val="36"/>
              </w:numPr>
              <w:ind w:left="640"/>
              <w:jc w:val="both"/>
              <w:rPr>
                <w:color w:val="000000"/>
                <w:sz w:val="24"/>
                <w:szCs w:val="24"/>
              </w:rPr>
            </w:pPr>
            <w:r>
              <w:rPr>
                <w:color w:val="000000"/>
                <w:sz w:val="24"/>
                <w:szCs w:val="24"/>
              </w:rPr>
              <w:t>Concetto di funzione, </w:t>
            </w:r>
          </w:p>
          <w:p w:rsidR="00BA78DF" w:rsidRDefault="00441415">
            <w:pPr>
              <w:numPr>
                <w:ilvl w:val="0"/>
                <w:numId w:val="36"/>
              </w:numPr>
              <w:ind w:left="640"/>
              <w:jc w:val="both"/>
              <w:rPr>
                <w:color w:val="000000"/>
                <w:sz w:val="24"/>
                <w:szCs w:val="24"/>
              </w:rPr>
            </w:pPr>
            <w:r>
              <w:rPr>
                <w:color w:val="000000"/>
                <w:sz w:val="24"/>
                <w:szCs w:val="24"/>
              </w:rPr>
              <w:t>Funzioni costanti, crescenti, decrescenti</w:t>
            </w:r>
          </w:p>
          <w:p w:rsidR="00BA78DF" w:rsidRDefault="00BA78DF">
            <w:pPr>
              <w:rPr>
                <w:rFonts w:ascii="Times New Roman" w:eastAsia="Times New Roman" w:hAnsi="Times New Roman" w:cs="Times New Roman"/>
                <w:sz w:val="24"/>
                <w:szCs w:val="24"/>
              </w:rPr>
            </w:pPr>
          </w:p>
          <w:p w:rsidR="00BA78DF" w:rsidRDefault="00441415">
            <w:pPr>
              <w:ind w:left="61"/>
              <w:jc w:val="both"/>
              <w:rPr>
                <w:rFonts w:ascii="Times New Roman" w:eastAsia="Times New Roman" w:hAnsi="Times New Roman" w:cs="Times New Roman"/>
                <w:sz w:val="24"/>
                <w:szCs w:val="24"/>
              </w:rPr>
            </w:pPr>
            <w:r>
              <w:rPr>
                <w:b/>
                <w:smallCaps/>
                <w:color w:val="000000"/>
                <w:sz w:val="24"/>
                <w:szCs w:val="24"/>
              </w:rPr>
              <w:t>LE FUNZIONI</w:t>
            </w:r>
          </w:p>
          <w:p w:rsidR="00BA78DF" w:rsidRDefault="00441415">
            <w:pPr>
              <w:numPr>
                <w:ilvl w:val="0"/>
                <w:numId w:val="38"/>
              </w:numPr>
              <w:ind w:left="640"/>
              <w:jc w:val="both"/>
              <w:rPr>
                <w:color w:val="000000"/>
                <w:sz w:val="24"/>
                <w:szCs w:val="24"/>
              </w:rPr>
            </w:pPr>
            <w:r>
              <w:rPr>
                <w:color w:val="000000"/>
                <w:sz w:val="24"/>
                <w:szCs w:val="24"/>
              </w:rPr>
              <w:t>Funzioni di I grado (la retta: parametri e rappresentazione grafica)</w:t>
            </w:r>
          </w:p>
          <w:p w:rsidR="00BA78DF" w:rsidRDefault="00441415">
            <w:pPr>
              <w:numPr>
                <w:ilvl w:val="0"/>
                <w:numId w:val="38"/>
              </w:numPr>
              <w:ind w:left="640"/>
              <w:jc w:val="both"/>
              <w:rPr>
                <w:color w:val="000000"/>
                <w:sz w:val="24"/>
                <w:szCs w:val="24"/>
              </w:rPr>
            </w:pPr>
            <w:r>
              <w:rPr>
                <w:color w:val="000000"/>
                <w:sz w:val="24"/>
                <w:szCs w:val="24"/>
              </w:rPr>
              <w:t>Funzioni di II grado (la parabola: parametri essenziali e rappresentazione grafica) </w:t>
            </w:r>
          </w:p>
          <w:p w:rsidR="00BA78DF" w:rsidRDefault="00BA78DF">
            <w:pPr>
              <w:rPr>
                <w:rFonts w:ascii="Times New Roman" w:eastAsia="Times New Roman" w:hAnsi="Times New Roman" w:cs="Times New Roman"/>
                <w:sz w:val="24"/>
                <w:szCs w:val="24"/>
              </w:rPr>
            </w:pPr>
          </w:p>
          <w:p w:rsidR="00BA78DF" w:rsidRDefault="00441415">
            <w:pPr>
              <w:ind w:left="61"/>
              <w:jc w:val="both"/>
              <w:rPr>
                <w:rFonts w:ascii="Times New Roman" w:eastAsia="Times New Roman" w:hAnsi="Times New Roman" w:cs="Times New Roman"/>
                <w:sz w:val="24"/>
                <w:szCs w:val="24"/>
              </w:rPr>
            </w:pPr>
            <w:r>
              <w:rPr>
                <w:b/>
                <w:smallCaps/>
                <w:color w:val="000000"/>
                <w:sz w:val="24"/>
                <w:szCs w:val="24"/>
              </w:rPr>
              <w:t>LE FUNZIONI ECONOMICHE</w:t>
            </w:r>
          </w:p>
          <w:p w:rsidR="00BA78DF" w:rsidRDefault="00441415">
            <w:pPr>
              <w:rPr>
                <w:b/>
                <w:color w:val="000000"/>
                <w:sz w:val="24"/>
                <w:szCs w:val="24"/>
              </w:rPr>
            </w:pPr>
            <w:r>
              <w:rPr>
                <w:b/>
                <w:color w:val="000000"/>
                <w:sz w:val="24"/>
                <w:szCs w:val="24"/>
              </w:rPr>
              <w:t>Domanda ed offerta di un bene</w:t>
            </w:r>
          </w:p>
          <w:p w:rsidR="00BA78DF" w:rsidRDefault="00441415">
            <w:pPr>
              <w:numPr>
                <w:ilvl w:val="1"/>
                <w:numId w:val="41"/>
              </w:numPr>
              <w:ind w:left="1360"/>
              <w:jc w:val="both"/>
              <w:rPr>
                <w:color w:val="000000"/>
                <w:sz w:val="24"/>
                <w:szCs w:val="24"/>
              </w:rPr>
            </w:pPr>
            <w:r>
              <w:rPr>
                <w:color w:val="000000"/>
                <w:sz w:val="24"/>
                <w:szCs w:val="24"/>
              </w:rPr>
              <w:t>Legge della domanda</w:t>
            </w:r>
          </w:p>
          <w:p w:rsidR="00BA78DF" w:rsidRDefault="00441415">
            <w:pPr>
              <w:numPr>
                <w:ilvl w:val="1"/>
                <w:numId w:val="41"/>
              </w:numPr>
              <w:ind w:left="1360"/>
              <w:jc w:val="both"/>
              <w:rPr>
                <w:color w:val="000000"/>
                <w:sz w:val="24"/>
                <w:szCs w:val="24"/>
              </w:rPr>
            </w:pPr>
            <w:r>
              <w:rPr>
                <w:color w:val="000000"/>
                <w:sz w:val="24"/>
                <w:szCs w:val="24"/>
              </w:rPr>
              <w:t>Rappresentazione grafica della curva di domanda mediante retta o parabola</w:t>
            </w:r>
          </w:p>
          <w:p w:rsidR="00BA78DF" w:rsidRDefault="00441415">
            <w:pPr>
              <w:numPr>
                <w:ilvl w:val="1"/>
                <w:numId w:val="41"/>
              </w:numPr>
              <w:ind w:left="1360"/>
              <w:jc w:val="both"/>
              <w:rPr>
                <w:color w:val="000000"/>
                <w:sz w:val="24"/>
                <w:szCs w:val="24"/>
              </w:rPr>
            </w:pPr>
            <w:r>
              <w:rPr>
                <w:color w:val="000000"/>
                <w:sz w:val="24"/>
                <w:szCs w:val="24"/>
              </w:rPr>
              <w:t xml:space="preserve">Elasticità d’arco della domanda rispetto al prezzo: domanda </w:t>
            </w:r>
            <w:r>
              <w:rPr>
                <w:color w:val="000000"/>
                <w:sz w:val="24"/>
                <w:szCs w:val="24"/>
              </w:rPr>
              <w:lastRenderedPageBreak/>
              <w:t>elastica, anelastica, rigida</w:t>
            </w:r>
          </w:p>
          <w:p w:rsidR="00BA78DF" w:rsidRDefault="00441415">
            <w:pPr>
              <w:numPr>
                <w:ilvl w:val="1"/>
                <w:numId w:val="41"/>
              </w:numPr>
              <w:ind w:left="1360"/>
              <w:jc w:val="both"/>
              <w:rPr>
                <w:color w:val="000000"/>
                <w:sz w:val="24"/>
                <w:szCs w:val="24"/>
              </w:rPr>
            </w:pPr>
            <w:r>
              <w:rPr>
                <w:color w:val="000000"/>
                <w:sz w:val="24"/>
                <w:szCs w:val="24"/>
              </w:rPr>
              <w:t>Legge dell’offerta *</w:t>
            </w:r>
          </w:p>
          <w:p w:rsidR="00BA78DF" w:rsidRDefault="00441415">
            <w:pPr>
              <w:numPr>
                <w:ilvl w:val="1"/>
                <w:numId w:val="41"/>
              </w:numPr>
              <w:ind w:left="1360"/>
              <w:jc w:val="both"/>
              <w:rPr>
                <w:color w:val="000000"/>
                <w:sz w:val="24"/>
                <w:szCs w:val="24"/>
              </w:rPr>
            </w:pPr>
            <w:r>
              <w:rPr>
                <w:color w:val="000000"/>
                <w:sz w:val="24"/>
                <w:szCs w:val="24"/>
              </w:rPr>
              <w:t>Rappresentazione grafica della curva di offerta mediante retta o parabola*</w:t>
            </w:r>
          </w:p>
          <w:p w:rsidR="00BA78DF" w:rsidRDefault="00441415">
            <w:pPr>
              <w:numPr>
                <w:ilvl w:val="1"/>
                <w:numId w:val="41"/>
              </w:numPr>
              <w:ind w:left="1360"/>
              <w:jc w:val="both"/>
              <w:rPr>
                <w:color w:val="000000"/>
                <w:sz w:val="24"/>
                <w:szCs w:val="24"/>
              </w:rPr>
            </w:pPr>
            <w:r>
              <w:rPr>
                <w:color w:val="000000"/>
                <w:sz w:val="24"/>
                <w:szCs w:val="24"/>
              </w:rPr>
              <w:t>Equilibrio tra domanda ed offerta: il prezzo di equilibrio *</w:t>
            </w:r>
          </w:p>
          <w:p w:rsidR="00BA78DF" w:rsidRDefault="00BA78DF">
            <w:pPr>
              <w:rPr>
                <w:rFonts w:ascii="Times New Roman" w:eastAsia="Times New Roman" w:hAnsi="Times New Roman" w:cs="Times New Roman"/>
                <w:sz w:val="24"/>
                <w:szCs w:val="24"/>
              </w:rPr>
            </w:pPr>
          </w:p>
          <w:p w:rsidR="00BA78DF" w:rsidRDefault="00441415">
            <w:pPr>
              <w:rPr>
                <w:color w:val="000000"/>
                <w:sz w:val="24"/>
                <w:szCs w:val="24"/>
              </w:rPr>
            </w:pPr>
            <w:r>
              <w:rPr>
                <w:b/>
                <w:color w:val="000000"/>
                <w:sz w:val="24"/>
                <w:szCs w:val="24"/>
              </w:rPr>
              <w:t>Costi, ricavi e profitti</w:t>
            </w:r>
            <w:r>
              <w:rPr>
                <w:color w:val="000000"/>
                <w:sz w:val="24"/>
                <w:szCs w:val="24"/>
              </w:rPr>
              <w:t xml:space="preserve"> *</w:t>
            </w:r>
          </w:p>
          <w:p w:rsidR="00BA78DF" w:rsidRDefault="00441415">
            <w:pPr>
              <w:numPr>
                <w:ilvl w:val="1"/>
                <w:numId w:val="51"/>
              </w:numPr>
              <w:ind w:left="1360"/>
              <w:jc w:val="both"/>
              <w:rPr>
                <w:color w:val="000000"/>
                <w:sz w:val="24"/>
                <w:szCs w:val="24"/>
              </w:rPr>
            </w:pPr>
            <w:r>
              <w:rPr>
                <w:color w:val="000000"/>
                <w:sz w:val="24"/>
                <w:szCs w:val="24"/>
              </w:rPr>
              <w:t>Costi totali, costi fissi e costi variabili, costo medio *</w:t>
            </w:r>
          </w:p>
          <w:p w:rsidR="00BA78DF" w:rsidRDefault="00441415">
            <w:pPr>
              <w:numPr>
                <w:ilvl w:val="1"/>
                <w:numId w:val="51"/>
              </w:numPr>
              <w:ind w:left="1360"/>
              <w:jc w:val="both"/>
              <w:rPr>
                <w:color w:val="000000"/>
                <w:sz w:val="24"/>
                <w:szCs w:val="24"/>
              </w:rPr>
            </w:pPr>
            <w:r>
              <w:rPr>
                <w:color w:val="000000"/>
                <w:sz w:val="24"/>
                <w:szCs w:val="24"/>
              </w:rPr>
              <w:t>Ricavo totale, ricavo medio *</w:t>
            </w:r>
          </w:p>
          <w:p w:rsidR="00BA78DF" w:rsidRDefault="00441415">
            <w:pPr>
              <w:numPr>
                <w:ilvl w:val="1"/>
                <w:numId w:val="51"/>
              </w:numPr>
              <w:ind w:left="1360"/>
              <w:jc w:val="both"/>
              <w:rPr>
                <w:color w:val="000000"/>
                <w:sz w:val="24"/>
                <w:szCs w:val="24"/>
              </w:rPr>
            </w:pPr>
            <w:r>
              <w:rPr>
                <w:color w:val="000000"/>
                <w:sz w:val="24"/>
                <w:szCs w:val="24"/>
              </w:rPr>
              <w:t>Il profitto *</w:t>
            </w:r>
          </w:p>
          <w:p w:rsidR="00BA78DF" w:rsidRDefault="00441415">
            <w:pPr>
              <w:numPr>
                <w:ilvl w:val="1"/>
                <w:numId w:val="51"/>
              </w:numPr>
              <w:ind w:left="1360"/>
              <w:jc w:val="both"/>
              <w:rPr>
                <w:color w:val="000000"/>
                <w:sz w:val="24"/>
                <w:szCs w:val="24"/>
              </w:rPr>
            </w:pPr>
            <w:r>
              <w:rPr>
                <w:color w:val="000000"/>
                <w:sz w:val="24"/>
                <w:szCs w:val="24"/>
              </w:rPr>
              <w:t>Il diagramma di redditività ed il punto di pareggio *</w:t>
            </w:r>
          </w:p>
          <w:p w:rsidR="00BA78DF" w:rsidRDefault="00BA78DF">
            <w:pPr>
              <w:jc w:val="both"/>
              <w:rPr>
                <w:rFonts w:ascii="Times New Roman" w:eastAsia="Times New Roman" w:hAnsi="Times New Roman" w:cs="Times New Roman"/>
                <w:sz w:val="24"/>
                <w:szCs w:val="24"/>
              </w:rPr>
            </w:pPr>
          </w:p>
          <w:p w:rsidR="00BA78DF" w:rsidRDefault="00441415">
            <w:pPr>
              <w:jc w:val="both"/>
              <w:rPr>
                <w:rFonts w:ascii="Times New Roman" w:eastAsia="Times New Roman" w:hAnsi="Times New Roman" w:cs="Times New Roman"/>
                <w:sz w:val="24"/>
                <w:szCs w:val="24"/>
              </w:rPr>
            </w:pPr>
            <w:r>
              <w:rPr>
                <w:b/>
                <w:smallCaps/>
                <w:color w:val="000000"/>
                <w:sz w:val="24"/>
                <w:szCs w:val="24"/>
              </w:rPr>
              <w:t>EDUCAZIONE CIVICA</w:t>
            </w:r>
          </w:p>
          <w:p w:rsidR="00BA78DF" w:rsidRDefault="00441415">
            <w:pPr>
              <w:ind w:left="-80"/>
              <w:jc w:val="both"/>
              <w:rPr>
                <w:rFonts w:ascii="Tahoma" w:eastAsia="Tahoma" w:hAnsi="Tahoma" w:cs="Tahoma"/>
                <w:color w:val="000000"/>
                <w:sz w:val="18"/>
                <w:szCs w:val="18"/>
              </w:rPr>
            </w:pPr>
            <w:r>
              <w:rPr>
                <w:color w:val="000000"/>
                <w:sz w:val="24"/>
                <w:szCs w:val="24"/>
              </w:rPr>
              <w:t>Utilizzo della piattaforma “</w:t>
            </w:r>
            <w:proofErr w:type="spellStart"/>
            <w:r>
              <w:rPr>
                <w:i/>
                <w:color w:val="000000"/>
                <w:sz w:val="24"/>
                <w:szCs w:val="24"/>
              </w:rPr>
              <w:t>Giovani.Stat</w:t>
            </w:r>
            <w:proofErr w:type="spellEnd"/>
            <w:r>
              <w:rPr>
                <w:color w:val="000000"/>
                <w:sz w:val="24"/>
                <w:szCs w:val="24"/>
              </w:rPr>
              <w:t xml:space="preserve">” per la ricerca di statistiche </w:t>
            </w:r>
            <w:r>
              <w:rPr>
                <w:color w:val="000000"/>
                <w:sz w:val="24"/>
                <w:szCs w:val="24"/>
                <w:highlight w:val="white"/>
              </w:rPr>
              <w:t xml:space="preserve">prodotte dall'Istat sui </w:t>
            </w:r>
            <w:proofErr w:type="spellStart"/>
            <w:r>
              <w:rPr>
                <w:color w:val="000000"/>
                <w:sz w:val="24"/>
                <w:szCs w:val="24"/>
                <w:highlight w:val="white"/>
              </w:rPr>
              <w:t>femminicidi</w:t>
            </w:r>
            <w:proofErr w:type="spellEnd"/>
            <w:r>
              <w:rPr>
                <w:color w:val="000000"/>
                <w:sz w:val="24"/>
                <w:szCs w:val="24"/>
                <w:highlight w:val="white"/>
              </w:rPr>
              <w:t xml:space="preserve"> con l’obiettivo di interpretare in modo pertinente grafici e tabelle.</w:t>
            </w:r>
          </w:p>
          <w:p w:rsidR="00BA78DF" w:rsidRDefault="00BA78DF">
            <w:pPr>
              <w:ind w:left="-80"/>
              <w:jc w:val="both"/>
              <w:rPr>
                <w:rFonts w:ascii="Tahoma" w:eastAsia="Tahoma" w:hAnsi="Tahoma" w:cs="Tahoma"/>
                <w:color w:val="000000"/>
                <w:sz w:val="18"/>
                <w:szCs w:val="18"/>
              </w:rPr>
            </w:pPr>
          </w:p>
        </w:tc>
      </w:tr>
      <w:tr w:rsidR="00BA78DF">
        <w:tc>
          <w:tcPr>
            <w:tcW w:w="2270" w:type="dxa"/>
          </w:tcPr>
          <w:p w:rsidR="00BA78DF" w:rsidRDefault="00441415">
            <w:pPr>
              <w:spacing w:line="360" w:lineRule="auto"/>
              <w:jc w:val="both"/>
              <w:rPr>
                <w:b/>
                <w:color w:val="000000"/>
                <w:sz w:val="28"/>
                <w:szCs w:val="28"/>
              </w:rPr>
            </w:pPr>
            <w:r>
              <w:rPr>
                <w:rFonts w:ascii="Arial" w:eastAsia="Arial" w:hAnsi="Arial" w:cs="Arial"/>
                <w:b/>
                <w:color w:val="000000"/>
                <w:sz w:val="24"/>
                <w:szCs w:val="24"/>
              </w:rPr>
              <w:lastRenderedPageBreak/>
              <w:t>I</w:t>
            </w:r>
            <w:r>
              <w:rPr>
                <w:rFonts w:ascii="Tahoma" w:eastAsia="Tahoma" w:hAnsi="Tahoma" w:cs="Tahoma"/>
                <w:b/>
                <w:color w:val="000000"/>
                <w:sz w:val="24"/>
                <w:szCs w:val="24"/>
              </w:rPr>
              <w:t>NGLESE</w:t>
            </w:r>
          </w:p>
        </w:tc>
        <w:tc>
          <w:tcPr>
            <w:tcW w:w="7584" w:type="dxa"/>
          </w:tcPr>
          <w:p w:rsidR="00BA78DF" w:rsidRDefault="00441415">
            <w:pPr>
              <w:ind w:left="720"/>
              <w:rPr>
                <w:rFonts w:ascii="Times New Roman" w:eastAsia="Times New Roman" w:hAnsi="Times New Roman" w:cs="Times New Roman"/>
                <w:sz w:val="24"/>
                <w:szCs w:val="24"/>
              </w:rPr>
            </w:pPr>
            <w:proofErr w:type="spellStart"/>
            <w:r>
              <w:rPr>
                <w:b/>
                <w:color w:val="000000"/>
                <w:sz w:val="24"/>
                <w:szCs w:val="24"/>
              </w:rPr>
              <w:t>Globalisation</w:t>
            </w:r>
            <w:proofErr w:type="spellEnd"/>
            <w:r>
              <w:rPr>
                <w:b/>
                <w:color w:val="000000"/>
                <w:sz w:val="24"/>
                <w:szCs w:val="24"/>
              </w:rPr>
              <w:t> </w:t>
            </w:r>
          </w:p>
          <w:p w:rsidR="00BA78DF" w:rsidRDefault="00441415">
            <w:pPr>
              <w:numPr>
                <w:ilvl w:val="0"/>
                <w:numId w:val="52"/>
              </w:numPr>
              <w:rPr>
                <w:rFonts w:ascii="Noto Sans Symbols" w:eastAsia="Noto Sans Symbols" w:hAnsi="Noto Sans Symbols" w:cs="Noto Sans Symbols"/>
                <w:color w:val="000000"/>
                <w:sz w:val="24"/>
                <w:szCs w:val="24"/>
              </w:rPr>
            </w:pPr>
            <w:r>
              <w:rPr>
                <w:color w:val="000000"/>
                <w:sz w:val="24"/>
                <w:szCs w:val="24"/>
              </w:rPr>
              <w:t xml:space="preserve">Story of </w:t>
            </w:r>
            <w:proofErr w:type="spellStart"/>
            <w:r>
              <w:rPr>
                <w:color w:val="000000"/>
                <w:sz w:val="24"/>
                <w:szCs w:val="24"/>
              </w:rPr>
              <w:t>Globalisation</w:t>
            </w:r>
            <w:proofErr w:type="spellEnd"/>
          </w:p>
          <w:p w:rsidR="00BA78DF" w:rsidRDefault="00441415">
            <w:pPr>
              <w:numPr>
                <w:ilvl w:val="0"/>
                <w:numId w:val="52"/>
              </w:numPr>
              <w:rPr>
                <w:rFonts w:ascii="Noto Sans Symbols" w:eastAsia="Noto Sans Symbols" w:hAnsi="Noto Sans Symbols" w:cs="Noto Sans Symbols"/>
                <w:color w:val="000000"/>
                <w:sz w:val="24"/>
                <w:szCs w:val="24"/>
              </w:rPr>
            </w:pPr>
            <w:r>
              <w:rPr>
                <w:color w:val="000000"/>
                <w:sz w:val="24"/>
                <w:szCs w:val="24"/>
              </w:rPr>
              <w:t xml:space="preserve">How </w:t>
            </w:r>
            <w:proofErr w:type="spellStart"/>
            <w:r>
              <w:rPr>
                <w:color w:val="000000"/>
                <w:sz w:val="24"/>
                <w:szCs w:val="24"/>
              </w:rPr>
              <w:t>Globalisation</w:t>
            </w:r>
            <w:proofErr w:type="spellEnd"/>
            <w:r>
              <w:rPr>
                <w:color w:val="000000"/>
                <w:sz w:val="24"/>
                <w:szCs w:val="24"/>
              </w:rPr>
              <w:t xml:space="preserve"> </w:t>
            </w:r>
            <w:proofErr w:type="spellStart"/>
            <w:r>
              <w:rPr>
                <w:color w:val="000000"/>
                <w:sz w:val="24"/>
                <w:szCs w:val="24"/>
              </w:rPr>
              <w:t>started</w:t>
            </w:r>
            <w:proofErr w:type="spellEnd"/>
          </w:p>
          <w:p w:rsidR="00BA78DF" w:rsidRPr="00524419" w:rsidRDefault="00441415">
            <w:pPr>
              <w:numPr>
                <w:ilvl w:val="0"/>
                <w:numId w:val="52"/>
              </w:numPr>
              <w:rPr>
                <w:color w:val="000000"/>
                <w:sz w:val="24"/>
                <w:szCs w:val="24"/>
                <w:lang w:val="en-US"/>
              </w:rPr>
            </w:pPr>
            <w:r w:rsidRPr="00524419">
              <w:rPr>
                <w:color w:val="000000"/>
                <w:sz w:val="24"/>
                <w:szCs w:val="24"/>
                <w:lang w:val="en-US"/>
              </w:rPr>
              <w:t xml:space="preserve">Aspects of </w:t>
            </w:r>
            <w:proofErr w:type="spellStart"/>
            <w:r w:rsidRPr="00524419">
              <w:rPr>
                <w:color w:val="000000"/>
                <w:sz w:val="24"/>
                <w:szCs w:val="24"/>
                <w:lang w:val="en-US"/>
              </w:rPr>
              <w:t>Globalisation</w:t>
            </w:r>
            <w:proofErr w:type="spellEnd"/>
            <w:r w:rsidRPr="00524419">
              <w:rPr>
                <w:color w:val="000000"/>
                <w:sz w:val="24"/>
                <w:szCs w:val="24"/>
                <w:lang w:val="en-US"/>
              </w:rPr>
              <w:t xml:space="preserve">: economic, cultural, social, </w:t>
            </w:r>
            <w:proofErr w:type="spellStart"/>
            <w:r w:rsidRPr="00524419">
              <w:rPr>
                <w:color w:val="000000"/>
                <w:sz w:val="24"/>
                <w:szCs w:val="24"/>
                <w:lang w:val="en-US"/>
              </w:rPr>
              <w:t>environmentl</w:t>
            </w:r>
            <w:proofErr w:type="spellEnd"/>
            <w:r w:rsidRPr="00524419">
              <w:rPr>
                <w:color w:val="000000"/>
                <w:sz w:val="24"/>
                <w:szCs w:val="24"/>
                <w:lang w:val="en-US"/>
              </w:rPr>
              <w:t xml:space="preserve"> and political </w:t>
            </w:r>
            <w:proofErr w:type="spellStart"/>
            <w:r w:rsidRPr="00524419">
              <w:rPr>
                <w:color w:val="000000"/>
                <w:sz w:val="24"/>
                <w:szCs w:val="24"/>
                <w:lang w:val="en-US"/>
              </w:rPr>
              <w:t>Globalisation</w:t>
            </w:r>
            <w:proofErr w:type="spellEnd"/>
          </w:p>
          <w:p w:rsidR="00BA78DF" w:rsidRPr="00524419" w:rsidRDefault="00441415">
            <w:pPr>
              <w:numPr>
                <w:ilvl w:val="0"/>
                <w:numId w:val="52"/>
              </w:numPr>
              <w:rPr>
                <w:color w:val="000000"/>
                <w:sz w:val="24"/>
                <w:szCs w:val="24"/>
                <w:lang w:val="en-US"/>
              </w:rPr>
            </w:pPr>
            <w:r w:rsidRPr="00524419">
              <w:rPr>
                <w:color w:val="000000"/>
                <w:sz w:val="24"/>
                <w:szCs w:val="24"/>
                <w:lang w:val="en-US"/>
              </w:rPr>
              <w:t xml:space="preserve">Pros and cons of </w:t>
            </w:r>
            <w:proofErr w:type="spellStart"/>
            <w:r w:rsidRPr="00524419">
              <w:rPr>
                <w:color w:val="000000"/>
                <w:sz w:val="24"/>
                <w:szCs w:val="24"/>
                <w:lang w:val="en-US"/>
              </w:rPr>
              <w:t>Globalisation</w:t>
            </w:r>
            <w:proofErr w:type="spellEnd"/>
            <w:r w:rsidRPr="00524419">
              <w:rPr>
                <w:color w:val="000000"/>
                <w:sz w:val="24"/>
                <w:szCs w:val="24"/>
                <w:lang w:val="en-US"/>
              </w:rPr>
              <w:t>: advantages and disadvantages</w:t>
            </w:r>
          </w:p>
          <w:p w:rsidR="00BA78DF" w:rsidRDefault="00441415">
            <w:pPr>
              <w:numPr>
                <w:ilvl w:val="0"/>
                <w:numId w:val="52"/>
              </w:numPr>
              <w:rPr>
                <w:color w:val="000000"/>
                <w:sz w:val="24"/>
                <w:szCs w:val="24"/>
              </w:rPr>
            </w:pPr>
            <w:r>
              <w:rPr>
                <w:color w:val="000000"/>
                <w:sz w:val="24"/>
                <w:szCs w:val="24"/>
              </w:rPr>
              <w:t>Outsourcing</w:t>
            </w:r>
          </w:p>
          <w:p w:rsidR="00BA78DF" w:rsidRDefault="00441415">
            <w:pPr>
              <w:numPr>
                <w:ilvl w:val="0"/>
                <w:numId w:val="52"/>
              </w:numPr>
              <w:rPr>
                <w:color w:val="000000"/>
                <w:sz w:val="24"/>
                <w:szCs w:val="24"/>
              </w:rPr>
            </w:pPr>
            <w:proofErr w:type="spellStart"/>
            <w:r>
              <w:rPr>
                <w:color w:val="000000"/>
                <w:sz w:val="24"/>
                <w:szCs w:val="24"/>
              </w:rPr>
              <w:t>Nearshoring</w:t>
            </w:r>
            <w:proofErr w:type="spellEnd"/>
          </w:p>
          <w:p w:rsidR="00BA78DF" w:rsidRDefault="00441415">
            <w:pPr>
              <w:numPr>
                <w:ilvl w:val="0"/>
                <w:numId w:val="52"/>
              </w:numPr>
              <w:rPr>
                <w:color w:val="000000"/>
                <w:sz w:val="24"/>
                <w:szCs w:val="24"/>
              </w:rPr>
            </w:pPr>
            <w:proofErr w:type="spellStart"/>
            <w:r>
              <w:rPr>
                <w:color w:val="000000"/>
                <w:sz w:val="24"/>
                <w:szCs w:val="24"/>
              </w:rPr>
              <w:t>Offshoring</w:t>
            </w:r>
            <w:proofErr w:type="spellEnd"/>
          </w:p>
          <w:p w:rsidR="00BA78DF" w:rsidRDefault="00441415">
            <w:pPr>
              <w:numPr>
                <w:ilvl w:val="0"/>
                <w:numId w:val="52"/>
              </w:numPr>
              <w:rPr>
                <w:color w:val="000000"/>
                <w:sz w:val="24"/>
                <w:szCs w:val="24"/>
              </w:rPr>
            </w:pPr>
            <w:proofErr w:type="spellStart"/>
            <w:r>
              <w:rPr>
                <w:color w:val="000000"/>
                <w:sz w:val="24"/>
                <w:szCs w:val="24"/>
              </w:rPr>
              <w:t>Reshoring</w:t>
            </w:r>
            <w:proofErr w:type="spellEnd"/>
          </w:p>
          <w:p w:rsidR="00BA78DF" w:rsidRDefault="00441415">
            <w:pPr>
              <w:numPr>
                <w:ilvl w:val="0"/>
                <w:numId w:val="52"/>
              </w:numPr>
              <w:rPr>
                <w:color w:val="000000"/>
                <w:sz w:val="24"/>
                <w:szCs w:val="24"/>
              </w:rPr>
            </w:pPr>
            <w:proofErr w:type="spellStart"/>
            <w:r>
              <w:rPr>
                <w:color w:val="000000"/>
                <w:sz w:val="24"/>
                <w:szCs w:val="24"/>
              </w:rPr>
              <w:t>Key</w:t>
            </w:r>
            <w:proofErr w:type="spellEnd"/>
            <w:r>
              <w:rPr>
                <w:color w:val="000000"/>
                <w:sz w:val="24"/>
                <w:szCs w:val="24"/>
              </w:rPr>
              <w:t xml:space="preserve"> </w:t>
            </w:r>
            <w:proofErr w:type="spellStart"/>
            <w:r>
              <w:rPr>
                <w:color w:val="000000"/>
                <w:sz w:val="24"/>
                <w:szCs w:val="24"/>
              </w:rPr>
              <w:t>reasons</w:t>
            </w:r>
            <w:proofErr w:type="spellEnd"/>
          </w:p>
          <w:p w:rsidR="00BA78DF" w:rsidRDefault="00441415">
            <w:pPr>
              <w:numPr>
                <w:ilvl w:val="0"/>
                <w:numId w:val="52"/>
              </w:numPr>
              <w:rPr>
                <w:color w:val="000000"/>
                <w:sz w:val="24"/>
                <w:szCs w:val="24"/>
              </w:rPr>
            </w:pPr>
            <w:proofErr w:type="spellStart"/>
            <w:r>
              <w:rPr>
                <w:color w:val="000000"/>
                <w:sz w:val="24"/>
                <w:szCs w:val="24"/>
              </w:rPr>
              <w:t>Glocalisation</w:t>
            </w:r>
            <w:proofErr w:type="spellEnd"/>
          </w:p>
          <w:p w:rsidR="00BA78DF" w:rsidRPr="00524419" w:rsidRDefault="00441415">
            <w:pPr>
              <w:numPr>
                <w:ilvl w:val="0"/>
                <w:numId w:val="52"/>
              </w:numPr>
              <w:rPr>
                <w:color w:val="000000"/>
                <w:sz w:val="24"/>
                <w:szCs w:val="24"/>
                <w:lang w:val="en-US"/>
              </w:rPr>
            </w:pPr>
            <w:r w:rsidRPr="00524419">
              <w:rPr>
                <w:color w:val="000000"/>
                <w:sz w:val="24"/>
                <w:szCs w:val="24"/>
                <w:lang w:val="en-US"/>
              </w:rPr>
              <w:t>How the Kit Kat went global</w:t>
            </w:r>
          </w:p>
          <w:p w:rsidR="00BA78DF" w:rsidRPr="00524419" w:rsidRDefault="00BA78DF">
            <w:pPr>
              <w:rPr>
                <w:rFonts w:ascii="Times New Roman" w:eastAsia="Times New Roman" w:hAnsi="Times New Roman" w:cs="Times New Roman"/>
                <w:sz w:val="24"/>
                <w:szCs w:val="24"/>
                <w:lang w:val="en-US"/>
              </w:rPr>
            </w:pPr>
          </w:p>
          <w:p w:rsidR="00BA78DF" w:rsidRDefault="00441415">
            <w:pPr>
              <w:rPr>
                <w:rFonts w:ascii="Times New Roman" w:eastAsia="Times New Roman" w:hAnsi="Times New Roman" w:cs="Times New Roman"/>
                <w:sz w:val="24"/>
                <w:szCs w:val="24"/>
              </w:rPr>
            </w:pPr>
            <w:r w:rsidRPr="00524419">
              <w:rPr>
                <w:color w:val="000000"/>
                <w:sz w:val="24"/>
                <w:szCs w:val="24"/>
                <w:lang w:val="en-US"/>
              </w:rPr>
              <w:t>             </w:t>
            </w:r>
            <w:proofErr w:type="spellStart"/>
            <w:r>
              <w:rPr>
                <w:b/>
                <w:color w:val="000000"/>
                <w:sz w:val="24"/>
                <w:szCs w:val="24"/>
              </w:rPr>
              <w:t>Towards</w:t>
            </w:r>
            <w:proofErr w:type="spellEnd"/>
            <w:r>
              <w:rPr>
                <w:b/>
                <w:color w:val="000000"/>
                <w:sz w:val="24"/>
                <w:szCs w:val="24"/>
              </w:rPr>
              <w:t xml:space="preserve"> </w:t>
            </w:r>
            <w:proofErr w:type="spellStart"/>
            <w:r>
              <w:rPr>
                <w:b/>
                <w:color w:val="000000"/>
                <w:sz w:val="24"/>
                <w:szCs w:val="24"/>
              </w:rPr>
              <w:t>Industry</w:t>
            </w:r>
            <w:proofErr w:type="spellEnd"/>
          </w:p>
          <w:p w:rsidR="00BA78DF" w:rsidRDefault="00441415">
            <w:pPr>
              <w:numPr>
                <w:ilvl w:val="0"/>
                <w:numId w:val="53"/>
              </w:numPr>
              <w:rPr>
                <w:color w:val="000000"/>
                <w:sz w:val="24"/>
                <w:szCs w:val="24"/>
              </w:rPr>
            </w:pPr>
            <w:r>
              <w:rPr>
                <w:color w:val="000000"/>
                <w:sz w:val="24"/>
                <w:szCs w:val="24"/>
              </w:rPr>
              <w:t xml:space="preserve">The </w:t>
            </w:r>
            <w:proofErr w:type="spellStart"/>
            <w:r>
              <w:rPr>
                <w:color w:val="000000"/>
                <w:sz w:val="24"/>
                <w:szCs w:val="24"/>
              </w:rPr>
              <w:t>digital</w:t>
            </w:r>
            <w:proofErr w:type="spellEnd"/>
            <w:r>
              <w:rPr>
                <w:color w:val="000000"/>
                <w:sz w:val="24"/>
                <w:szCs w:val="24"/>
              </w:rPr>
              <w:t xml:space="preserve"> </w:t>
            </w:r>
            <w:proofErr w:type="spellStart"/>
            <w:r>
              <w:rPr>
                <w:color w:val="000000"/>
                <w:sz w:val="24"/>
                <w:szCs w:val="24"/>
              </w:rPr>
              <w:t>revolutions</w:t>
            </w:r>
            <w:proofErr w:type="spellEnd"/>
          </w:p>
          <w:p w:rsidR="00BA78DF" w:rsidRPr="00524419" w:rsidRDefault="00441415">
            <w:pPr>
              <w:numPr>
                <w:ilvl w:val="0"/>
                <w:numId w:val="53"/>
              </w:numPr>
              <w:rPr>
                <w:color w:val="000000"/>
                <w:sz w:val="24"/>
                <w:szCs w:val="24"/>
                <w:lang w:val="en-US"/>
              </w:rPr>
            </w:pPr>
            <w:r w:rsidRPr="00524419">
              <w:rPr>
                <w:color w:val="000000"/>
                <w:sz w:val="24"/>
                <w:szCs w:val="24"/>
                <w:lang w:val="en-US"/>
              </w:rPr>
              <w:t>The third and fourth industrial revolutions</w:t>
            </w:r>
          </w:p>
          <w:p w:rsidR="00BA78DF" w:rsidRDefault="00441415">
            <w:pPr>
              <w:numPr>
                <w:ilvl w:val="0"/>
                <w:numId w:val="53"/>
              </w:numPr>
              <w:rPr>
                <w:rFonts w:ascii="Noto Sans Symbols" w:eastAsia="Noto Sans Symbols" w:hAnsi="Noto Sans Symbols" w:cs="Noto Sans Symbols"/>
                <w:color w:val="000000"/>
                <w:sz w:val="24"/>
                <w:szCs w:val="24"/>
              </w:rPr>
            </w:pPr>
            <w:r>
              <w:rPr>
                <w:color w:val="000000"/>
                <w:sz w:val="24"/>
                <w:szCs w:val="24"/>
              </w:rPr>
              <w:t xml:space="preserve">Digital </w:t>
            </w:r>
            <w:proofErr w:type="spellStart"/>
            <w:r>
              <w:rPr>
                <w:color w:val="000000"/>
                <w:sz w:val="24"/>
                <w:szCs w:val="24"/>
              </w:rPr>
              <w:t>commerce</w:t>
            </w:r>
            <w:proofErr w:type="spellEnd"/>
            <w:r>
              <w:rPr>
                <w:color w:val="000000"/>
                <w:sz w:val="24"/>
                <w:szCs w:val="24"/>
              </w:rPr>
              <w:t>: E-Commerce, M-Commerce</w:t>
            </w:r>
          </w:p>
          <w:p w:rsidR="00BA78DF" w:rsidRPr="00524419" w:rsidRDefault="00441415">
            <w:pPr>
              <w:numPr>
                <w:ilvl w:val="0"/>
                <w:numId w:val="53"/>
              </w:numPr>
              <w:rPr>
                <w:color w:val="000000"/>
                <w:sz w:val="24"/>
                <w:szCs w:val="24"/>
                <w:lang w:val="en-US"/>
              </w:rPr>
            </w:pPr>
            <w:r w:rsidRPr="00524419">
              <w:rPr>
                <w:color w:val="000000"/>
                <w:sz w:val="24"/>
                <w:szCs w:val="24"/>
                <w:lang w:val="en-US"/>
              </w:rPr>
              <w:t xml:space="preserve">Change in work habits: how we work and where, </w:t>
            </w:r>
            <w:proofErr w:type="spellStart"/>
            <w:r w:rsidRPr="00524419">
              <w:rPr>
                <w:color w:val="000000"/>
                <w:sz w:val="24"/>
                <w:szCs w:val="24"/>
                <w:lang w:val="en-US"/>
              </w:rPr>
              <w:t>coworking</w:t>
            </w:r>
            <w:proofErr w:type="spellEnd"/>
          </w:p>
          <w:p w:rsidR="00BA78DF" w:rsidRDefault="00441415">
            <w:pPr>
              <w:numPr>
                <w:ilvl w:val="0"/>
                <w:numId w:val="53"/>
              </w:numPr>
              <w:rPr>
                <w:color w:val="000000"/>
                <w:sz w:val="24"/>
                <w:szCs w:val="24"/>
              </w:rPr>
            </w:pPr>
            <w:r>
              <w:rPr>
                <w:color w:val="000000"/>
                <w:sz w:val="24"/>
                <w:szCs w:val="24"/>
              </w:rPr>
              <w:t xml:space="preserve">The </w:t>
            </w:r>
            <w:proofErr w:type="spellStart"/>
            <w:r>
              <w:rPr>
                <w:color w:val="000000"/>
                <w:sz w:val="24"/>
                <w:szCs w:val="24"/>
              </w:rPr>
              <w:t>gig</w:t>
            </w:r>
            <w:proofErr w:type="spellEnd"/>
            <w:r>
              <w:rPr>
                <w:color w:val="000000"/>
                <w:sz w:val="24"/>
                <w:szCs w:val="24"/>
              </w:rPr>
              <w:t xml:space="preserve"> economy</w:t>
            </w:r>
          </w:p>
          <w:p w:rsidR="00BA78DF" w:rsidRPr="00524419" w:rsidRDefault="00441415">
            <w:pPr>
              <w:numPr>
                <w:ilvl w:val="0"/>
                <w:numId w:val="53"/>
              </w:numPr>
              <w:rPr>
                <w:color w:val="000000"/>
                <w:sz w:val="24"/>
                <w:szCs w:val="24"/>
                <w:lang w:val="en-US"/>
              </w:rPr>
            </w:pPr>
            <w:r w:rsidRPr="00524419">
              <w:rPr>
                <w:color w:val="000000"/>
                <w:sz w:val="24"/>
                <w:szCs w:val="24"/>
                <w:lang w:val="en-US"/>
              </w:rPr>
              <w:t>Gig workers among the hardest hit by coronavirus pandemic</w:t>
            </w:r>
          </w:p>
          <w:p w:rsidR="00BA78DF" w:rsidRPr="00524419" w:rsidRDefault="00BA78DF">
            <w:pPr>
              <w:rPr>
                <w:rFonts w:ascii="Times New Roman" w:eastAsia="Times New Roman" w:hAnsi="Times New Roman" w:cs="Times New Roman"/>
                <w:sz w:val="24"/>
                <w:szCs w:val="24"/>
                <w:lang w:val="en-US"/>
              </w:rPr>
            </w:pPr>
          </w:p>
          <w:p w:rsidR="00BA78DF" w:rsidRDefault="00441415">
            <w:pPr>
              <w:rPr>
                <w:rFonts w:ascii="Times New Roman" w:eastAsia="Times New Roman" w:hAnsi="Times New Roman" w:cs="Times New Roman"/>
                <w:sz w:val="24"/>
                <w:szCs w:val="24"/>
              </w:rPr>
            </w:pPr>
            <w:r w:rsidRPr="00524419">
              <w:rPr>
                <w:color w:val="000000"/>
                <w:sz w:val="24"/>
                <w:szCs w:val="24"/>
                <w:lang w:val="en-US"/>
              </w:rPr>
              <w:t>              </w:t>
            </w:r>
            <w:proofErr w:type="spellStart"/>
            <w:r>
              <w:rPr>
                <w:b/>
                <w:color w:val="000000"/>
                <w:sz w:val="24"/>
                <w:szCs w:val="24"/>
              </w:rPr>
              <w:t>Sustainable</w:t>
            </w:r>
            <w:proofErr w:type="spellEnd"/>
            <w:r>
              <w:rPr>
                <w:b/>
                <w:color w:val="000000"/>
                <w:sz w:val="24"/>
                <w:szCs w:val="24"/>
              </w:rPr>
              <w:t xml:space="preserve"> </w:t>
            </w:r>
            <w:proofErr w:type="spellStart"/>
            <w:r>
              <w:rPr>
                <w:b/>
                <w:color w:val="000000"/>
                <w:sz w:val="24"/>
                <w:szCs w:val="24"/>
              </w:rPr>
              <w:t>development</w:t>
            </w:r>
            <w:proofErr w:type="spellEnd"/>
          </w:p>
          <w:p w:rsidR="00BA78DF" w:rsidRDefault="00441415">
            <w:pPr>
              <w:numPr>
                <w:ilvl w:val="0"/>
                <w:numId w:val="54"/>
              </w:numPr>
              <w:rPr>
                <w:color w:val="000000"/>
                <w:sz w:val="24"/>
                <w:szCs w:val="24"/>
              </w:rPr>
            </w:pPr>
            <w:r>
              <w:rPr>
                <w:color w:val="000000"/>
                <w:sz w:val="24"/>
                <w:szCs w:val="24"/>
              </w:rPr>
              <w:t>The 2030 Agenda</w:t>
            </w:r>
          </w:p>
          <w:p w:rsidR="00BA78DF" w:rsidRDefault="00BA78DF">
            <w:pPr>
              <w:rPr>
                <w:rFonts w:ascii="Times New Roman" w:eastAsia="Times New Roman" w:hAnsi="Times New Roman" w:cs="Times New Roman"/>
                <w:sz w:val="24"/>
                <w:szCs w:val="24"/>
              </w:rPr>
            </w:pPr>
          </w:p>
          <w:p w:rsidR="00BA78DF" w:rsidRDefault="00441415">
            <w:pPr>
              <w:ind w:left="720"/>
              <w:rPr>
                <w:rFonts w:ascii="Times New Roman" w:eastAsia="Times New Roman" w:hAnsi="Times New Roman" w:cs="Times New Roman"/>
                <w:sz w:val="24"/>
                <w:szCs w:val="24"/>
              </w:rPr>
            </w:pPr>
            <w:r>
              <w:rPr>
                <w:b/>
                <w:color w:val="000000"/>
                <w:sz w:val="24"/>
                <w:szCs w:val="24"/>
              </w:rPr>
              <w:t>Production</w:t>
            </w:r>
          </w:p>
          <w:p w:rsidR="00BA78DF" w:rsidRDefault="00441415">
            <w:pPr>
              <w:numPr>
                <w:ilvl w:val="0"/>
                <w:numId w:val="45"/>
              </w:numPr>
              <w:rPr>
                <w:color w:val="000000"/>
                <w:sz w:val="24"/>
                <w:szCs w:val="24"/>
              </w:rPr>
            </w:pPr>
            <w:r>
              <w:rPr>
                <w:color w:val="000000"/>
                <w:sz w:val="24"/>
                <w:szCs w:val="24"/>
              </w:rPr>
              <w:t xml:space="preserve">Business </w:t>
            </w:r>
            <w:proofErr w:type="spellStart"/>
            <w:r>
              <w:rPr>
                <w:color w:val="000000"/>
                <w:sz w:val="24"/>
                <w:szCs w:val="24"/>
              </w:rPr>
              <w:t>activities</w:t>
            </w:r>
            <w:proofErr w:type="spellEnd"/>
            <w:r>
              <w:rPr>
                <w:color w:val="000000"/>
                <w:sz w:val="24"/>
                <w:szCs w:val="24"/>
              </w:rPr>
              <w:t xml:space="preserve">: </w:t>
            </w:r>
            <w:proofErr w:type="spellStart"/>
            <w:r>
              <w:rPr>
                <w:color w:val="000000"/>
                <w:sz w:val="24"/>
                <w:szCs w:val="24"/>
              </w:rPr>
              <w:t>Needs</w:t>
            </w:r>
            <w:proofErr w:type="spellEnd"/>
            <w:r>
              <w:rPr>
                <w:color w:val="000000"/>
                <w:sz w:val="24"/>
                <w:szCs w:val="24"/>
              </w:rPr>
              <w:t xml:space="preserve"> and </w:t>
            </w:r>
            <w:proofErr w:type="spellStart"/>
            <w:r>
              <w:rPr>
                <w:color w:val="000000"/>
                <w:sz w:val="24"/>
                <w:szCs w:val="24"/>
              </w:rPr>
              <w:t>wants</w:t>
            </w:r>
            <w:proofErr w:type="spellEnd"/>
          </w:p>
          <w:p w:rsidR="00BA78DF" w:rsidRDefault="00441415">
            <w:pPr>
              <w:numPr>
                <w:ilvl w:val="0"/>
                <w:numId w:val="45"/>
              </w:numPr>
              <w:rPr>
                <w:color w:val="000000"/>
                <w:sz w:val="24"/>
                <w:szCs w:val="24"/>
              </w:rPr>
            </w:pPr>
            <w:proofErr w:type="spellStart"/>
            <w:r>
              <w:rPr>
                <w:color w:val="000000"/>
                <w:sz w:val="24"/>
                <w:szCs w:val="24"/>
              </w:rPr>
              <w:t>Factors</w:t>
            </w:r>
            <w:proofErr w:type="spellEnd"/>
            <w:r>
              <w:rPr>
                <w:color w:val="000000"/>
                <w:sz w:val="24"/>
                <w:szCs w:val="24"/>
              </w:rPr>
              <w:t xml:space="preserve"> of production</w:t>
            </w:r>
          </w:p>
          <w:p w:rsidR="00BA78DF" w:rsidRDefault="00441415">
            <w:pPr>
              <w:numPr>
                <w:ilvl w:val="0"/>
                <w:numId w:val="45"/>
              </w:numPr>
              <w:rPr>
                <w:color w:val="000000"/>
                <w:sz w:val="24"/>
                <w:szCs w:val="24"/>
              </w:rPr>
            </w:pPr>
            <w:proofErr w:type="spellStart"/>
            <w:r>
              <w:rPr>
                <w:color w:val="000000"/>
                <w:sz w:val="24"/>
                <w:szCs w:val="24"/>
              </w:rPr>
              <w:t>Industry</w:t>
            </w:r>
            <w:proofErr w:type="spellEnd"/>
            <w:r>
              <w:rPr>
                <w:color w:val="000000"/>
                <w:sz w:val="24"/>
                <w:szCs w:val="24"/>
              </w:rPr>
              <w:t xml:space="preserve"> and </w:t>
            </w:r>
            <w:proofErr w:type="spellStart"/>
            <w:r>
              <w:rPr>
                <w:color w:val="000000"/>
                <w:sz w:val="24"/>
                <w:szCs w:val="24"/>
              </w:rPr>
              <w:t>commerce</w:t>
            </w:r>
            <w:proofErr w:type="spellEnd"/>
          </w:p>
          <w:p w:rsidR="00BA78DF" w:rsidRPr="00524419" w:rsidRDefault="00441415">
            <w:pPr>
              <w:numPr>
                <w:ilvl w:val="0"/>
                <w:numId w:val="45"/>
              </w:numPr>
              <w:rPr>
                <w:color w:val="000000"/>
                <w:sz w:val="24"/>
                <w:szCs w:val="24"/>
                <w:lang w:val="en-US"/>
              </w:rPr>
            </w:pPr>
            <w:r w:rsidRPr="00524419">
              <w:rPr>
                <w:color w:val="000000"/>
                <w:sz w:val="24"/>
                <w:szCs w:val="24"/>
                <w:lang w:val="en-US"/>
              </w:rPr>
              <w:t xml:space="preserve">Industrial sectors: primary, secondary, tertiary, quaternary, </w:t>
            </w:r>
            <w:proofErr w:type="spellStart"/>
            <w:r w:rsidRPr="00524419">
              <w:rPr>
                <w:color w:val="000000"/>
                <w:sz w:val="24"/>
                <w:szCs w:val="24"/>
                <w:lang w:val="en-US"/>
              </w:rPr>
              <w:t>quinary</w:t>
            </w:r>
            <w:proofErr w:type="spellEnd"/>
          </w:p>
          <w:p w:rsidR="00BA78DF" w:rsidRPr="00524419" w:rsidRDefault="00441415">
            <w:pPr>
              <w:numPr>
                <w:ilvl w:val="0"/>
                <w:numId w:val="45"/>
              </w:numPr>
              <w:rPr>
                <w:color w:val="000000"/>
                <w:sz w:val="24"/>
                <w:szCs w:val="24"/>
                <w:lang w:val="en-US"/>
              </w:rPr>
            </w:pPr>
            <w:r w:rsidRPr="00524419">
              <w:rPr>
                <w:color w:val="000000"/>
                <w:sz w:val="24"/>
                <w:szCs w:val="24"/>
                <w:lang w:val="en-US"/>
              </w:rPr>
              <w:t xml:space="preserve">Economic systems: Free market, Planned economy, Mixed </w:t>
            </w:r>
            <w:r w:rsidRPr="00524419">
              <w:rPr>
                <w:color w:val="000000"/>
                <w:sz w:val="24"/>
                <w:szCs w:val="24"/>
                <w:lang w:val="en-US"/>
              </w:rPr>
              <w:lastRenderedPageBreak/>
              <w:t xml:space="preserve">Economy, </w:t>
            </w:r>
            <w:proofErr w:type="spellStart"/>
            <w:r w:rsidRPr="00524419">
              <w:rPr>
                <w:color w:val="000000"/>
                <w:sz w:val="24"/>
                <w:szCs w:val="24"/>
                <w:lang w:val="en-US"/>
              </w:rPr>
              <w:t>Privatisation</w:t>
            </w:r>
            <w:proofErr w:type="spellEnd"/>
          </w:p>
          <w:p w:rsidR="00BA78DF" w:rsidRPr="00524419" w:rsidRDefault="00BA78DF">
            <w:pPr>
              <w:rPr>
                <w:rFonts w:ascii="Times New Roman" w:eastAsia="Times New Roman" w:hAnsi="Times New Roman" w:cs="Times New Roman"/>
                <w:sz w:val="24"/>
                <w:szCs w:val="24"/>
                <w:lang w:val="en-US"/>
              </w:rPr>
            </w:pPr>
          </w:p>
          <w:p w:rsidR="00BA78DF" w:rsidRDefault="00441415">
            <w:pPr>
              <w:rPr>
                <w:rFonts w:ascii="Times New Roman" w:eastAsia="Times New Roman" w:hAnsi="Times New Roman" w:cs="Times New Roman"/>
                <w:sz w:val="24"/>
                <w:szCs w:val="24"/>
              </w:rPr>
            </w:pPr>
            <w:r w:rsidRPr="00524419">
              <w:rPr>
                <w:color w:val="000000"/>
                <w:sz w:val="24"/>
                <w:szCs w:val="24"/>
                <w:lang w:val="en-US"/>
              </w:rPr>
              <w:t>             </w:t>
            </w:r>
            <w:r>
              <w:rPr>
                <w:b/>
                <w:color w:val="000000"/>
                <w:sz w:val="24"/>
                <w:szCs w:val="24"/>
              </w:rPr>
              <w:t xml:space="preserve">The </w:t>
            </w:r>
            <w:proofErr w:type="spellStart"/>
            <w:r>
              <w:rPr>
                <w:b/>
                <w:color w:val="000000"/>
                <w:sz w:val="24"/>
                <w:szCs w:val="24"/>
              </w:rPr>
              <w:t>international</w:t>
            </w:r>
            <w:proofErr w:type="spellEnd"/>
            <w:r>
              <w:rPr>
                <w:b/>
                <w:color w:val="000000"/>
                <w:sz w:val="24"/>
                <w:szCs w:val="24"/>
              </w:rPr>
              <w:t xml:space="preserve"> market</w:t>
            </w:r>
          </w:p>
          <w:p w:rsidR="00BA78DF" w:rsidRDefault="00441415">
            <w:pPr>
              <w:numPr>
                <w:ilvl w:val="0"/>
                <w:numId w:val="46"/>
              </w:numPr>
              <w:rPr>
                <w:color w:val="000000"/>
                <w:sz w:val="24"/>
                <w:szCs w:val="24"/>
              </w:rPr>
            </w:pPr>
            <w:r>
              <w:rPr>
                <w:color w:val="000000"/>
                <w:sz w:val="24"/>
                <w:szCs w:val="24"/>
              </w:rPr>
              <w:t>Import and export</w:t>
            </w:r>
          </w:p>
          <w:p w:rsidR="00BA78DF" w:rsidRDefault="00441415">
            <w:pPr>
              <w:numPr>
                <w:ilvl w:val="0"/>
                <w:numId w:val="46"/>
              </w:numPr>
              <w:rPr>
                <w:color w:val="000000"/>
                <w:sz w:val="24"/>
                <w:szCs w:val="24"/>
              </w:rPr>
            </w:pPr>
            <w:r>
              <w:rPr>
                <w:color w:val="000000"/>
                <w:sz w:val="24"/>
                <w:szCs w:val="24"/>
              </w:rPr>
              <w:t xml:space="preserve">International </w:t>
            </w:r>
            <w:proofErr w:type="spellStart"/>
            <w:r>
              <w:rPr>
                <w:color w:val="000000"/>
                <w:sz w:val="24"/>
                <w:szCs w:val="24"/>
              </w:rPr>
              <w:t>trade</w:t>
            </w:r>
            <w:proofErr w:type="spellEnd"/>
            <w:r>
              <w:rPr>
                <w:color w:val="000000"/>
                <w:sz w:val="24"/>
                <w:szCs w:val="24"/>
              </w:rPr>
              <w:t>: business and consumers</w:t>
            </w:r>
          </w:p>
          <w:p w:rsidR="00BA78DF" w:rsidRPr="00524419" w:rsidRDefault="00441415">
            <w:pPr>
              <w:numPr>
                <w:ilvl w:val="0"/>
                <w:numId w:val="46"/>
              </w:numPr>
              <w:rPr>
                <w:color w:val="000000"/>
                <w:sz w:val="24"/>
                <w:szCs w:val="24"/>
                <w:lang w:val="en-US"/>
              </w:rPr>
            </w:pPr>
            <w:r w:rsidRPr="00524419">
              <w:rPr>
                <w:color w:val="000000"/>
                <w:sz w:val="24"/>
                <w:szCs w:val="24"/>
                <w:lang w:val="en-US"/>
              </w:rPr>
              <w:t xml:space="preserve">International </w:t>
            </w:r>
            <w:proofErr w:type="spellStart"/>
            <w:r w:rsidRPr="00524419">
              <w:rPr>
                <w:color w:val="000000"/>
                <w:sz w:val="24"/>
                <w:szCs w:val="24"/>
                <w:lang w:val="en-US"/>
              </w:rPr>
              <w:t>organisations</w:t>
            </w:r>
            <w:proofErr w:type="spellEnd"/>
            <w:r w:rsidRPr="00524419">
              <w:rPr>
                <w:color w:val="000000"/>
                <w:sz w:val="24"/>
                <w:szCs w:val="24"/>
                <w:lang w:val="en-US"/>
              </w:rPr>
              <w:t>: The World bank, IMF, GATT,  WTO</w:t>
            </w:r>
          </w:p>
          <w:p w:rsidR="00BA78DF" w:rsidRDefault="00441415">
            <w:pPr>
              <w:numPr>
                <w:ilvl w:val="0"/>
                <w:numId w:val="46"/>
              </w:numPr>
              <w:rPr>
                <w:color w:val="000000"/>
                <w:sz w:val="24"/>
                <w:szCs w:val="24"/>
              </w:rPr>
            </w:pPr>
            <w:r>
              <w:rPr>
                <w:color w:val="000000"/>
                <w:sz w:val="24"/>
                <w:szCs w:val="24"/>
              </w:rPr>
              <w:t xml:space="preserve">Trading </w:t>
            </w:r>
            <w:proofErr w:type="spellStart"/>
            <w:r>
              <w:rPr>
                <w:color w:val="000000"/>
                <w:sz w:val="24"/>
                <w:szCs w:val="24"/>
              </w:rPr>
              <w:t>blocks</w:t>
            </w:r>
            <w:proofErr w:type="spellEnd"/>
          </w:p>
          <w:p w:rsidR="00BA78DF" w:rsidRDefault="00BA78DF">
            <w:pPr>
              <w:rPr>
                <w:rFonts w:ascii="Times New Roman" w:eastAsia="Times New Roman" w:hAnsi="Times New Roman" w:cs="Times New Roman"/>
                <w:sz w:val="24"/>
                <w:szCs w:val="24"/>
              </w:rPr>
            </w:pPr>
          </w:p>
          <w:p w:rsidR="00BA78DF" w:rsidRDefault="00441415">
            <w:pPr>
              <w:rPr>
                <w:rFonts w:ascii="Times New Roman" w:eastAsia="Times New Roman" w:hAnsi="Times New Roman" w:cs="Times New Roman"/>
                <w:sz w:val="24"/>
                <w:szCs w:val="24"/>
              </w:rPr>
            </w:pPr>
            <w:r>
              <w:rPr>
                <w:color w:val="000000"/>
                <w:sz w:val="24"/>
                <w:szCs w:val="24"/>
              </w:rPr>
              <w:t>             </w:t>
            </w:r>
            <w:r>
              <w:rPr>
                <w:b/>
                <w:color w:val="000000"/>
                <w:sz w:val="24"/>
                <w:szCs w:val="24"/>
              </w:rPr>
              <w:t xml:space="preserve">Business </w:t>
            </w:r>
            <w:proofErr w:type="spellStart"/>
            <w:r>
              <w:rPr>
                <w:b/>
                <w:color w:val="000000"/>
                <w:sz w:val="24"/>
                <w:szCs w:val="24"/>
              </w:rPr>
              <w:t>organisations</w:t>
            </w:r>
            <w:proofErr w:type="spellEnd"/>
          </w:p>
          <w:p w:rsidR="00BA78DF" w:rsidRDefault="00441415">
            <w:pPr>
              <w:numPr>
                <w:ilvl w:val="0"/>
                <w:numId w:val="47"/>
              </w:numPr>
              <w:rPr>
                <w:color w:val="000000"/>
                <w:sz w:val="24"/>
                <w:szCs w:val="24"/>
              </w:rPr>
            </w:pPr>
            <w:r>
              <w:rPr>
                <w:color w:val="000000"/>
                <w:sz w:val="24"/>
                <w:szCs w:val="24"/>
              </w:rPr>
              <w:t>Sole traders</w:t>
            </w:r>
          </w:p>
          <w:p w:rsidR="00BA78DF" w:rsidRDefault="00441415">
            <w:pPr>
              <w:numPr>
                <w:ilvl w:val="0"/>
                <w:numId w:val="47"/>
              </w:numPr>
              <w:rPr>
                <w:color w:val="000000"/>
                <w:sz w:val="24"/>
                <w:szCs w:val="24"/>
              </w:rPr>
            </w:pPr>
            <w:proofErr w:type="spellStart"/>
            <w:r>
              <w:rPr>
                <w:color w:val="000000"/>
                <w:sz w:val="24"/>
                <w:szCs w:val="24"/>
              </w:rPr>
              <w:t>Partership</w:t>
            </w:r>
            <w:proofErr w:type="spellEnd"/>
          </w:p>
          <w:p w:rsidR="00BA78DF" w:rsidRDefault="00441415">
            <w:pPr>
              <w:numPr>
                <w:ilvl w:val="0"/>
                <w:numId w:val="47"/>
              </w:numPr>
              <w:rPr>
                <w:color w:val="000000"/>
                <w:sz w:val="24"/>
                <w:szCs w:val="24"/>
              </w:rPr>
            </w:pPr>
            <w:r>
              <w:rPr>
                <w:color w:val="000000"/>
                <w:sz w:val="24"/>
                <w:szCs w:val="24"/>
              </w:rPr>
              <w:t>Limited companies</w:t>
            </w:r>
          </w:p>
          <w:p w:rsidR="00BA78DF" w:rsidRDefault="00441415">
            <w:pPr>
              <w:numPr>
                <w:ilvl w:val="0"/>
                <w:numId w:val="47"/>
              </w:numPr>
              <w:rPr>
                <w:color w:val="000000"/>
                <w:sz w:val="24"/>
                <w:szCs w:val="24"/>
              </w:rPr>
            </w:pPr>
            <w:proofErr w:type="spellStart"/>
            <w:r>
              <w:rPr>
                <w:color w:val="000000"/>
                <w:sz w:val="24"/>
                <w:szCs w:val="24"/>
              </w:rPr>
              <w:t>Cooperatives</w:t>
            </w:r>
            <w:proofErr w:type="spellEnd"/>
          </w:p>
          <w:p w:rsidR="00BA78DF" w:rsidRDefault="00441415">
            <w:pPr>
              <w:numPr>
                <w:ilvl w:val="0"/>
                <w:numId w:val="47"/>
              </w:numPr>
              <w:rPr>
                <w:color w:val="000000"/>
                <w:sz w:val="24"/>
                <w:szCs w:val="24"/>
              </w:rPr>
            </w:pPr>
            <w:r>
              <w:rPr>
                <w:color w:val="000000"/>
                <w:sz w:val="24"/>
                <w:szCs w:val="24"/>
              </w:rPr>
              <w:t>Franchising</w:t>
            </w:r>
          </w:p>
          <w:p w:rsidR="00BA78DF" w:rsidRDefault="00441415">
            <w:pPr>
              <w:numPr>
                <w:ilvl w:val="0"/>
                <w:numId w:val="47"/>
              </w:numPr>
              <w:rPr>
                <w:color w:val="000000"/>
                <w:sz w:val="24"/>
                <w:szCs w:val="24"/>
              </w:rPr>
            </w:pPr>
            <w:r>
              <w:rPr>
                <w:color w:val="000000"/>
                <w:sz w:val="24"/>
                <w:szCs w:val="24"/>
              </w:rPr>
              <w:t xml:space="preserve">Start </w:t>
            </w:r>
            <w:proofErr w:type="spellStart"/>
            <w:r>
              <w:rPr>
                <w:color w:val="000000"/>
                <w:sz w:val="24"/>
                <w:szCs w:val="24"/>
              </w:rPr>
              <w:t>ups</w:t>
            </w:r>
            <w:proofErr w:type="spellEnd"/>
          </w:p>
          <w:p w:rsidR="00BA78DF" w:rsidRDefault="00441415">
            <w:pPr>
              <w:numPr>
                <w:ilvl w:val="0"/>
                <w:numId w:val="47"/>
              </w:numPr>
              <w:rPr>
                <w:color w:val="000000"/>
                <w:sz w:val="24"/>
                <w:szCs w:val="24"/>
              </w:rPr>
            </w:pPr>
            <w:proofErr w:type="spellStart"/>
            <w:r>
              <w:rPr>
                <w:color w:val="000000"/>
                <w:sz w:val="24"/>
                <w:szCs w:val="24"/>
              </w:rPr>
              <w:t>Crowdfunding</w:t>
            </w:r>
            <w:proofErr w:type="spellEnd"/>
          </w:p>
          <w:p w:rsidR="00BA78DF" w:rsidRDefault="00BA78DF">
            <w:pPr>
              <w:rPr>
                <w:rFonts w:ascii="Times New Roman" w:eastAsia="Times New Roman" w:hAnsi="Times New Roman" w:cs="Times New Roman"/>
                <w:sz w:val="24"/>
                <w:szCs w:val="24"/>
              </w:rPr>
            </w:pPr>
          </w:p>
          <w:p w:rsidR="00BA78DF" w:rsidRDefault="00441415">
            <w:pPr>
              <w:ind w:left="720"/>
              <w:rPr>
                <w:rFonts w:ascii="Times New Roman" w:eastAsia="Times New Roman" w:hAnsi="Times New Roman" w:cs="Times New Roman"/>
                <w:sz w:val="24"/>
                <w:szCs w:val="24"/>
              </w:rPr>
            </w:pPr>
            <w:r>
              <w:rPr>
                <w:b/>
                <w:color w:val="000000"/>
                <w:sz w:val="24"/>
                <w:szCs w:val="24"/>
              </w:rPr>
              <w:t>Marketing</w:t>
            </w:r>
          </w:p>
          <w:p w:rsidR="00BA78DF" w:rsidRDefault="00441415">
            <w:pPr>
              <w:numPr>
                <w:ilvl w:val="0"/>
                <w:numId w:val="48"/>
              </w:numPr>
              <w:rPr>
                <w:color w:val="000000"/>
                <w:sz w:val="24"/>
                <w:szCs w:val="24"/>
              </w:rPr>
            </w:pPr>
            <w:r>
              <w:rPr>
                <w:color w:val="000000"/>
                <w:sz w:val="24"/>
                <w:szCs w:val="24"/>
              </w:rPr>
              <w:t xml:space="preserve">Marketing </w:t>
            </w:r>
            <w:proofErr w:type="spellStart"/>
            <w:r>
              <w:rPr>
                <w:color w:val="000000"/>
                <w:sz w:val="24"/>
                <w:szCs w:val="24"/>
              </w:rPr>
              <w:t>objectives</w:t>
            </w:r>
            <w:proofErr w:type="spellEnd"/>
          </w:p>
          <w:p w:rsidR="00BA78DF" w:rsidRPr="00524419" w:rsidRDefault="00441415">
            <w:pPr>
              <w:numPr>
                <w:ilvl w:val="0"/>
                <w:numId w:val="48"/>
              </w:numPr>
              <w:rPr>
                <w:color w:val="000000"/>
                <w:sz w:val="24"/>
                <w:szCs w:val="24"/>
                <w:lang w:val="en-US"/>
              </w:rPr>
            </w:pPr>
            <w:r w:rsidRPr="00524419">
              <w:rPr>
                <w:color w:val="000000"/>
                <w:sz w:val="24"/>
                <w:szCs w:val="24"/>
                <w:lang w:val="en-US"/>
              </w:rPr>
              <w:t>The strategic marketing process: situation analysis, market strategy, market research, marketing mix (the four Ps: price, place, promotion), implementation and control</w:t>
            </w:r>
          </w:p>
          <w:p w:rsidR="00BA78DF" w:rsidRDefault="00441415">
            <w:pPr>
              <w:numPr>
                <w:ilvl w:val="0"/>
                <w:numId w:val="48"/>
              </w:numPr>
              <w:rPr>
                <w:color w:val="000000"/>
                <w:sz w:val="24"/>
                <w:szCs w:val="24"/>
              </w:rPr>
            </w:pPr>
            <w:proofErr w:type="spellStart"/>
            <w:r>
              <w:rPr>
                <w:color w:val="000000"/>
                <w:sz w:val="24"/>
                <w:szCs w:val="24"/>
              </w:rPr>
              <w:t>Choosing</w:t>
            </w:r>
            <w:proofErr w:type="spellEnd"/>
            <w:r>
              <w:rPr>
                <w:color w:val="000000"/>
                <w:sz w:val="24"/>
                <w:szCs w:val="24"/>
              </w:rPr>
              <w:t xml:space="preserve"> a target scenario</w:t>
            </w:r>
          </w:p>
          <w:p w:rsidR="00BA78DF" w:rsidRDefault="00BA78DF">
            <w:pPr>
              <w:rPr>
                <w:rFonts w:ascii="Times New Roman" w:eastAsia="Times New Roman" w:hAnsi="Times New Roman" w:cs="Times New Roman"/>
                <w:sz w:val="24"/>
                <w:szCs w:val="24"/>
              </w:rPr>
            </w:pPr>
          </w:p>
          <w:p w:rsidR="00BA78DF" w:rsidRDefault="00441415">
            <w:pPr>
              <w:ind w:left="720"/>
              <w:rPr>
                <w:rFonts w:ascii="Times New Roman" w:eastAsia="Times New Roman" w:hAnsi="Times New Roman" w:cs="Times New Roman"/>
                <w:sz w:val="24"/>
                <w:szCs w:val="24"/>
              </w:rPr>
            </w:pPr>
            <w:r>
              <w:rPr>
                <w:b/>
                <w:color w:val="000000"/>
                <w:sz w:val="24"/>
                <w:szCs w:val="24"/>
              </w:rPr>
              <w:t xml:space="preserve">Advertising </w:t>
            </w:r>
            <w:proofErr w:type="spellStart"/>
            <w:r>
              <w:rPr>
                <w:b/>
                <w:color w:val="000000"/>
                <w:sz w:val="24"/>
                <w:szCs w:val="24"/>
              </w:rPr>
              <w:t>objectives</w:t>
            </w:r>
            <w:proofErr w:type="spellEnd"/>
            <w:r>
              <w:rPr>
                <w:b/>
                <w:color w:val="000000"/>
                <w:sz w:val="24"/>
                <w:szCs w:val="24"/>
              </w:rPr>
              <w:t xml:space="preserve">: </w:t>
            </w:r>
            <w:proofErr w:type="spellStart"/>
            <w:r>
              <w:rPr>
                <w:b/>
                <w:color w:val="000000"/>
                <w:sz w:val="24"/>
                <w:szCs w:val="24"/>
              </w:rPr>
              <w:t>inform</w:t>
            </w:r>
            <w:proofErr w:type="spellEnd"/>
            <w:r>
              <w:rPr>
                <w:b/>
                <w:color w:val="000000"/>
                <w:sz w:val="24"/>
                <w:szCs w:val="24"/>
              </w:rPr>
              <w:t xml:space="preserve">, persuade, </w:t>
            </w:r>
            <w:proofErr w:type="spellStart"/>
            <w:r>
              <w:rPr>
                <w:b/>
                <w:color w:val="000000"/>
                <w:sz w:val="24"/>
                <w:szCs w:val="24"/>
              </w:rPr>
              <w:t>remind</w:t>
            </w:r>
            <w:proofErr w:type="spellEnd"/>
          </w:p>
          <w:p w:rsidR="00BA78DF" w:rsidRDefault="00441415">
            <w:pPr>
              <w:numPr>
                <w:ilvl w:val="0"/>
                <w:numId w:val="49"/>
              </w:numPr>
              <w:rPr>
                <w:color w:val="000000"/>
                <w:sz w:val="24"/>
                <w:szCs w:val="24"/>
              </w:rPr>
            </w:pPr>
            <w:r>
              <w:rPr>
                <w:color w:val="000000"/>
                <w:sz w:val="24"/>
                <w:szCs w:val="24"/>
              </w:rPr>
              <w:t>Informative advertising</w:t>
            </w:r>
          </w:p>
          <w:p w:rsidR="00BA78DF" w:rsidRDefault="00441415">
            <w:pPr>
              <w:numPr>
                <w:ilvl w:val="0"/>
                <w:numId w:val="49"/>
              </w:numPr>
              <w:rPr>
                <w:color w:val="000000"/>
                <w:sz w:val="24"/>
                <w:szCs w:val="24"/>
              </w:rPr>
            </w:pPr>
            <w:proofErr w:type="spellStart"/>
            <w:r>
              <w:rPr>
                <w:color w:val="000000"/>
                <w:sz w:val="24"/>
                <w:szCs w:val="24"/>
              </w:rPr>
              <w:t>Reminder</w:t>
            </w:r>
            <w:proofErr w:type="spellEnd"/>
            <w:r>
              <w:rPr>
                <w:color w:val="000000"/>
                <w:sz w:val="24"/>
                <w:szCs w:val="24"/>
              </w:rPr>
              <w:t xml:space="preserve"> advertising</w:t>
            </w:r>
          </w:p>
          <w:p w:rsidR="00BA78DF" w:rsidRDefault="00441415">
            <w:pPr>
              <w:numPr>
                <w:ilvl w:val="0"/>
                <w:numId w:val="49"/>
              </w:numPr>
              <w:rPr>
                <w:color w:val="000000"/>
                <w:sz w:val="24"/>
                <w:szCs w:val="24"/>
              </w:rPr>
            </w:pPr>
            <w:r>
              <w:rPr>
                <w:color w:val="000000"/>
                <w:sz w:val="24"/>
                <w:szCs w:val="24"/>
              </w:rPr>
              <w:t>Persuasive advertising</w:t>
            </w:r>
          </w:p>
          <w:p w:rsidR="00BA78DF" w:rsidRPr="00524419" w:rsidRDefault="00441415">
            <w:pPr>
              <w:numPr>
                <w:ilvl w:val="0"/>
                <w:numId w:val="49"/>
              </w:numPr>
              <w:rPr>
                <w:color w:val="000000"/>
                <w:sz w:val="24"/>
                <w:szCs w:val="24"/>
                <w:lang w:val="en-US"/>
              </w:rPr>
            </w:pPr>
            <w:r w:rsidRPr="00524419">
              <w:rPr>
                <w:color w:val="000000"/>
                <w:sz w:val="24"/>
                <w:szCs w:val="24"/>
                <w:lang w:val="en-US"/>
              </w:rPr>
              <w:t xml:space="preserve">Different types of media: print, </w:t>
            </w:r>
            <w:proofErr w:type="spellStart"/>
            <w:r w:rsidRPr="00524419">
              <w:rPr>
                <w:color w:val="000000"/>
                <w:sz w:val="24"/>
                <w:szCs w:val="24"/>
                <w:lang w:val="en-US"/>
              </w:rPr>
              <w:t>tv</w:t>
            </w:r>
            <w:proofErr w:type="spellEnd"/>
            <w:r w:rsidRPr="00524419">
              <w:rPr>
                <w:color w:val="000000"/>
                <w:sz w:val="24"/>
                <w:szCs w:val="24"/>
                <w:lang w:val="en-US"/>
              </w:rPr>
              <w:t>, radio, digital, outdoor</w:t>
            </w:r>
          </w:p>
          <w:p w:rsidR="00BA78DF" w:rsidRDefault="00441415">
            <w:pPr>
              <w:numPr>
                <w:ilvl w:val="0"/>
                <w:numId w:val="49"/>
              </w:numPr>
              <w:rPr>
                <w:color w:val="000000"/>
                <w:sz w:val="24"/>
                <w:szCs w:val="24"/>
              </w:rPr>
            </w:pPr>
            <w:proofErr w:type="spellStart"/>
            <w:r>
              <w:rPr>
                <w:color w:val="000000"/>
                <w:sz w:val="24"/>
                <w:szCs w:val="24"/>
              </w:rPr>
              <w:t>Influencer</w:t>
            </w:r>
            <w:proofErr w:type="spellEnd"/>
            <w:r>
              <w:rPr>
                <w:color w:val="000000"/>
                <w:sz w:val="24"/>
                <w:szCs w:val="24"/>
              </w:rPr>
              <w:t xml:space="preserve"> marketing</w:t>
            </w:r>
          </w:p>
          <w:p w:rsidR="00BA78DF" w:rsidRDefault="00BA78DF">
            <w:pPr>
              <w:rPr>
                <w:rFonts w:ascii="Times New Roman" w:eastAsia="Times New Roman" w:hAnsi="Times New Roman" w:cs="Times New Roman"/>
                <w:sz w:val="24"/>
                <w:szCs w:val="24"/>
              </w:rPr>
            </w:pPr>
          </w:p>
          <w:p w:rsidR="00BA78DF" w:rsidRDefault="00441415">
            <w:pPr>
              <w:rPr>
                <w:rFonts w:ascii="Times New Roman" w:eastAsia="Times New Roman" w:hAnsi="Times New Roman" w:cs="Times New Roman"/>
                <w:sz w:val="24"/>
                <w:szCs w:val="24"/>
              </w:rPr>
            </w:pPr>
            <w:r>
              <w:rPr>
                <w:color w:val="000000"/>
                <w:sz w:val="24"/>
                <w:szCs w:val="24"/>
              </w:rPr>
              <w:t>             </w:t>
            </w:r>
            <w:r>
              <w:rPr>
                <w:b/>
                <w:color w:val="000000"/>
                <w:sz w:val="24"/>
                <w:szCs w:val="24"/>
              </w:rPr>
              <w:t xml:space="preserve">Banking and </w:t>
            </w:r>
            <w:proofErr w:type="spellStart"/>
            <w:r>
              <w:rPr>
                <w:b/>
                <w:color w:val="000000"/>
                <w:sz w:val="24"/>
                <w:szCs w:val="24"/>
              </w:rPr>
              <w:t>finance</w:t>
            </w:r>
            <w:proofErr w:type="spellEnd"/>
          </w:p>
          <w:p w:rsidR="00BA78DF" w:rsidRDefault="00441415">
            <w:pPr>
              <w:numPr>
                <w:ilvl w:val="0"/>
                <w:numId w:val="50"/>
              </w:numPr>
              <w:rPr>
                <w:color w:val="000000"/>
                <w:sz w:val="24"/>
                <w:szCs w:val="24"/>
              </w:rPr>
            </w:pPr>
            <w:r>
              <w:rPr>
                <w:color w:val="000000"/>
                <w:sz w:val="24"/>
                <w:szCs w:val="24"/>
              </w:rPr>
              <w:t xml:space="preserve">Retail </w:t>
            </w:r>
            <w:proofErr w:type="spellStart"/>
            <w:r>
              <w:rPr>
                <w:color w:val="000000"/>
                <w:sz w:val="24"/>
                <w:szCs w:val="24"/>
              </w:rPr>
              <w:t>Banks</w:t>
            </w:r>
            <w:proofErr w:type="spellEnd"/>
          </w:p>
          <w:p w:rsidR="00BA78DF" w:rsidRDefault="00441415">
            <w:pPr>
              <w:numPr>
                <w:ilvl w:val="0"/>
                <w:numId w:val="50"/>
              </w:numPr>
              <w:rPr>
                <w:color w:val="000000"/>
                <w:sz w:val="24"/>
                <w:szCs w:val="24"/>
              </w:rPr>
            </w:pPr>
            <w:r>
              <w:rPr>
                <w:color w:val="000000"/>
                <w:sz w:val="24"/>
                <w:szCs w:val="24"/>
              </w:rPr>
              <w:t xml:space="preserve">Commercial </w:t>
            </w:r>
            <w:proofErr w:type="spellStart"/>
            <w:r>
              <w:rPr>
                <w:color w:val="000000"/>
                <w:sz w:val="24"/>
                <w:szCs w:val="24"/>
              </w:rPr>
              <w:t>banks</w:t>
            </w:r>
            <w:proofErr w:type="spellEnd"/>
          </w:p>
          <w:p w:rsidR="00BA78DF" w:rsidRDefault="00441415">
            <w:pPr>
              <w:numPr>
                <w:ilvl w:val="0"/>
                <w:numId w:val="50"/>
              </w:numPr>
              <w:rPr>
                <w:color w:val="000000"/>
                <w:sz w:val="24"/>
                <w:szCs w:val="24"/>
              </w:rPr>
            </w:pPr>
            <w:r>
              <w:rPr>
                <w:color w:val="000000"/>
                <w:sz w:val="24"/>
                <w:szCs w:val="24"/>
              </w:rPr>
              <w:t xml:space="preserve">Central </w:t>
            </w:r>
            <w:proofErr w:type="spellStart"/>
            <w:r>
              <w:rPr>
                <w:color w:val="000000"/>
                <w:sz w:val="24"/>
                <w:szCs w:val="24"/>
              </w:rPr>
              <w:t>Banks</w:t>
            </w:r>
            <w:proofErr w:type="spellEnd"/>
          </w:p>
          <w:p w:rsidR="00BA78DF" w:rsidRDefault="00441415">
            <w:pPr>
              <w:numPr>
                <w:ilvl w:val="0"/>
                <w:numId w:val="50"/>
              </w:numPr>
              <w:rPr>
                <w:color w:val="000000"/>
                <w:sz w:val="24"/>
                <w:szCs w:val="24"/>
              </w:rPr>
            </w:pPr>
            <w:r>
              <w:rPr>
                <w:color w:val="000000"/>
                <w:sz w:val="24"/>
                <w:szCs w:val="24"/>
              </w:rPr>
              <w:t>E-banking</w:t>
            </w:r>
          </w:p>
          <w:p w:rsidR="00BA78DF" w:rsidRDefault="00441415">
            <w:pPr>
              <w:numPr>
                <w:ilvl w:val="0"/>
                <w:numId w:val="50"/>
              </w:numPr>
              <w:rPr>
                <w:color w:val="000000"/>
                <w:sz w:val="24"/>
                <w:szCs w:val="24"/>
              </w:rPr>
            </w:pPr>
            <w:r>
              <w:rPr>
                <w:color w:val="000000"/>
                <w:sz w:val="24"/>
                <w:szCs w:val="24"/>
              </w:rPr>
              <w:t xml:space="preserve">Banking security: </w:t>
            </w:r>
            <w:proofErr w:type="spellStart"/>
            <w:r>
              <w:rPr>
                <w:color w:val="000000"/>
                <w:sz w:val="24"/>
                <w:szCs w:val="24"/>
              </w:rPr>
              <w:t>Artificial</w:t>
            </w:r>
            <w:proofErr w:type="spellEnd"/>
            <w:r>
              <w:rPr>
                <w:color w:val="000000"/>
                <w:sz w:val="24"/>
                <w:szCs w:val="24"/>
              </w:rPr>
              <w:t xml:space="preserve"> Intelligence</w:t>
            </w:r>
          </w:p>
          <w:p w:rsidR="00BA78DF" w:rsidRDefault="00BA78DF">
            <w:pPr>
              <w:rPr>
                <w:rFonts w:ascii="Times New Roman" w:eastAsia="Times New Roman" w:hAnsi="Times New Roman" w:cs="Times New Roman"/>
                <w:sz w:val="24"/>
                <w:szCs w:val="24"/>
              </w:rPr>
            </w:pPr>
          </w:p>
          <w:p w:rsidR="00BA78DF" w:rsidRDefault="00441415">
            <w:pPr>
              <w:rPr>
                <w:rFonts w:ascii="Times New Roman" w:eastAsia="Times New Roman" w:hAnsi="Times New Roman" w:cs="Times New Roman"/>
                <w:sz w:val="24"/>
                <w:szCs w:val="24"/>
              </w:rPr>
            </w:pPr>
            <w:r>
              <w:rPr>
                <w:color w:val="000000"/>
                <w:sz w:val="24"/>
                <w:szCs w:val="24"/>
              </w:rPr>
              <w:t>              </w:t>
            </w:r>
            <w:r>
              <w:rPr>
                <w:b/>
                <w:color w:val="000000"/>
                <w:sz w:val="24"/>
                <w:szCs w:val="24"/>
              </w:rPr>
              <w:t xml:space="preserve">Job </w:t>
            </w:r>
            <w:proofErr w:type="spellStart"/>
            <w:r>
              <w:rPr>
                <w:b/>
                <w:color w:val="000000"/>
                <w:sz w:val="24"/>
                <w:szCs w:val="24"/>
              </w:rPr>
              <w:t>hunting</w:t>
            </w:r>
            <w:proofErr w:type="spellEnd"/>
          </w:p>
          <w:p w:rsidR="00BA78DF" w:rsidRDefault="00441415">
            <w:pPr>
              <w:numPr>
                <w:ilvl w:val="0"/>
                <w:numId w:val="16"/>
              </w:numPr>
              <w:rPr>
                <w:color w:val="000000"/>
                <w:sz w:val="24"/>
                <w:szCs w:val="24"/>
              </w:rPr>
            </w:pPr>
            <w:proofErr w:type="spellStart"/>
            <w:r>
              <w:rPr>
                <w:color w:val="000000"/>
                <w:sz w:val="24"/>
                <w:szCs w:val="24"/>
              </w:rPr>
              <w:t>Understanding</w:t>
            </w:r>
            <w:proofErr w:type="spellEnd"/>
            <w:r>
              <w:rPr>
                <w:color w:val="000000"/>
                <w:sz w:val="24"/>
                <w:szCs w:val="24"/>
              </w:rPr>
              <w:t xml:space="preserve"> job </w:t>
            </w:r>
            <w:proofErr w:type="spellStart"/>
            <w:r>
              <w:rPr>
                <w:color w:val="000000"/>
                <w:sz w:val="24"/>
                <w:szCs w:val="24"/>
              </w:rPr>
              <w:t>ads</w:t>
            </w:r>
            <w:proofErr w:type="spellEnd"/>
          </w:p>
          <w:p w:rsidR="00BA78DF" w:rsidRPr="00524419" w:rsidRDefault="00441415">
            <w:pPr>
              <w:numPr>
                <w:ilvl w:val="0"/>
                <w:numId w:val="16"/>
              </w:numPr>
              <w:rPr>
                <w:color w:val="000000"/>
                <w:sz w:val="24"/>
                <w:szCs w:val="24"/>
                <w:lang w:val="en-US"/>
              </w:rPr>
            </w:pPr>
            <w:r w:rsidRPr="00524419">
              <w:rPr>
                <w:color w:val="000000"/>
                <w:sz w:val="24"/>
                <w:szCs w:val="24"/>
                <w:lang w:val="en-US"/>
              </w:rPr>
              <w:t xml:space="preserve">Working on a CV: </w:t>
            </w:r>
            <w:proofErr w:type="spellStart"/>
            <w:r w:rsidRPr="00524419">
              <w:rPr>
                <w:color w:val="000000"/>
                <w:sz w:val="24"/>
                <w:szCs w:val="24"/>
                <w:lang w:val="en-US"/>
              </w:rPr>
              <w:t>Europass</w:t>
            </w:r>
            <w:proofErr w:type="spellEnd"/>
            <w:r w:rsidRPr="00524419">
              <w:rPr>
                <w:color w:val="000000"/>
                <w:sz w:val="24"/>
                <w:szCs w:val="24"/>
                <w:lang w:val="en-US"/>
              </w:rPr>
              <w:t xml:space="preserve"> CV</w:t>
            </w:r>
          </w:p>
          <w:p w:rsidR="00BA78DF" w:rsidRDefault="00441415">
            <w:pPr>
              <w:numPr>
                <w:ilvl w:val="0"/>
                <w:numId w:val="16"/>
              </w:numPr>
              <w:rPr>
                <w:color w:val="000000"/>
                <w:sz w:val="24"/>
                <w:szCs w:val="24"/>
              </w:rPr>
            </w:pPr>
            <w:proofErr w:type="spellStart"/>
            <w:r>
              <w:rPr>
                <w:color w:val="000000"/>
                <w:sz w:val="24"/>
                <w:szCs w:val="24"/>
              </w:rPr>
              <w:t>Working</w:t>
            </w:r>
            <w:proofErr w:type="spellEnd"/>
            <w:r>
              <w:rPr>
                <w:color w:val="000000"/>
                <w:sz w:val="24"/>
                <w:szCs w:val="24"/>
              </w:rPr>
              <w:t xml:space="preserve"> on a cover </w:t>
            </w:r>
            <w:proofErr w:type="spellStart"/>
            <w:r>
              <w:rPr>
                <w:color w:val="000000"/>
                <w:sz w:val="24"/>
                <w:szCs w:val="24"/>
              </w:rPr>
              <w:t>letter</w:t>
            </w:r>
            <w:proofErr w:type="spellEnd"/>
          </w:p>
          <w:p w:rsidR="00BA78DF" w:rsidRDefault="00441415">
            <w:pPr>
              <w:numPr>
                <w:ilvl w:val="0"/>
                <w:numId w:val="16"/>
              </w:numPr>
              <w:rPr>
                <w:color w:val="000000"/>
                <w:sz w:val="24"/>
                <w:szCs w:val="24"/>
              </w:rPr>
            </w:pPr>
            <w:proofErr w:type="spellStart"/>
            <w:r>
              <w:rPr>
                <w:color w:val="000000"/>
                <w:sz w:val="24"/>
                <w:szCs w:val="24"/>
              </w:rPr>
              <w:t>Applying</w:t>
            </w:r>
            <w:proofErr w:type="spellEnd"/>
            <w:r>
              <w:rPr>
                <w:color w:val="000000"/>
                <w:sz w:val="24"/>
                <w:szCs w:val="24"/>
              </w:rPr>
              <w:t xml:space="preserve"> for a position</w:t>
            </w:r>
          </w:p>
          <w:p w:rsidR="00BA78DF" w:rsidRDefault="00441415">
            <w:pPr>
              <w:numPr>
                <w:ilvl w:val="0"/>
                <w:numId w:val="16"/>
              </w:numPr>
              <w:rPr>
                <w:color w:val="000000"/>
                <w:sz w:val="24"/>
                <w:szCs w:val="24"/>
              </w:rPr>
            </w:pPr>
            <w:r>
              <w:rPr>
                <w:color w:val="000000"/>
                <w:sz w:val="24"/>
                <w:szCs w:val="24"/>
              </w:rPr>
              <w:t xml:space="preserve">Job </w:t>
            </w:r>
            <w:proofErr w:type="spellStart"/>
            <w:r>
              <w:rPr>
                <w:color w:val="000000"/>
                <w:sz w:val="24"/>
                <w:szCs w:val="24"/>
              </w:rPr>
              <w:t>interviews</w:t>
            </w:r>
            <w:proofErr w:type="spellEnd"/>
          </w:p>
          <w:p w:rsidR="00BA78DF" w:rsidRDefault="00441415">
            <w:pPr>
              <w:numPr>
                <w:ilvl w:val="0"/>
                <w:numId w:val="16"/>
              </w:numPr>
              <w:rPr>
                <w:color w:val="000000"/>
                <w:sz w:val="24"/>
                <w:szCs w:val="24"/>
              </w:rPr>
            </w:pPr>
            <w:r>
              <w:rPr>
                <w:color w:val="000000"/>
                <w:sz w:val="24"/>
                <w:szCs w:val="24"/>
              </w:rPr>
              <w:t xml:space="preserve">Gender </w:t>
            </w:r>
            <w:proofErr w:type="spellStart"/>
            <w:r>
              <w:rPr>
                <w:color w:val="000000"/>
                <w:sz w:val="24"/>
                <w:szCs w:val="24"/>
              </w:rPr>
              <w:t>equality</w:t>
            </w:r>
            <w:proofErr w:type="spellEnd"/>
            <w:r>
              <w:rPr>
                <w:color w:val="000000"/>
                <w:sz w:val="24"/>
                <w:szCs w:val="24"/>
              </w:rPr>
              <w:t xml:space="preserve"> in job </w:t>
            </w:r>
            <w:proofErr w:type="spellStart"/>
            <w:r>
              <w:rPr>
                <w:color w:val="000000"/>
                <w:sz w:val="24"/>
                <w:szCs w:val="24"/>
              </w:rPr>
              <w:t>interviews</w:t>
            </w:r>
            <w:proofErr w:type="spellEnd"/>
          </w:p>
          <w:p w:rsidR="00BA78DF" w:rsidRDefault="00BA78DF">
            <w:pPr>
              <w:rPr>
                <w:rFonts w:ascii="Times New Roman" w:eastAsia="Times New Roman" w:hAnsi="Times New Roman" w:cs="Times New Roman"/>
                <w:sz w:val="24"/>
                <w:szCs w:val="24"/>
              </w:rPr>
            </w:pPr>
          </w:p>
          <w:p w:rsidR="00BA78DF" w:rsidRDefault="00441415">
            <w:pPr>
              <w:ind w:left="720"/>
              <w:rPr>
                <w:rFonts w:ascii="Times New Roman" w:eastAsia="Times New Roman" w:hAnsi="Times New Roman" w:cs="Times New Roman"/>
                <w:sz w:val="24"/>
                <w:szCs w:val="24"/>
              </w:rPr>
            </w:pPr>
            <w:proofErr w:type="spellStart"/>
            <w:r>
              <w:rPr>
                <w:b/>
                <w:color w:val="000000"/>
                <w:sz w:val="24"/>
                <w:szCs w:val="24"/>
              </w:rPr>
              <w:t>Sending</w:t>
            </w:r>
            <w:proofErr w:type="spellEnd"/>
            <w:r>
              <w:rPr>
                <w:b/>
                <w:color w:val="000000"/>
                <w:sz w:val="24"/>
                <w:szCs w:val="24"/>
              </w:rPr>
              <w:t xml:space="preserve"> </w:t>
            </w:r>
            <w:proofErr w:type="spellStart"/>
            <w:r>
              <w:rPr>
                <w:b/>
                <w:color w:val="000000"/>
                <w:sz w:val="24"/>
                <w:szCs w:val="24"/>
              </w:rPr>
              <w:t>goods</w:t>
            </w:r>
            <w:proofErr w:type="spellEnd"/>
          </w:p>
          <w:p w:rsidR="00BA78DF" w:rsidRPr="00524419" w:rsidRDefault="00441415">
            <w:pPr>
              <w:numPr>
                <w:ilvl w:val="0"/>
                <w:numId w:val="17"/>
              </w:numPr>
              <w:rPr>
                <w:color w:val="000000"/>
                <w:sz w:val="24"/>
                <w:szCs w:val="24"/>
                <w:lang w:val="en-US"/>
              </w:rPr>
            </w:pPr>
            <w:r w:rsidRPr="00524419">
              <w:rPr>
                <w:color w:val="000000"/>
                <w:sz w:val="24"/>
                <w:szCs w:val="24"/>
                <w:lang w:val="en-US"/>
              </w:rPr>
              <w:t>Modes of transport: Road, rail, water, air transports</w:t>
            </w:r>
          </w:p>
          <w:p w:rsidR="00BA78DF" w:rsidRDefault="00441415">
            <w:pPr>
              <w:numPr>
                <w:ilvl w:val="0"/>
                <w:numId w:val="17"/>
              </w:numPr>
              <w:rPr>
                <w:color w:val="000000"/>
                <w:sz w:val="24"/>
                <w:szCs w:val="24"/>
              </w:rPr>
            </w:pPr>
            <w:proofErr w:type="spellStart"/>
            <w:r>
              <w:rPr>
                <w:color w:val="000000"/>
                <w:sz w:val="24"/>
                <w:szCs w:val="24"/>
              </w:rPr>
              <w:lastRenderedPageBreak/>
              <w:t>Packing</w:t>
            </w:r>
            <w:proofErr w:type="spellEnd"/>
            <w:r>
              <w:rPr>
                <w:color w:val="000000"/>
                <w:sz w:val="24"/>
                <w:szCs w:val="24"/>
              </w:rPr>
              <w:t xml:space="preserve"> and </w:t>
            </w:r>
            <w:proofErr w:type="spellStart"/>
            <w:r>
              <w:rPr>
                <w:color w:val="000000"/>
                <w:sz w:val="24"/>
                <w:szCs w:val="24"/>
              </w:rPr>
              <w:t>labelling</w:t>
            </w:r>
            <w:proofErr w:type="spellEnd"/>
          </w:p>
          <w:p w:rsidR="00BA78DF" w:rsidRDefault="00441415">
            <w:pPr>
              <w:ind w:left="720"/>
              <w:rPr>
                <w:rFonts w:ascii="Times New Roman" w:eastAsia="Times New Roman" w:hAnsi="Times New Roman" w:cs="Times New Roman"/>
                <w:sz w:val="24"/>
                <w:szCs w:val="24"/>
              </w:rPr>
            </w:pPr>
            <w:proofErr w:type="spellStart"/>
            <w:r>
              <w:rPr>
                <w:b/>
                <w:color w:val="000000"/>
                <w:sz w:val="24"/>
                <w:szCs w:val="24"/>
              </w:rPr>
              <w:t>Grammar</w:t>
            </w:r>
            <w:proofErr w:type="spellEnd"/>
            <w:r>
              <w:rPr>
                <w:b/>
                <w:color w:val="000000"/>
                <w:sz w:val="24"/>
                <w:szCs w:val="24"/>
              </w:rPr>
              <w:t xml:space="preserve"> focus</w:t>
            </w:r>
          </w:p>
          <w:p w:rsidR="00BA78DF" w:rsidRDefault="00441415">
            <w:pPr>
              <w:numPr>
                <w:ilvl w:val="0"/>
                <w:numId w:val="18"/>
              </w:numPr>
              <w:rPr>
                <w:b/>
                <w:color w:val="000000"/>
                <w:sz w:val="24"/>
                <w:szCs w:val="24"/>
              </w:rPr>
            </w:pPr>
            <w:proofErr w:type="spellStart"/>
            <w:r>
              <w:rPr>
                <w:b/>
                <w:color w:val="000000"/>
                <w:sz w:val="24"/>
                <w:szCs w:val="24"/>
              </w:rPr>
              <w:t>Verb</w:t>
            </w:r>
            <w:proofErr w:type="spellEnd"/>
            <w:r>
              <w:rPr>
                <w:b/>
                <w:color w:val="000000"/>
                <w:sz w:val="24"/>
                <w:szCs w:val="24"/>
              </w:rPr>
              <w:t xml:space="preserve"> to be</w:t>
            </w:r>
          </w:p>
          <w:p w:rsidR="00BA78DF" w:rsidRDefault="00441415">
            <w:pPr>
              <w:numPr>
                <w:ilvl w:val="0"/>
                <w:numId w:val="18"/>
              </w:numPr>
              <w:rPr>
                <w:b/>
                <w:color w:val="000000"/>
                <w:sz w:val="24"/>
                <w:szCs w:val="24"/>
              </w:rPr>
            </w:pPr>
            <w:proofErr w:type="spellStart"/>
            <w:r>
              <w:rPr>
                <w:b/>
                <w:color w:val="000000"/>
                <w:sz w:val="24"/>
                <w:szCs w:val="24"/>
              </w:rPr>
              <w:t>Verb</w:t>
            </w:r>
            <w:proofErr w:type="spellEnd"/>
            <w:r>
              <w:rPr>
                <w:b/>
                <w:color w:val="000000"/>
                <w:sz w:val="24"/>
                <w:szCs w:val="24"/>
              </w:rPr>
              <w:t xml:space="preserve"> to </w:t>
            </w:r>
            <w:proofErr w:type="spellStart"/>
            <w:r>
              <w:rPr>
                <w:b/>
                <w:color w:val="000000"/>
                <w:sz w:val="24"/>
                <w:szCs w:val="24"/>
              </w:rPr>
              <w:t>have</w:t>
            </w:r>
            <w:proofErr w:type="spellEnd"/>
          </w:p>
          <w:p w:rsidR="00BA78DF" w:rsidRDefault="00441415">
            <w:pPr>
              <w:numPr>
                <w:ilvl w:val="0"/>
                <w:numId w:val="18"/>
              </w:numPr>
              <w:rPr>
                <w:b/>
                <w:color w:val="000000"/>
                <w:sz w:val="24"/>
                <w:szCs w:val="24"/>
              </w:rPr>
            </w:pPr>
            <w:r>
              <w:rPr>
                <w:b/>
                <w:color w:val="000000"/>
                <w:sz w:val="24"/>
                <w:szCs w:val="24"/>
              </w:rPr>
              <w:t xml:space="preserve">Wh- </w:t>
            </w:r>
            <w:proofErr w:type="spellStart"/>
            <w:r>
              <w:rPr>
                <w:b/>
                <w:color w:val="000000"/>
                <w:sz w:val="24"/>
                <w:szCs w:val="24"/>
              </w:rPr>
              <w:t>words</w:t>
            </w:r>
            <w:proofErr w:type="spellEnd"/>
          </w:p>
          <w:p w:rsidR="00BA78DF" w:rsidRDefault="00441415">
            <w:pPr>
              <w:numPr>
                <w:ilvl w:val="0"/>
                <w:numId w:val="18"/>
              </w:numPr>
              <w:rPr>
                <w:b/>
                <w:color w:val="000000"/>
                <w:sz w:val="24"/>
                <w:szCs w:val="24"/>
              </w:rPr>
            </w:pPr>
            <w:r>
              <w:rPr>
                <w:b/>
                <w:color w:val="000000"/>
                <w:sz w:val="24"/>
                <w:szCs w:val="24"/>
              </w:rPr>
              <w:t xml:space="preserve">Possessive </w:t>
            </w:r>
            <w:proofErr w:type="spellStart"/>
            <w:r>
              <w:rPr>
                <w:b/>
                <w:color w:val="000000"/>
                <w:sz w:val="24"/>
                <w:szCs w:val="24"/>
              </w:rPr>
              <w:t>adjectives</w:t>
            </w:r>
            <w:proofErr w:type="spellEnd"/>
          </w:p>
          <w:p w:rsidR="00BA78DF" w:rsidRDefault="00441415">
            <w:pPr>
              <w:numPr>
                <w:ilvl w:val="0"/>
                <w:numId w:val="18"/>
              </w:numPr>
              <w:rPr>
                <w:b/>
                <w:color w:val="000000"/>
                <w:sz w:val="24"/>
                <w:szCs w:val="24"/>
              </w:rPr>
            </w:pPr>
            <w:r>
              <w:rPr>
                <w:b/>
                <w:color w:val="000000"/>
                <w:sz w:val="24"/>
                <w:szCs w:val="24"/>
              </w:rPr>
              <w:t xml:space="preserve">Personal </w:t>
            </w:r>
            <w:proofErr w:type="spellStart"/>
            <w:r>
              <w:rPr>
                <w:b/>
                <w:color w:val="000000"/>
                <w:sz w:val="24"/>
                <w:szCs w:val="24"/>
              </w:rPr>
              <w:t>Pronouns</w:t>
            </w:r>
            <w:proofErr w:type="spellEnd"/>
          </w:p>
          <w:p w:rsidR="00BA78DF" w:rsidRDefault="00441415">
            <w:pPr>
              <w:numPr>
                <w:ilvl w:val="0"/>
                <w:numId w:val="18"/>
              </w:numPr>
              <w:rPr>
                <w:b/>
                <w:color w:val="000000"/>
                <w:sz w:val="24"/>
                <w:szCs w:val="24"/>
              </w:rPr>
            </w:pPr>
            <w:r>
              <w:rPr>
                <w:b/>
                <w:color w:val="000000"/>
                <w:sz w:val="24"/>
                <w:szCs w:val="24"/>
              </w:rPr>
              <w:t xml:space="preserve">Interrogative </w:t>
            </w:r>
            <w:proofErr w:type="spellStart"/>
            <w:r>
              <w:rPr>
                <w:b/>
                <w:color w:val="000000"/>
                <w:sz w:val="24"/>
                <w:szCs w:val="24"/>
              </w:rPr>
              <w:t>forms</w:t>
            </w:r>
            <w:proofErr w:type="spellEnd"/>
            <w:r>
              <w:rPr>
                <w:b/>
                <w:color w:val="000000"/>
                <w:sz w:val="24"/>
                <w:szCs w:val="24"/>
              </w:rPr>
              <w:t> </w:t>
            </w:r>
          </w:p>
          <w:p w:rsidR="00BA78DF" w:rsidRDefault="00441415">
            <w:pPr>
              <w:numPr>
                <w:ilvl w:val="0"/>
                <w:numId w:val="18"/>
              </w:numPr>
              <w:rPr>
                <w:b/>
                <w:color w:val="000000"/>
                <w:sz w:val="24"/>
                <w:szCs w:val="24"/>
              </w:rPr>
            </w:pPr>
            <w:proofErr w:type="spellStart"/>
            <w:r>
              <w:rPr>
                <w:b/>
                <w:color w:val="000000"/>
                <w:sz w:val="24"/>
                <w:szCs w:val="24"/>
              </w:rPr>
              <w:t>Vocabulary</w:t>
            </w:r>
            <w:proofErr w:type="spellEnd"/>
            <w:r>
              <w:rPr>
                <w:b/>
                <w:color w:val="000000"/>
                <w:sz w:val="24"/>
                <w:szCs w:val="24"/>
              </w:rPr>
              <w:t xml:space="preserve"> for </w:t>
            </w:r>
            <w:proofErr w:type="spellStart"/>
            <w:r>
              <w:rPr>
                <w:b/>
                <w:color w:val="000000"/>
                <w:sz w:val="24"/>
                <w:szCs w:val="24"/>
              </w:rPr>
              <w:t>introducing</w:t>
            </w:r>
            <w:proofErr w:type="spellEnd"/>
            <w:r>
              <w:rPr>
                <w:b/>
                <w:color w:val="000000"/>
                <w:sz w:val="24"/>
                <w:szCs w:val="24"/>
              </w:rPr>
              <w:t xml:space="preserve"> </w:t>
            </w:r>
            <w:proofErr w:type="spellStart"/>
            <w:r>
              <w:rPr>
                <w:b/>
                <w:color w:val="000000"/>
                <w:sz w:val="24"/>
                <w:szCs w:val="24"/>
              </w:rPr>
              <w:t>oneself</w:t>
            </w:r>
            <w:proofErr w:type="spellEnd"/>
          </w:p>
          <w:p w:rsidR="00BA78DF" w:rsidRDefault="00BA78DF">
            <w:pPr>
              <w:spacing w:before="37"/>
              <w:ind w:left="652"/>
              <w:rPr>
                <w:b/>
                <w:color w:val="000000"/>
                <w:sz w:val="28"/>
                <w:szCs w:val="28"/>
              </w:rPr>
            </w:pPr>
          </w:p>
        </w:tc>
      </w:tr>
      <w:tr w:rsidR="00BA78DF">
        <w:tc>
          <w:tcPr>
            <w:tcW w:w="2270" w:type="dxa"/>
          </w:tcPr>
          <w:p w:rsidR="00BA78DF" w:rsidRDefault="00441415">
            <w:pPr>
              <w:spacing w:line="360" w:lineRule="auto"/>
              <w:jc w:val="both"/>
              <w:rPr>
                <w:rFonts w:ascii="Tahoma" w:eastAsia="Tahoma" w:hAnsi="Tahoma" w:cs="Tahoma"/>
                <w:b/>
                <w:color w:val="000000"/>
                <w:sz w:val="28"/>
                <w:szCs w:val="28"/>
                <w:highlight w:val="yellow"/>
              </w:rPr>
            </w:pPr>
            <w:r>
              <w:rPr>
                <w:rFonts w:ascii="Tahoma" w:eastAsia="Tahoma" w:hAnsi="Tahoma" w:cs="Tahoma"/>
                <w:b/>
                <w:color w:val="000000"/>
                <w:sz w:val="24"/>
                <w:szCs w:val="24"/>
              </w:rPr>
              <w:lastRenderedPageBreak/>
              <w:t>FRANCESE</w:t>
            </w:r>
          </w:p>
        </w:tc>
        <w:tc>
          <w:tcPr>
            <w:tcW w:w="7584" w:type="dxa"/>
          </w:tcPr>
          <w:p w:rsidR="00BA78DF" w:rsidRDefault="00BA78DF">
            <w:pPr>
              <w:rPr>
                <w:rFonts w:ascii="Tahoma" w:eastAsia="Tahoma" w:hAnsi="Tahoma" w:cs="Tahoma"/>
                <w:color w:val="000000"/>
                <w:sz w:val="20"/>
                <w:szCs w:val="20"/>
              </w:rPr>
            </w:pPr>
          </w:p>
          <w:p w:rsidR="00BA78DF" w:rsidRPr="00524419" w:rsidRDefault="00441415">
            <w:pPr>
              <w:rPr>
                <w:rFonts w:ascii="Tahoma" w:eastAsia="Tahoma" w:hAnsi="Tahoma" w:cs="Tahoma"/>
                <w:b/>
                <w:color w:val="000000"/>
                <w:sz w:val="20"/>
                <w:szCs w:val="20"/>
                <w:lang w:val="en-US"/>
              </w:rPr>
            </w:pPr>
            <w:r w:rsidRPr="00524419">
              <w:rPr>
                <w:rFonts w:ascii="Tahoma" w:eastAsia="Tahoma" w:hAnsi="Tahoma" w:cs="Tahoma"/>
                <w:b/>
                <w:color w:val="000000"/>
                <w:sz w:val="20"/>
                <w:szCs w:val="20"/>
                <w:lang w:val="en-US"/>
              </w:rPr>
              <w:t>MODULO 1 - COMMUNIQUER DANS LE MONDE DES AFFAIRES</w:t>
            </w:r>
          </w:p>
          <w:p w:rsidR="00BA78DF" w:rsidRDefault="00441415">
            <w:pPr>
              <w:rPr>
                <w:rFonts w:ascii="Tahoma" w:eastAsia="Tahoma" w:hAnsi="Tahoma" w:cs="Tahoma"/>
                <w:color w:val="000000"/>
                <w:sz w:val="20"/>
                <w:szCs w:val="20"/>
              </w:rPr>
            </w:pPr>
            <w:r>
              <w:rPr>
                <w:rFonts w:ascii="Tahoma" w:eastAsia="Tahoma" w:hAnsi="Tahoma" w:cs="Tahoma"/>
                <w:color w:val="000000"/>
                <w:sz w:val="20"/>
                <w:szCs w:val="20"/>
              </w:rPr>
              <w:t xml:space="preserve">- </w:t>
            </w:r>
            <w:proofErr w:type="spellStart"/>
            <w:r>
              <w:rPr>
                <w:rFonts w:ascii="Tahoma" w:eastAsia="Tahoma" w:hAnsi="Tahoma" w:cs="Tahoma"/>
                <w:color w:val="000000"/>
                <w:sz w:val="20"/>
                <w:szCs w:val="20"/>
              </w:rPr>
              <w:t>Les</w:t>
            </w:r>
            <w:proofErr w:type="spellEnd"/>
            <w:r>
              <w:rPr>
                <w:rFonts w:ascii="Tahoma" w:eastAsia="Tahoma" w:hAnsi="Tahoma" w:cs="Tahoma"/>
                <w:color w:val="000000"/>
                <w:sz w:val="20"/>
                <w:szCs w:val="20"/>
              </w:rPr>
              <w:t xml:space="preserve"> </w:t>
            </w:r>
            <w:proofErr w:type="spellStart"/>
            <w:r>
              <w:rPr>
                <w:rFonts w:ascii="Tahoma" w:eastAsia="Tahoma" w:hAnsi="Tahoma" w:cs="Tahoma"/>
                <w:color w:val="000000"/>
                <w:sz w:val="20"/>
                <w:szCs w:val="20"/>
              </w:rPr>
              <w:t>outils</w:t>
            </w:r>
            <w:proofErr w:type="spellEnd"/>
            <w:r>
              <w:rPr>
                <w:rFonts w:ascii="Tahoma" w:eastAsia="Tahoma" w:hAnsi="Tahoma" w:cs="Tahoma"/>
                <w:color w:val="000000"/>
                <w:sz w:val="20"/>
                <w:szCs w:val="20"/>
              </w:rPr>
              <w:t xml:space="preserve"> de la </w:t>
            </w:r>
            <w:proofErr w:type="spellStart"/>
            <w:r>
              <w:rPr>
                <w:rFonts w:ascii="Tahoma" w:eastAsia="Tahoma" w:hAnsi="Tahoma" w:cs="Tahoma"/>
                <w:color w:val="000000"/>
                <w:sz w:val="20"/>
                <w:szCs w:val="20"/>
              </w:rPr>
              <w:t>communication</w:t>
            </w:r>
            <w:proofErr w:type="spellEnd"/>
            <w:r>
              <w:rPr>
                <w:rFonts w:ascii="Tahoma" w:eastAsia="Tahoma" w:hAnsi="Tahoma" w:cs="Tahoma"/>
                <w:color w:val="000000"/>
                <w:sz w:val="20"/>
                <w:szCs w:val="20"/>
              </w:rPr>
              <w:t xml:space="preserve"> commerciale</w:t>
            </w:r>
          </w:p>
          <w:p w:rsidR="00BA78DF" w:rsidRDefault="00441415">
            <w:pPr>
              <w:rPr>
                <w:rFonts w:ascii="Tahoma" w:eastAsia="Tahoma" w:hAnsi="Tahoma" w:cs="Tahoma"/>
                <w:color w:val="000000"/>
                <w:sz w:val="20"/>
                <w:szCs w:val="20"/>
              </w:rPr>
            </w:pPr>
            <w:r>
              <w:rPr>
                <w:rFonts w:ascii="Tahoma" w:eastAsia="Tahoma" w:hAnsi="Tahoma" w:cs="Tahoma"/>
                <w:color w:val="000000"/>
                <w:sz w:val="20"/>
                <w:szCs w:val="20"/>
              </w:rPr>
              <w:t xml:space="preserve">- La </w:t>
            </w:r>
            <w:proofErr w:type="spellStart"/>
            <w:r>
              <w:rPr>
                <w:rFonts w:ascii="Tahoma" w:eastAsia="Tahoma" w:hAnsi="Tahoma" w:cs="Tahoma"/>
                <w:color w:val="000000"/>
                <w:sz w:val="20"/>
                <w:szCs w:val="20"/>
              </w:rPr>
              <w:t>communication</w:t>
            </w:r>
            <w:proofErr w:type="spellEnd"/>
            <w:r>
              <w:rPr>
                <w:rFonts w:ascii="Tahoma" w:eastAsia="Tahoma" w:hAnsi="Tahoma" w:cs="Tahoma"/>
                <w:color w:val="000000"/>
                <w:sz w:val="20"/>
                <w:szCs w:val="20"/>
              </w:rPr>
              <w:t xml:space="preserve"> </w:t>
            </w:r>
            <w:proofErr w:type="spellStart"/>
            <w:r>
              <w:rPr>
                <w:rFonts w:ascii="Tahoma" w:eastAsia="Tahoma" w:hAnsi="Tahoma" w:cs="Tahoma"/>
                <w:color w:val="000000"/>
                <w:sz w:val="20"/>
                <w:szCs w:val="20"/>
              </w:rPr>
              <w:t>télématique</w:t>
            </w:r>
            <w:proofErr w:type="spellEnd"/>
            <w:r>
              <w:rPr>
                <w:rFonts w:ascii="Tahoma" w:eastAsia="Tahoma" w:hAnsi="Tahoma" w:cs="Tahoma"/>
                <w:color w:val="000000"/>
                <w:sz w:val="20"/>
                <w:szCs w:val="20"/>
              </w:rPr>
              <w:t xml:space="preserve"> (le </w:t>
            </w:r>
            <w:proofErr w:type="spellStart"/>
            <w:r>
              <w:rPr>
                <w:rFonts w:ascii="Tahoma" w:eastAsia="Tahoma" w:hAnsi="Tahoma" w:cs="Tahoma"/>
                <w:color w:val="000000"/>
                <w:sz w:val="20"/>
                <w:szCs w:val="20"/>
              </w:rPr>
              <w:t>courriel</w:t>
            </w:r>
            <w:proofErr w:type="spellEnd"/>
            <w:r>
              <w:rPr>
                <w:rFonts w:ascii="Tahoma" w:eastAsia="Tahoma" w:hAnsi="Tahoma" w:cs="Tahoma"/>
                <w:color w:val="000000"/>
                <w:sz w:val="20"/>
                <w:szCs w:val="20"/>
              </w:rPr>
              <w:t>)</w:t>
            </w:r>
          </w:p>
          <w:p w:rsidR="00BA78DF" w:rsidRDefault="00441415">
            <w:pPr>
              <w:rPr>
                <w:rFonts w:ascii="Tahoma" w:eastAsia="Tahoma" w:hAnsi="Tahoma" w:cs="Tahoma"/>
                <w:color w:val="000000"/>
                <w:sz w:val="20"/>
                <w:szCs w:val="20"/>
              </w:rPr>
            </w:pPr>
            <w:r>
              <w:rPr>
                <w:rFonts w:ascii="Tahoma" w:eastAsia="Tahoma" w:hAnsi="Tahoma" w:cs="Tahoma"/>
                <w:color w:val="000000"/>
                <w:sz w:val="20"/>
                <w:szCs w:val="20"/>
              </w:rPr>
              <w:t xml:space="preserve">- </w:t>
            </w:r>
            <w:r>
              <w:rPr>
                <w:color w:val="000000"/>
              </w:rPr>
              <w:t xml:space="preserve">La </w:t>
            </w:r>
            <w:proofErr w:type="spellStart"/>
            <w:r>
              <w:rPr>
                <w:color w:val="000000"/>
              </w:rPr>
              <w:t>visioconférence</w:t>
            </w:r>
            <w:proofErr w:type="spellEnd"/>
          </w:p>
          <w:p w:rsidR="00BA78DF" w:rsidRDefault="00441415">
            <w:pPr>
              <w:rPr>
                <w:rFonts w:ascii="Tahoma" w:eastAsia="Tahoma" w:hAnsi="Tahoma" w:cs="Tahoma"/>
                <w:color w:val="000000"/>
                <w:sz w:val="20"/>
                <w:szCs w:val="20"/>
              </w:rPr>
            </w:pPr>
            <w:r>
              <w:rPr>
                <w:rFonts w:ascii="Tahoma" w:eastAsia="Tahoma" w:hAnsi="Tahoma" w:cs="Tahoma"/>
                <w:color w:val="000000"/>
                <w:sz w:val="20"/>
                <w:szCs w:val="20"/>
              </w:rPr>
              <w:t xml:space="preserve">- La netiquette en </w:t>
            </w:r>
            <w:proofErr w:type="spellStart"/>
            <w:r>
              <w:rPr>
                <w:rFonts w:ascii="Tahoma" w:eastAsia="Tahoma" w:hAnsi="Tahoma" w:cs="Tahoma"/>
                <w:color w:val="000000"/>
                <w:sz w:val="20"/>
                <w:szCs w:val="20"/>
              </w:rPr>
              <w:t>matière</w:t>
            </w:r>
            <w:proofErr w:type="spellEnd"/>
            <w:r>
              <w:rPr>
                <w:rFonts w:ascii="Tahoma" w:eastAsia="Tahoma" w:hAnsi="Tahoma" w:cs="Tahoma"/>
                <w:color w:val="000000"/>
                <w:sz w:val="20"/>
                <w:szCs w:val="20"/>
              </w:rPr>
              <w:t xml:space="preserve"> d’</w:t>
            </w:r>
            <w:proofErr w:type="spellStart"/>
            <w:r>
              <w:rPr>
                <w:rFonts w:ascii="Tahoma" w:eastAsia="Tahoma" w:hAnsi="Tahoma" w:cs="Tahoma"/>
                <w:color w:val="000000"/>
                <w:sz w:val="20"/>
                <w:szCs w:val="20"/>
              </w:rPr>
              <w:t>e-mails</w:t>
            </w:r>
            <w:proofErr w:type="spellEnd"/>
          </w:p>
          <w:p w:rsidR="00BA78DF" w:rsidRDefault="00BA78DF">
            <w:pPr>
              <w:rPr>
                <w:rFonts w:ascii="Tahoma" w:eastAsia="Tahoma" w:hAnsi="Tahoma" w:cs="Tahoma"/>
                <w:color w:val="000000"/>
                <w:sz w:val="20"/>
                <w:szCs w:val="20"/>
              </w:rPr>
            </w:pPr>
          </w:p>
          <w:p w:rsidR="00BA78DF" w:rsidRDefault="00441415">
            <w:pPr>
              <w:rPr>
                <w:rFonts w:ascii="Tahoma" w:eastAsia="Tahoma" w:hAnsi="Tahoma" w:cs="Tahoma"/>
                <w:b/>
                <w:color w:val="000000"/>
                <w:sz w:val="20"/>
                <w:szCs w:val="20"/>
              </w:rPr>
            </w:pPr>
            <w:r>
              <w:rPr>
                <w:rFonts w:ascii="Tahoma" w:eastAsia="Tahoma" w:hAnsi="Tahoma" w:cs="Tahoma"/>
                <w:b/>
                <w:color w:val="000000"/>
                <w:sz w:val="20"/>
                <w:szCs w:val="20"/>
              </w:rPr>
              <w:t>MODULO 2 - LE MARKETING ET LA VENTE</w:t>
            </w:r>
          </w:p>
          <w:p w:rsidR="00BA78DF" w:rsidRDefault="00441415">
            <w:pPr>
              <w:rPr>
                <w:rFonts w:ascii="Times New Roman" w:eastAsia="Times New Roman" w:hAnsi="Times New Roman" w:cs="Times New Roman"/>
                <w:sz w:val="24"/>
                <w:szCs w:val="24"/>
              </w:rPr>
            </w:pPr>
            <w:r>
              <w:rPr>
                <w:color w:val="000000"/>
              </w:rPr>
              <w:t xml:space="preserve"> Le </w:t>
            </w:r>
            <w:proofErr w:type="spellStart"/>
            <w:r>
              <w:rPr>
                <w:color w:val="000000"/>
              </w:rPr>
              <w:t>développement</w:t>
            </w:r>
            <w:proofErr w:type="spellEnd"/>
            <w:r>
              <w:rPr>
                <w:color w:val="000000"/>
              </w:rPr>
              <w:t xml:space="preserve"> et la </w:t>
            </w:r>
            <w:proofErr w:type="spellStart"/>
            <w:r>
              <w:rPr>
                <w:color w:val="000000"/>
              </w:rPr>
              <w:t>connaissance</w:t>
            </w:r>
            <w:proofErr w:type="spellEnd"/>
            <w:r>
              <w:rPr>
                <w:color w:val="000000"/>
              </w:rPr>
              <w:t xml:space="preserve"> </w:t>
            </w:r>
            <w:proofErr w:type="spellStart"/>
            <w:r>
              <w:rPr>
                <w:color w:val="000000"/>
              </w:rPr>
              <w:t>du</w:t>
            </w:r>
            <w:proofErr w:type="spellEnd"/>
            <w:r>
              <w:rPr>
                <w:color w:val="000000"/>
              </w:rPr>
              <w:t xml:space="preserve"> </w:t>
            </w:r>
            <w:proofErr w:type="spellStart"/>
            <w:r>
              <w:rPr>
                <w:color w:val="000000"/>
              </w:rPr>
              <w:t>marché</w:t>
            </w:r>
            <w:proofErr w:type="spellEnd"/>
          </w:p>
          <w:p w:rsidR="00BA78DF" w:rsidRPr="00524419" w:rsidRDefault="00441415">
            <w:pPr>
              <w:ind w:hanging="142"/>
              <w:rPr>
                <w:rFonts w:ascii="Times New Roman" w:eastAsia="Times New Roman" w:hAnsi="Times New Roman" w:cs="Times New Roman"/>
                <w:sz w:val="24"/>
                <w:szCs w:val="24"/>
                <w:lang w:val="en-US"/>
              </w:rPr>
            </w:pPr>
            <w:r>
              <w:rPr>
                <w:color w:val="000000"/>
              </w:rPr>
              <w:t xml:space="preserve">    </w:t>
            </w:r>
            <w:r w:rsidRPr="00524419">
              <w:rPr>
                <w:color w:val="000000"/>
                <w:lang w:val="en-US"/>
              </w:rPr>
              <w:t xml:space="preserve">La </w:t>
            </w:r>
            <w:proofErr w:type="spellStart"/>
            <w:r w:rsidRPr="00524419">
              <w:rPr>
                <w:color w:val="000000"/>
                <w:lang w:val="en-US"/>
              </w:rPr>
              <w:t>sélection</w:t>
            </w:r>
            <w:proofErr w:type="spellEnd"/>
            <w:r w:rsidRPr="00524419">
              <w:rPr>
                <w:color w:val="000000"/>
                <w:lang w:val="en-US"/>
              </w:rPr>
              <w:t xml:space="preserve"> du </w:t>
            </w:r>
            <w:proofErr w:type="spellStart"/>
            <w:r w:rsidRPr="00524419">
              <w:rPr>
                <w:color w:val="000000"/>
                <w:lang w:val="en-US"/>
              </w:rPr>
              <w:t>marché</w:t>
            </w:r>
            <w:proofErr w:type="spellEnd"/>
          </w:p>
          <w:p w:rsidR="00BA78DF" w:rsidRPr="00524419" w:rsidRDefault="00441415">
            <w:pPr>
              <w:ind w:hanging="142"/>
              <w:rPr>
                <w:rFonts w:ascii="Times New Roman" w:eastAsia="Times New Roman" w:hAnsi="Times New Roman" w:cs="Times New Roman"/>
                <w:sz w:val="24"/>
                <w:szCs w:val="24"/>
                <w:lang w:val="en-US"/>
              </w:rPr>
            </w:pPr>
            <w:r w:rsidRPr="00524419">
              <w:rPr>
                <w:color w:val="000000"/>
                <w:lang w:val="en-US"/>
              </w:rPr>
              <w:t xml:space="preserve">   Les techniques </w:t>
            </w:r>
            <w:proofErr w:type="spellStart"/>
            <w:r w:rsidRPr="00524419">
              <w:rPr>
                <w:color w:val="000000"/>
                <w:lang w:val="en-US"/>
              </w:rPr>
              <w:t>publicitaires</w:t>
            </w:r>
            <w:proofErr w:type="spellEnd"/>
            <w:r w:rsidRPr="00524419">
              <w:rPr>
                <w:color w:val="000000"/>
                <w:lang w:val="en-US"/>
              </w:rPr>
              <w:t> </w:t>
            </w:r>
          </w:p>
          <w:p w:rsidR="00BA78DF" w:rsidRDefault="00441415">
            <w:pPr>
              <w:ind w:hanging="142"/>
              <w:rPr>
                <w:rFonts w:ascii="Times New Roman" w:eastAsia="Times New Roman" w:hAnsi="Times New Roman" w:cs="Times New Roman"/>
                <w:sz w:val="24"/>
                <w:szCs w:val="24"/>
              </w:rPr>
            </w:pPr>
            <w:r w:rsidRPr="00524419">
              <w:rPr>
                <w:color w:val="000000"/>
                <w:lang w:val="en-US"/>
              </w:rPr>
              <w:t xml:space="preserve">   </w:t>
            </w:r>
            <w:r>
              <w:rPr>
                <w:color w:val="000000"/>
              </w:rPr>
              <w:t xml:space="preserve">La </w:t>
            </w:r>
            <w:proofErr w:type="spellStart"/>
            <w:r>
              <w:rPr>
                <w:color w:val="000000"/>
              </w:rPr>
              <w:t>circulaire</w:t>
            </w:r>
            <w:proofErr w:type="spellEnd"/>
            <w:r>
              <w:rPr>
                <w:color w:val="000000"/>
              </w:rPr>
              <w:t xml:space="preserve"> </w:t>
            </w:r>
            <w:proofErr w:type="spellStart"/>
            <w:r>
              <w:rPr>
                <w:color w:val="000000"/>
              </w:rPr>
              <w:t>publicitaire</w:t>
            </w:r>
            <w:proofErr w:type="spellEnd"/>
            <w:r>
              <w:rPr>
                <w:color w:val="000000"/>
              </w:rPr>
              <w:t xml:space="preserve"> et la lettre de </w:t>
            </w:r>
            <w:proofErr w:type="spellStart"/>
            <w:r>
              <w:rPr>
                <w:color w:val="000000"/>
              </w:rPr>
              <w:t>vente</w:t>
            </w:r>
            <w:proofErr w:type="spellEnd"/>
          </w:p>
          <w:p w:rsidR="00BA78DF" w:rsidRPr="00524419" w:rsidRDefault="00441415">
            <w:pPr>
              <w:rPr>
                <w:rFonts w:ascii="Times New Roman" w:eastAsia="Times New Roman" w:hAnsi="Times New Roman" w:cs="Times New Roman"/>
                <w:sz w:val="24"/>
                <w:szCs w:val="24"/>
                <w:lang w:val="en-US"/>
              </w:rPr>
            </w:pPr>
            <w:r w:rsidRPr="00524419">
              <w:rPr>
                <w:color w:val="000000"/>
                <w:lang w:val="en-US"/>
              </w:rPr>
              <w:t xml:space="preserve">La </w:t>
            </w:r>
            <w:proofErr w:type="spellStart"/>
            <w:r w:rsidRPr="00524419">
              <w:rPr>
                <w:color w:val="000000"/>
                <w:lang w:val="en-US"/>
              </w:rPr>
              <w:t>circulaire</w:t>
            </w:r>
            <w:proofErr w:type="spellEnd"/>
            <w:r w:rsidRPr="00524419">
              <w:rPr>
                <w:color w:val="000000"/>
                <w:lang w:val="en-US"/>
              </w:rPr>
              <w:t xml:space="preserve"> </w:t>
            </w:r>
            <w:proofErr w:type="spellStart"/>
            <w:r w:rsidRPr="00524419">
              <w:rPr>
                <w:color w:val="000000"/>
                <w:lang w:val="en-US"/>
              </w:rPr>
              <w:t>d’information</w:t>
            </w:r>
            <w:proofErr w:type="spellEnd"/>
            <w:r w:rsidRPr="00524419">
              <w:rPr>
                <w:color w:val="000000"/>
                <w:lang w:val="en-US"/>
              </w:rPr>
              <w:t> </w:t>
            </w:r>
          </w:p>
          <w:p w:rsidR="00BA78DF" w:rsidRPr="00524419" w:rsidRDefault="00441415">
            <w:pPr>
              <w:rPr>
                <w:rFonts w:ascii="Times New Roman" w:eastAsia="Times New Roman" w:hAnsi="Times New Roman" w:cs="Times New Roman"/>
                <w:sz w:val="24"/>
                <w:szCs w:val="24"/>
                <w:lang w:val="en-US"/>
              </w:rPr>
            </w:pPr>
            <w:r w:rsidRPr="00524419">
              <w:rPr>
                <w:color w:val="000000"/>
                <w:lang w:val="en-US"/>
              </w:rPr>
              <w:t xml:space="preserve">Le marketing </w:t>
            </w:r>
            <w:proofErr w:type="spellStart"/>
            <w:r w:rsidRPr="00524419">
              <w:rPr>
                <w:color w:val="000000"/>
                <w:lang w:val="en-US"/>
              </w:rPr>
              <w:t>collaboratif</w:t>
            </w:r>
            <w:proofErr w:type="spellEnd"/>
            <w:r w:rsidRPr="00524419">
              <w:rPr>
                <w:color w:val="000000"/>
                <w:lang w:val="en-US"/>
              </w:rPr>
              <w:t xml:space="preserve"> et </w:t>
            </w:r>
            <w:proofErr w:type="spellStart"/>
            <w:r w:rsidRPr="00524419">
              <w:rPr>
                <w:color w:val="000000"/>
                <w:lang w:val="en-US"/>
              </w:rPr>
              <w:t>communautaire</w:t>
            </w:r>
            <w:proofErr w:type="spellEnd"/>
            <w:r w:rsidRPr="00524419">
              <w:rPr>
                <w:color w:val="000000"/>
                <w:lang w:val="en-US"/>
              </w:rPr>
              <w:t> </w:t>
            </w:r>
          </w:p>
          <w:p w:rsidR="00BA78DF" w:rsidRPr="00524419" w:rsidRDefault="00441415">
            <w:pPr>
              <w:rPr>
                <w:rFonts w:ascii="Times New Roman" w:eastAsia="Times New Roman" w:hAnsi="Times New Roman" w:cs="Times New Roman"/>
                <w:sz w:val="24"/>
                <w:szCs w:val="24"/>
                <w:lang w:val="en-US"/>
              </w:rPr>
            </w:pPr>
            <w:r w:rsidRPr="00524419">
              <w:rPr>
                <w:color w:val="000000"/>
                <w:lang w:val="en-US"/>
              </w:rPr>
              <w:t>Le marketing mix </w:t>
            </w:r>
          </w:p>
          <w:p w:rsidR="00BA78DF" w:rsidRPr="00524419" w:rsidRDefault="00441415">
            <w:pPr>
              <w:rPr>
                <w:rFonts w:ascii="Times New Roman" w:eastAsia="Times New Roman" w:hAnsi="Times New Roman" w:cs="Times New Roman"/>
                <w:sz w:val="24"/>
                <w:szCs w:val="24"/>
                <w:lang w:val="en-US"/>
              </w:rPr>
            </w:pPr>
            <w:r w:rsidRPr="00524419">
              <w:rPr>
                <w:color w:val="000000"/>
                <w:lang w:val="en-US"/>
              </w:rPr>
              <w:t>Le plan marketing – Les 3P </w:t>
            </w:r>
          </w:p>
          <w:p w:rsidR="00BA78DF" w:rsidRPr="00524419" w:rsidRDefault="00441415">
            <w:pPr>
              <w:rPr>
                <w:rFonts w:ascii="Times New Roman" w:eastAsia="Times New Roman" w:hAnsi="Times New Roman" w:cs="Times New Roman"/>
                <w:sz w:val="24"/>
                <w:szCs w:val="24"/>
                <w:lang w:val="en-US"/>
              </w:rPr>
            </w:pPr>
            <w:proofErr w:type="spellStart"/>
            <w:r w:rsidRPr="00524419">
              <w:rPr>
                <w:color w:val="000000"/>
                <w:lang w:val="en-US"/>
              </w:rPr>
              <w:t>L’analyse</w:t>
            </w:r>
            <w:proofErr w:type="spellEnd"/>
            <w:r w:rsidRPr="00524419">
              <w:rPr>
                <w:color w:val="000000"/>
                <w:lang w:val="en-US"/>
              </w:rPr>
              <w:t xml:space="preserve"> SWOT</w:t>
            </w:r>
          </w:p>
          <w:p w:rsidR="00BA78DF" w:rsidRPr="00524419" w:rsidRDefault="00441415">
            <w:pPr>
              <w:rPr>
                <w:color w:val="000000"/>
                <w:lang w:val="en-US"/>
              </w:rPr>
            </w:pPr>
            <w:r w:rsidRPr="00524419">
              <w:rPr>
                <w:color w:val="000000"/>
                <w:lang w:val="en-US"/>
              </w:rPr>
              <w:t xml:space="preserve">Les Salons et les </w:t>
            </w:r>
            <w:proofErr w:type="spellStart"/>
            <w:r w:rsidRPr="00524419">
              <w:rPr>
                <w:color w:val="000000"/>
                <w:lang w:val="en-US"/>
              </w:rPr>
              <w:t>Foires</w:t>
            </w:r>
            <w:proofErr w:type="spellEnd"/>
          </w:p>
          <w:p w:rsidR="00BA78DF" w:rsidRDefault="00441415">
            <w:pPr>
              <w:rPr>
                <w:rFonts w:ascii="Times New Roman" w:eastAsia="Times New Roman" w:hAnsi="Times New Roman" w:cs="Times New Roman"/>
                <w:sz w:val="24"/>
                <w:szCs w:val="24"/>
              </w:rPr>
            </w:pPr>
            <w:r>
              <w:rPr>
                <w:b/>
                <w:smallCaps/>
                <w:color w:val="000000"/>
              </w:rPr>
              <w:t>MODULO 3 -LA COMMANDE ET L’ACHAT</w:t>
            </w:r>
          </w:p>
          <w:p w:rsidR="00BA78DF" w:rsidRDefault="00441415">
            <w:pPr>
              <w:rPr>
                <w:rFonts w:ascii="Times New Roman" w:eastAsia="Times New Roman" w:hAnsi="Times New Roman" w:cs="Times New Roman"/>
                <w:sz w:val="24"/>
                <w:szCs w:val="24"/>
              </w:rPr>
            </w:pPr>
            <w:r>
              <w:rPr>
                <w:color w:val="000000"/>
              </w:rPr>
              <w:t xml:space="preserve">La </w:t>
            </w:r>
            <w:proofErr w:type="spellStart"/>
            <w:r>
              <w:rPr>
                <w:color w:val="000000"/>
              </w:rPr>
              <w:t>commande</w:t>
            </w:r>
            <w:proofErr w:type="spellEnd"/>
            <w:r>
              <w:rPr>
                <w:color w:val="000000"/>
              </w:rPr>
              <w:t xml:space="preserve"> et </w:t>
            </w:r>
            <w:proofErr w:type="spellStart"/>
            <w:r>
              <w:rPr>
                <w:color w:val="000000"/>
              </w:rPr>
              <w:t>passer</w:t>
            </w:r>
            <w:proofErr w:type="spellEnd"/>
            <w:r>
              <w:rPr>
                <w:color w:val="000000"/>
              </w:rPr>
              <w:t xml:space="preserve"> une </w:t>
            </w:r>
            <w:proofErr w:type="spellStart"/>
            <w:r>
              <w:rPr>
                <w:color w:val="000000"/>
              </w:rPr>
              <w:t>commande</w:t>
            </w:r>
            <w:proofErr w:type="spellEnd"/>
            <w:r>
              <w:rPr>
                <w:color w:val="000000"/>
              </w:rPr>
              <w:t> </w:t>
            </w:r>
          </w:p>
          <w:p w:rsidR="00BA78DF" w:rsidRPr="00524419" w:rsidRDefault="00441415">
            <w:pPr>
              <w:rPr>
                <w:rFonts w:ascii="Times New Roman" w:eastAsia="Times New Roman" w:hAnsi="Times New Roman" w:cs="Times New Roman"/>
                <w:sz w:val="24"/>
                <w:szCs w:val="24"/>
                <w:lang w:val="en-US"/>
              </w:rPr>
            </w:pPr>
            <w:r w:rsidRPr="00524419">
              <w:rPr>
                <w:color w:val="000000"/>
                <w:lang w:val="en-US"/>
              </w:rPr>
              <w:t xml:space="preserve">Les </w:t>
            </w:r>
            <w:proofErr w:type="spellStart"/>
            <w:r w:rsidRPr="00524419">
              <w:rPr>
                <w:color w:val="000000"/>
                <w:lang w:val="en-US"/>
              </w:rPr>
              <w:t>éléments</w:t>
            </w:r>
            <w:proofErr w:type="spellEnd"/>
            <w:r w:rsidRPr="00524419">
              <w:rPr>
                <w:color w:val="000000"/>
                <w:lang w:val="en-US"/>
              </w:rPr>
              <w:t xml:space="preserve"> du bon de </w:t>
            </w:r>
            <w:proofErr w:type="spellStart"/>
            <w:r w:rsidRPr="00524419">
              <w:rPr>
                <w:color w:val="000000"/>
                <w:lang w:val="en-US"/>
              </w:rPr>
              <w:t>commande</w:t>
            </w:r>
            <w:proofErr w:type="spellEnd"/>
            <w:r w:rsidRPr="00524419">
              <w:rPr>
                <w:color w:val="000000"/>
                <w:lang w:val="en-US"/>
              </w:rPr>
              <w:t> </w:t>
            </w:r>
          </w:p>
          <w:p w:rsidR="00BA78DF" w:rsidRDefault="00441415">
            <w:pPr>
              <w:rPr>
                <w:rFonts w:ascii="Times New Roman" w:eastAsia="Times New Roman" w:hAnsi="Times New Roman" w:cs="Times New Roman"/>
                <w:sz w:val="24"/>
                <w:szCs w:val="24"/>
              </w:rPr>
            </w:pPr>
            <w:r>
              <w:rPr>
                <w:color w:val="000000"/>
              </w:rPr>
              <w:t xml:space="preserve">Le mail pour </w:t>
            </w:r>
            <w:proofErr w:type="spellStart"/>
            <w:r>
              <w:rPr>
                <w:color w:val="000000"/>
              </w:rPr>
              <w:t>passer</w:t>
            </w:r>
            <w:proofErr w:type="spellEnd"/>
            <w:r>
              <w:rPr>
                <w:color w:val="000000"/>
              </w:rPr>
              <w:t xml:space="preserve"> une </w:t>
            </w:r>
            <w:proofErr w:type="spellStart"/>
            <w:r>
              <w:rPr>
                <w:color w:val="000000"/>
              </w:rPr>
              <w:t>commande</w:t>
            </w:r>
            <w:proofErr w:type="spellEnd"/>
          </w:p>
          <w:p w:rsidR="00BA78DF" w:rsidRDefault="00441415">
            <w:pPr>
              <w:ind w:hanging="142"/>
              <w:rPr>
                <w:color w:val="000000"/>
              </w:rPr>
            </w:pPr>
            <w:r>
              <w:rPr>
                <w:color w:val="000000"/>
              </w:rPr>
              <w:t xml:space="preserve">   l’e-commerce  </w:t>
            </w:r>
          </w:p>
          <w:p w:rsidR="00BA78DF" w:rsidRDefault="00441415">
            <w:pPr>
              <w:rPr>
                <w:b/>
                <w:smallCaps/>
                <w:color w:val="000000"/>
              </w:rPr>
            </w:pPr>
            <w:r>
              <w:rPr>
                <w:b/>
                <w:color w:val="000000"/>
              </w:rPr>
              <w:t xml:space="preserve">MODULO 4 - </w:t>
            </w:r>
            <w:r>
              <w:rPr>
                <w:b/>
                <w:smallCaps/>
                <w:color w:val="000000"/>
              </w:rPr>
              <w:t>LA LOGISTIQUE</w:t>
            </w:r>
          </w:p>
          <w:p w:rsidR="00BA78DF" w:rsidRDefault="00441415">
            <w:pPr>
              <w:rPr>
                <w:rFonts w:ascii="Times New Roman" w:eastAsia="Times New Roman" w:hAnsi="Times New Roman" w:cs="Times New Roman"/>
                <w:sz w:val="24"/>
                <w:szCs w:val="24"/>
              </w:rPr>
            </w:pPr>
            <w:r>
              <w:rPr>
                <w:color w:val="000000"/>
              </w:rPr>
              <w:t xml:space="preserve">la </w:t>
            </w:r>
            <w:proofErr w:type="spellStart"/>
            <w:r>
              <w:rPr>
                <w:color w:val="000000"/>
              </w:rPr>
              <w:t>livraison</w:t>
            </w:r>
            <w:proofErr w:type="spellEnd"/>
            <w:r>
              <w:rPr>
                <w:color w:val="000000"/>
              </w:rPr>
              <w:t xml:space="preserve"> et le </w:t>
            </w:r>
            <w:proofErr w:type="spellStart"/>
            <w:r>
              <w:rPr>
                <w:color w:val="000000"/>
              </w:rPr>
              <w:t>transport</w:t>
            </w:r>
            <w:proofErr w:type="spellEnd"/>
            <w:r>
              <w:rPr>
                <w:color w:val="000000"/>
              </w:rPr>
              <w:t xml:space="preserve"> </w:t>
            </w:r>
            <w:proofErr w:type="spellStart"/>
            <w:r>
              <w:rPr>
                <w:color w:val="000000"/>
              </w:rPr>
              <w:t>des</w:t>
            </w:r>
            <w:proofErr w:type="spellEnd"/>
            <w:r>
              <w:rPr>
                <w:color w:val="000000"/>
              </w:rPr>
              <w:t xml:space="preserve"> </w:t>
            </w:r>
            <w:proofErr w:type="spellStart"/>
            <w:r>
              <w:rPr>
                <w:color w:val="000000"/>
              </w:rPr>
              <w:t>marchandises</w:t>
            </w:r>
            <w:proofErr w:type="spellEnd"/>
            <w:r>
              <w:rPr>
                <w:color w:val="000000"/>
              </w:rPr>
              <w:t> </w:t>
            </w:r>
          </w:p>
          <w:p w:rsidR="00BA78DF" w:rsidRDefault="00441415">
            <w:pPr>
              <w:rPr>
                <w:rFonts w:ascii="Times New Roman" w:eastAsia="Times New Roman" w:hAnsi="Times New Roman" w:cs="Times New Roman"/>
                <w:sz w:val="24"/>
                <w:szCs w:val="24"/>
              </w:rPr>
            </w:pPr>
            <w:r>
              <w:rPr>
                <w:color w:val="000000"/>
              </w:rPr>
              <w:t>L’</w:t>
            </w:r>
            <w:proofErr w:type="spellStart"/>
            <w:r>
              <w:rPr>
                <w:color w:val="000000"/>
              </w:rPr>
              <w:t>emballage</w:t>
            </w:r>
            <w:proofErr w:type="spellEnd"/>
            <w:r>
              <w:rPr>
                <w:color w:val="000000"/>
              </w:rPr>
              <w:t xml:space="preserve"> et le </w:t>
            </w:r>
            <w:proofErr w:type="spellStart"/>
            <w:r>
              <w:rPr>
                <w:color w:val="000000"/>
              </w:rPr>
              <w:t>conditionnement</w:t>
            </w:r>
            <w:proofErr w:type="spellEnd"/>
            <w:r>
              <w:rPr>
                <w:color w:val="000000"/>
              </w:rPr>
              <w:t> </w:t>
            </w:r>
          </w:p>
          <w:p w:rsidR="00BA78DF" w:rsidRDefault="00441415">
            <w:pPr>
              <w:rPr>
                <w:color w:val="000000"/>
              </w:rPr>
            </w:pPr>
            <w:proofErr w:type="spellStart"/>
            <w:r>
              <w:rPr>
                <w:color w:val="000000"/>
              </w:rPr>
              <w:t>Les</w:t>
            </w:r>
            <w:proofErr w:type="spellEnd"/>
            <w:r>
              <w:rPr>
                <w:color w:val="000000"/>
              </w:rPr>
              <w:t xml:space="preserve"> </w:t>
            </w:r>
            <w:proofErr w:type="spellStart"/>
            <w:r>
              <w:rPr>
                <w:color w:val="000000"/>
              </w:rPr>
              <w:t>documents</w:t>
            </w:r>
            <w:proofErr w:type="spellEnd"/>
            <w:r>
              <w:rPr>
                <w:color w:val="000000"/>
              </w:rPr>
              <w:t xml:space="preserve"> </w:t>
            </w:r>
            <w:proofErr w:type="spellStart"/>
            <w:r>
              <w:rPr>
                <w:color w:val="000000"/>
              </w:rPr>
              <w:t>accompagnant</w:t>
            </w:r>
            <w:proofErr w:type="spellEnd"/>
            <w:r>
              <w:rPr>
                <w:color w:val="000000"/>
              </w:rPr>
              <w:t xml:space="preserve"> la </w:t>
            </w:r>
            <w:proofErr w:type="spellStart"/>
            <w:r>
              <w:rPr>
                <w:color w:val="000000"/>
              </w:rPr>
              <w:t>marchandise</w:t>
            </w:r>
            <w:proofErr w:type="spellEnd"/>
          </w:p>
          <w:p w:rsidR="00BA78DF" w:rsidRDefault="00BA78DF">
            <w:pPr>
              <w:rPr>
                <w:color w:val="000000"/>
              </w:rPr>
            </w:pPr>
          </w:p>
          <w:p w:rsidR="00BA78DF" w:rsidRDefault="00441415">
            <w:pPr>
              <w:rPr>
                <w:b/>
                <w:color w:val="000000"/>
              </w:rPr>
            </w:pPr>
            <w:r>
              <w:rPr>
                <w:b/>
                <w:color w:val="000000"/>
              </w:rPr>
              <w:t>MODULI PLURIDISCIPLINARI:</w:t>
            </w:r>
          </w:p>
          <w:p w:rsidR="00BA78DF" w:rsidRDefault="00441415">
            <w:pPr>
              <w:rPr>
                <w:b/>
                <w:color w:val="000000"/>
              </w:rPr>
            </w:pPr>
            <w:r>
              <w:rPr>
                <w:b/>
                <w:color w:val="000000"/>
              </w:rPr>
              <w:t>LA GLOBALIZZAZIONE</w:t>
            </w:r>
          </w:p>
          <w:p w:rsidR="00BA78DF" w:rsidRDefault="00441415">
            <w:pPr>
              <w:rPr>
                <w:rFonts w:ascii="Times New Roman" w:eastAsia="Times New Roman" w:hAnsi="Times New Roman" w:cs="Times New Roman"/>
                <w:sz w:val="24"/>
                <w:szCs w:val="24"/>
              </w:rPr>
            </w:pPr>
            <w:r>
              <w:rPr>
                <w:color w:val="000000"/>
              </w:rPr>
              <w:t> </w:t>
            </w:r>
            <w:proofErr w:type="spellStart"/>
            <w:r>
              <w:rPr>
                <w:color w:val="000000"/>
              </w:rPr>
              <w:t>Avantages</w:t>
            </w:r>
            <w:proofErr w:type="spellEnd"/>
            <w:r>
              <w:rPr>
                <w:color w:val="000000"/>
              </w:rPr>
              <w:t xml:space="preserve"> et </w:t>
            </w:r>
            <w:proofErr w:type="spellStart"/>
            <w:r>
              <w:rPr>
                <w:color w:val="000000"/>
              </w:rPr>
              <w:t>inconvénients</w:t>
            </w:r>
            <w:proofErr w:type="spellEnd"/>
            <w:r>
              <w:rPr>
                <w:color w:val="000000"/>
              </w:rPr>
              <w:t xml:space="preserve"> de la </w:t>
            </w:r>
            <w:proofErr w:type="spellStart"/>
            <w:r>
              <w:rPr>
                <w:color w:val="000000"/>
              </w:rPr>
              <w:t>Mondialisation</w:t>
            </w:r>
            <w:proofErr w:type="spellEnd"/>
          </w:p>
          <w:p w:rsidR="00BA78DF" w:rsidRDefault="00441415">
            <w:pPr>
              <w:rPr>
                <w:rFonts w:ascii="Times New Roman" w:eastAsia="Times New Roman" w:hAnsi="Times New Roman" w:cs="Times New Roman"/>
                <w:sz w:val="24"/>
                <w:szCs w:val="24"/>
              </w:rPr>
            </w:pPr>
            <w:r>
              <w:rPr>
                <w:color w:val="000000"/>
              </w:rPr>
              <w:t>   </w:t>
            </w:r>
            <w:proofErr w:type="spellStart"/>
            <w:r>
              <w:rPr>
                <w:color w:val="000000"/>
              </w:rPr>
              <w:t>Les</w:t>
            </w:r>
            <w:proofErr w:type="spellEnd"/>
            <w:r>
              <w:rPr>
                <w:color w:val="000000"/>
              </w:rPr>
              <w:t xml:space="preserve"> </w:t>
            </w:r>
            <w:proofErr w:type="spellStart"/>
            <w:r>
              <w:rPr>
                <w:color w:val="000000"/>
              </w:rPr>
              <w:t>acteurs</w:t>
            </w:r>
            <w:proofErr w:type="spellEnd"/>
            <w:r>
              <w:rPr>
                <w:color w:val="000000"/>
              </w:rPr>
              <w:t xml:space="preserve"> de la </w:t>
            </w:r>
            <w:proofErr w:type="spellStart"/>
            <w:r>
              <w:rPr>
                <w:color w:val="000000"/>
              </w:rPr>
              <w:t>mondialisation</w:t>
            </w:r>
            <w:proofErr w:type="spellEnd"/>
          </w:p>
          <w:p w:rsidR="00BA78DF" w:rsidRDefault="00441415">
            <w:pPr>
              <w:rPr>
                <w:color w:val="000000"/>
              </w:rPr>
            </w:pPr>
            <w:r>
              <w:rPr>
                <w:color w:val="000000"/>
              </w:rPr>
              <w:t xml:space="preserve">   Le </w:t>
            </w:r>
            <w:proofErr w:type="spellStart"/>
            <w:r>
              <w:rPr>
                <w:color w:val="000000"/>
              </w:rPr>
              <w:t>développement</w:t>
            </w:r>
            <w:proofErr w:type="spellEnd"/>
            <w:r>
              <w:rPr>
                <w:color w:val="000000"/>
              </w:rPr>
              <w:t xml:space="preserve"> </w:t>
            </w:r>
            <w:proofErr w:type="spellStart"/>
            <w:r>
              <w:rPr>
                <w:color w:val="000000"/>
              </w:rPr>
              <w:t>durable</w:t>
            </w:r>
            <w:proofErr w:type="spellEnd"/>
            <w:r>
              <w:rPr>
                <w:color w:val="000000"/>
              </w:rPr>
              <w:t xml:space="preserve"> et la RSE</w:t>
            </w:r>
          </w:p>
          <w:p w:rsidR="00BA78DF" w:rsidRDefault="00441415">
            <w:pPr>
              <w:rPr>
                <w:b/>
                <w:color w:val="000000"/>
              </w:rPr>
            </w:pPr>
            <w:r>
              <w:rPr>
                <w:b/>
                <w:color w:val="000000"/>
              </w:rPr>
              <w:t>IL LAVORO</w:t>
            </w:r>
          </w:p>
          <w:p w:rsidR="00BA78DF" w:rsidRDefault="00441415">
            <w:pPr>
              <w:rPr>
                <w:rFonts w:ascii="Times New Roman" w:eastAsia="Times New Roman" w:hAnsi="Times New Roman" w:cs="Times New Roman"/>
                <w:sz w:val="24"/>
                <w:szCs w:val="24"/>
              </w:rPr>
            </w:pPr>
            <w:r>
              <w:rPr>
                <w:color w:val="000000"/>
              </w:rPr>
              <w:t>  </w:t>
            </w:r>
            <w:proofErr w:type="spellStart"/>
            <w:r>
              <w:rPr>
                <w:color w:val="000000"/>
              </w:rPr>
              <w:t>Chercher</w:t>
            </w:r>
            <w:proofErr w:type="spellEnd"/>
            <w:r>
              <w:rPr>
                <w:color w:val="000000"/>
              </w:rPr>
              <w:t xml:space="preserve"> un </w:t>
            </w:r>
            <w:proofErr w:type="spellStart"/>
            <w:r>
              <w:rPr>
                <w:color w:val="000000"/>
              </w:rPr>
              <w:t>travail</w:t>
            </w:r>
            <w:proofErr w:type="spellEnd"/>
            <w:r>
              <w:rPr>
                <w:color w:val="000000"/>
              </w:rPr>
              <w:t xml:space="preserve"> : le </w:t>
            </w:r>
            <w:proofErr w:type="spellStart"/>
            <w:r>
              <w:rPr>
                <w:color w:val="000000"/>
              </w:rPr>
              <w:t>réseau</w:t>
            </w:r>
            <w:proofErr w:type="spellEnd"/>
            <w:r>
              <w:rPr>
                <w:color w:val="000000"/>
              </w:rPr>
              <w:t xml:space="preserve"> </w:t>
            </w:r>
            <w:proofErr w:type="spellStart"/>
            <w:r>
              <w:rPr>
                <w:color w:val="000000"/>
              </w:rPr>
              <w:t>Eures</w:t>
            </w:r>
            <w:proofErr w:type="spellEnd"/>
            <w:r>
              <w:rPr>
                <w:color w:val="000000"/>
              </w:rPr>
              <w:t xml:space="preserve"> pour </w:t>
            </w:r>
            <w:proofErr w:type="spellStart"/>
            <w:r>
              <w:rPr>
                <w:color w:val="000000"/>
              </w:rPr>
              <w:t>trouver</w:t>
            </w:r>
            <w:proofErr w:type="spellEnd"/>
            <w:r>
              <w:rPr>
                <w:color w:val="000000"/>
              </w:rPr>
              <w:t xml:space="preserve"> un </w:t>
            </w:r>
            <w:proofErr w:type="spellStart"/>
            <w:r>
              <w:rPr>
                <w:color w:val="000000"/>
              </w:rPr>
              <w:t>emploi</w:t>
            </w:r>
            <w:proofErr w:type="spellEnd"/>
            <w:r>
              <w:rPr>
                <w:color w:val="000000"/>
              </w:rPr>
              <w:t xml:space="preserve"> en Europe</w:t>
            </w:r>
          </w:p>
          <w:p w:rsidR="00BA78DF" w:rsidRDefault="00441415">
            <w:pPr>
              <w:rPr>
                <w:rFonts w:ascii="Times New Roman" w:eastAsia="Times New Roman" w:hAnsi="Times New Roman" w:cs="Times New Roman"/>
                <w:sz w:val="24"/>
                <w:szCs w:val="24"/>
              </w:rPr>
            </w:pPr>
            <w:r>
              <w:rPr>
                <w:color w:val="000000"/>
              </w:rPr>
              <w:t>   </w:t>
            </w:r>
            <w:proofErr w:type="spellStart"/>
            <w:r>
              <w:rPr>
                <w:color w:val="000000"/>
              </w:rPr>
              <w:t>Les</w:t>
            </w:r>
            <w:proofErr w:type="spellEnd"/>
            <w:r>
              <w:rPr>
                <w:color w:val="000000"/>
              </w:rPr>
              <w:t xml:space="preserve"> </w:t>
            </w:r>
            <w:proofErr w:type="spellStart"/>
            <w:r>
              <w:rPr>
                <w:color w:val="000000"/>
              </w:rPr>
              <w:t>métiers</w:t>
            </w:r>
            <w:proofErr w:type="spellEnd"/>
            <w:r>
              <w:rPr>
                <w:color w:val="000000"/>
              </w:rPr>
              <w:t xml:space="preserve"> </w:t>
            </w:r>
            <w:proofErr w:type="spellStart"/>
            <w:r>
              <w:rPr>
                <w:color w:val="000000"/>
              </w:rPr>
              <w:t>du</w:t>
            </w:r>
            <w:proofErr w:type="spellEnd"/>
            <w:r>
              <w:rPr>
                <w:color w:val="000000"/>
              </w:rPr>
              <w:t xml:space="preserve"> </w:t>
            </w:r>
            <w:proofErr w:type="spellStart"/>
            <w:r>
              <w:rPr>
                <w:color w:val="000000"/>
              </w:rPr>
              <w:t>futur</w:t>
            </w:r>
            <w:proofErr w:type="spellEnd"/>
          </w:p>
          <w:p w:rsidR="00BA78DF" w:rsidRDefault="00441415">
            <w:pPr>
              <w:rPr>
                <w:rFonts w:ascii="Times New Roman" w:eastAsia="Times New Roman" w:hAnsi="Times New Roman" w:cs="Times New Roman"/>
                <w:sz w:val="24"/>
                <w:szCs w:val="24"/>
              </w:rPr>
            </w:pPr>
            <w:r>
              <w:rPr>
                <w:color w:val="000000"/>
              </w:rPr>
              <w:t>   </w:t>
            </w:r>
            <w:proofErr w:type="spellStart"/>
            <w:r>
              <w:rPr>
                <w:color w:val="000000"/>
              </w:rPr>
              <w:t>Rédiger</w:t>
            </w:r>
            <w:proofErr w:type="spellEnd"/>
            <w:r>
              <w:rPr>
                <w:color w:val="000000"/>
              </w:rPr>
              <w:t xml:space="preserve"> un CV et </w:t>
            </w:r>
            <w:proofErr w:type="spellStart"/>
            <w:r>
              <w:rPr>
                <w:color w:val="000000"/>
              </w:rPr>
              <w:t>écrire</w:t>
            </w:r>
            <w:proofErr w:type="spellEnd"/>
            <w:r>
              <w:rPr>
                <w:color w:val="000000"/>
              </w:rPr>
              <w:t xml:space="preserve"> une lettre de </w:t>
            </w:r>
            <w:proofErr w:type="spellStart"/>
            <w:r>
              <w:rPr>
                <w:color w:val="000000"/>
              </w:rPr>
              <w:t>motivation</w:t>
            </w:r>
            <w:proofErr w:type="spellEnd"/>
          </w:p>
          <w:p w:rsidR="00BA78DF" w:rsidRDefault="00441415">
            <w:pPr>
              <w:rPr>
                <w:b/>
                <w:color w:val="000000"/>
              </w:rPr>
            </w:pPr>
            <w:r>
              <w:rPr>
                <w:b/>
                <w:color w:val="000000"/>
              </w:rPr>
              <w:t>EDUCAZIONE CIVICA</w:t>
            </w:r>
          </w:p>
          <w:p w:rsidR="00BA78DF" w:rsidRDefault="00441415">
            <w:pPr>
              <w:rPr>
                <w:rFonts w:ascii="Times New Roman" w:eastAsia="Times New Roman" w:hAnsi="Times New Roman" w:cs="Times New Roman"/>
                <w:sz w:val="24"/>
                <w:szCs w:val="24"/>
              </w:rPr>
            </w:pPr>
            <w:r>
              <w:rPr>
                <w:color w:val="000000"/>
              </w:rPr>
              <w:t> </w:t>
            </w:r>
            <w:proofErr w:type="spellStart"/>
            <w:r>
              <w:rPr>
                <w:color w:val="000000"/>
              </w:rPr>
              <w:t>Définition</w:t>
            </w:r>
            <w:proofErr w:type="spellEnd"/>
            <w:r>
              <w:rPr>
                <w:color w:val="000000"/>
              </w:rPr>
              <w:t xml:space="preserve"> et </w:t>
            </w:r>
            <w:proofErr w:type="spellStart"/>
            <w:r>
              <w:rPr>
                <w:color w:val="000000"/>
              </w:rPr>
              <w:t>objectifs</w:t>
            </w:r>
            <w:proofErr w:type="spellEnd"/>
            <w:r>
              <w:rPr>
                <w:color w:val="000000"/>
              </w:rPr>
              <w:t xml:space="preserve"> de l'</w:t>
            </w:r>
            <w:proofErr w:type="spellStart"/>
            <w:r>
              <w:rPr>
                <w:color w:val="000000"/>
              </w:rPr>
              <w:t>économie</w:t>
            </w:r>
            <w:proofErr w:type="spellEnd"/>
            <w:r>
              <w:rPr>
                <w:color w:val="000000"/>
              </w:rPr>
              <w:t xml:space="preserve"> </w:t>
            </w:r>
            <w:proofErr w:type="spellStart"/>
            <w:r>
              <w:rPr>
                <w:color w:val="000000"/>
              </w:rPr>
              <w:t>circulaire</w:t>
            </w:r>
            <w:proofErr w:type="spellEnd"/>
          </w:p>
          <w:p w:rsidR="00BA78DF" w:rsidRDefault="00441415">
            <w:pPr>
              <w:rPr>
                <w:rFonts w:ascii="Times New Roman" w:eastAsia="Times New Roman" w:hAnsi="Times New Roman" w:cs="Times New Roman"/>
                <w:sz w:val="24"/>
                <w:szCs w:val="24"/>
              </w:rPr>
            </w:pPr>
            <w:r>
              <w:rPr>
                <w:color w:val="000000"/>
              </w:rPr>
              <w:t> </w:t>
            </w:r>
            <w:proofErr w:type="spellStart"/>
            <w:r>
              <w:rPr>
                <w:color w:val="000000"/>
              </w:rPr>
              <w:t>Les</w:t>
            </w:r>
            <w:proofErr w:type="spellEnd"/>
            <w:r>
              <w:rPr>
                <w:color w:val="000000"/>
              </w:rPr>
              <w:t xml:space="preserve"> 3 </w:t>
            </w:r>
            <w:proofErr w:type="spellStart"/>
            <w:r>
              <w:rPr>
                <w:color w:val="000000"/>
              </w:rPr>
              <w:t>principes</w:t>
            </w:r>
            <w:proofErr w:type="spellEnd"/>
            <w:r>
              <w:rPr>
                <w:color w:val="000000"/>
              </w:rPr>
              <w:t xml:space="preserve"> de l'</w:t>
            </w:r>
            <w:proofErr w:type="spellStart"/>
            <w:r>
              <w:rPr>
                <w:color w:val="000000"/>
              </w:rPr>
              <w:t>économie</w:t>
            </w:r>
            <w:proofErr w:type="spellEnd"/>
            <w:r>
              <w:rPr>
                <w:color w:val="000000"/>
              </w:rPr>
              <w:t xml:space="preserve"> </w:t>
            </w:r>
            <w:proofErr w:type="spellStart"/>
            <w:r>
              <w:rPr>
                <w:color w:val="000000"/>
              </w:rPr>
              <w:t>circulaire</w:t>
            </w:r>
            <w:proofErr w:type="spellEnd"/>
            <w:r>
              <w:rPr>
                <w:color w:val="000000"/>
              </w:rPr>
              <w:t xml:space="preserve"> </w:t>
            </w:r>
          </w:p>
          <w:p w:rsidR="00BA78DF" w:rsidRDefault="00BA78DF">
            <w:pPr>
              <w:rPr>
                <w:color w:val="000000"/>
              </w:rPr>
            </w:pPr>
          </w:p>
          <w:p w:rsidR="00BA78DF" w:rsidRDefault="00BA78DF">
            <w:pPr>
              <w:rPr>
                <w:b/>
                <w:color w:val="000000"/>
                <w:sz w:val="28"/>
                <w:szCs w:val="28"/>
              </w:rPr>
            </w:pPr>
          </w:p>
        </w:tc>
      </w:tr>
      <w:tr w:rsidR="00BA78DF">
        <w:tc>
          <w:tcPr>
            <w:tcW w:w="2270" w:type="dxa"/>
          </w:tcPr>
          <w:p w:rsidR="00BA78DF" w:rsidRDefault="00441415">
            <w:pPr>
              <w:spacing w:line="360" w:lineRule="auto"/>
              <w:rPr>
                <w:rFonts w:ascii="Tahoma" w:eastAsia="Tahoma" w:hAnsi="Tahoma" w:cs="Tahoma"/>
                <w:b/>
                <w:color w:val="000000"/>
              </w:rPr>
            </w:pPr>
            <w:r>
              <w:rPr>
                <w:rFonts w:ascii="Tahoma" w:eastAsia="Tahoma" w:hAnsi="Tahoma" w:cs="Tahoma"/>
                <w:b/>
                <w:color w:val="000000"/>
              </w:rPr>
              <w:lastRenderedPageBreak/>
              <w:t>Tecnica della COMUNICAZIONE</w:t>
            </w:r>
          </w:p>
        </w:tc>
        <w:tc>
          <w:tcPr>
            <w:tcW w:w="7584" w:type="dxa"/>
          </w:tcPr>
          <w:p w:rsidR="00BA78DF" w:rsidRDefault="0044141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BA78DF" w:rsidRDefault="00441415">
            <w:pPr>
              <w:numPr>
                <w:ilvl w:val="0"/>
                <w:numId w:val="19"/>
              </w:numPr>
              <w:ind w:left="360"/>
              <w:jc w:val="both"/>
              <w:rPr>
                <w:rFonts w:ascii="Arial" w:eastAsia="Arial" w:hAnsi="Arial" w:cs="Arial"/>
                <w:color w:val="000000"/>
                <w:sz w:val="28"/>
                <w:szCs w:val="28"/>
              </w:rPr>
            </w:pPr>
            <w:r>
              <w:rPr>
                <w:rFonts w:ascii="Arial" w:eastAsia="Arial" w:hAnsi="Arial" w:cs="Arial"/>
                <w:color w:val="000000"/>
                <w:sz w:val="28"/>
                <w:szCs w:val="28"/>
              </w:rPr>
              <w:t xml:space="preserve">La piramide dei bisogni di </w:t>
            </w:r>
            <w:proofErr w:type="spellStart"/>
            <w:r>
              <w:rPr>
                <w:rFonts w:ascii="Arial" w:eastAsia="Arial" w:hAnsi="Arial" w:cs="Arial"/>
                <w:color w:val="000000"/>
                <w:sz w:val="28"/>
                <w:szCs w:val="28"/>
              </w:rPr>
              <w:t>Maslow</w:t>
            </w:r>
            <w:proofErr w:type="spellEnd"/>
            <w:r>
              <w:rPr>
                <w:rFonts w:ascii="Arial" w:eastAsia="Arial" w:hAnsi="Arial" w:cs="Arial"/>
                <w:color w:val="000000"/>
                <w:sz w:val="28"/>
                <w:szCs w:val="28"/>
              </w:rPr>
              <w:t xml:space="preserve"> e il concetto di autorealizzazione</w:t>
            </w:r>
          </w:p>
          <w:p w:rsidR="00BA78DF" w:rsidRDefault="00441415">
            <w:pPr>
              <w:numPr>
                <w:ilvl w:val="0"/>
                <w:numId w:val="19"/>
              </w:numPr>
              <w:ind w:left="360"/>
              <w:jc w:val="both"/>
              <w:rPr>
                <w:rFonts w:ascii="Arial" w:eastAsia="Arial" w:hAnsi="Arial" w:cs="Arial"/>
                <w:color w:val="000000"/>
                <w:sz w:val="28"/>
                <w:szCs w:val="28"/>
              </w:rPr>
            </w:pPr>
            <w:r>
              <w:rPr>
                <w:rFonts w:ascii="Arial" w:eastAsia="Arial" w:hAnsi="Arial" w:cs="Arial"/>
                <w:color w:val="000000"/>
                <w:sz w:val="28"/>
                <w:szCs w:val="28"/>
              </w:rPr>
              <w:t xml:space="preserve">Le Life </w:t>
            </w:r>
            <w:proofErr w:type="spellStart"/>
            <w:r>
              <w:rPr>
                <w:rFonts w:ascii="Arial" w:eastAsia="Arial" w:hAnsi="Arial" w:cs="Arial"/>
                <w:color w:val="000000"/>
                <w:sz w:val="28"/>
                <w:szCs w:val="28"/>
              </w:rPr>
              <w:t>skills</w:t>
            </w:r>
            <w:proofErr w:type="spellEnd"/>
            <w:r>
              <w:rPr>
                <w:rFonts w:ascii="Arial" w:eastAsia="Arial" w:hAnsi="Arial" w:cs="Arial"/>
                <w:color w:val="000000"/>
                <w:sz w:val="28"/>
                <w:szCs w:val="28"/>
              </w:rPr>
              <w:t>: intelligenza emotiva, empatia, assertività </w:t>
            </w:r>
          </w:p>
          <w:p w:rsidR="00BA78DF" w:rsidRDefault="00441415">
            <w:pPr>
              <w:numPr>
                <w:ilvl w:val="0"/>
                <w:numId w:val="19"/>
              </w:numPr>
              <w:ind w:left="360"/>
              <w:jc w:val="both"/>
              <w:rPr>
                <w:rFonts w:ascii="Arial" w:eastAsia="Arial" w:hAnsi="Arial" w:cs="Arial"/>
                <w:color w:val="000000"/>
                <w:sz w:val="28"/>
                <w:szCs w:val="28"/>
              </w:rPr>
            </w:pPr>
            <w:r>
              <w:rPr>
                <w:rFonts w:ascii="Arial" w:eastAsia="Arial" w:hAnsi="Arial" w:cs="Arial"/>
                <w:color w:val="000000"/>
                <w:sz w:val="28"/>
                <w:szCs w:val="28"/>
              </w:rPr>
              <w:t>Il mito in psicologia </w:t>
            </w:r>
          </w:p>
          <w:p w:rsidR="00BA78DF" w:rsidRDefault="00441415">
            <w:pPr>
              <w:numPr>
                <w:ilvl w:val="0"/>
                <w:numId w:val="19"/>
              </w:numPr>
              <w:ind w:left="360"/>
              <w:jc w:val="both"/>
              <w:rPr>
                <w:rFonts w:ascii="Arial" w:eastAsia="Arial" w:hAnsi="Arial" w:cs="Arial"/>
                <w:color w:val="000000"/>
                <w:sz w:val="28"/>
                <w:szCs w:val="28"/>
              </w:rPr>
            </w:pPr>
            <w:r>
              <w:rPr>
                <w:rFonts w:ascii="Arial" w:eastAsia="Arial" w:hAnsi="Arial" w:cs="Arial"/>
                <w:color w:val="000000"/>
                <w:sz w:val="28"/>
                <w:szCs w:val="28"/>
              </w:rPr>
              <w:t>Gli stili comunicativi </w:t>
            </w:r>
          </w:p>
          <w:p w:rsidR="00BA78DF" w:rsidRDefault="00441415">
            <w:pPr>
              <w:numPr>
                <w:ilvl w:val="0"/>
                <w:numId w:val="19"/>
              </w:numPr>
              <w:ind w:left="360"/>
              <w:jc w:val="both"/>
              <w:rPr>
                <w:rFonts w:ascii="Arial" w:eastAsia="Arial" w:hAnsi="Arial" w:cs="Arial"/>
                <w:color w:val="000000"/>
                <w:sz w:val="28"/>
                <w:szCs w:val="28"/>
              </w:rPr>
            </w:pPr>
            <w:r>
              <w:rPr>
                <w:rFonts w:ascii="Arial" w:eastAsia="Arial" w:hAnsi="Arial" w:cs="Arial"/>
                <w:color w:val="000000"/>
                <w:sz w:val="28"/>
                <w:szCs w:val="28"/>
              </w:rPr>
              <w:t>Lo stile passivo</w:t>
            </w:r>
          </w:p>
          <w:p w:rsidR="00BA78DF" w:rsidRDefault="00441415">
            <w:pPr>
              <w:numPr>
                <w:ilvl w:val="0"/>
                <w:numId w:val="19"/>
              </w:numPr>
              <w:ind w:left="360"/>
              <w:jc w:val="both"/>
              <w:rPr>
                <w:rFonts w:ascii="Arial" w:eastAsia="Arial" w:hAnsi="Arial" w:cs="Arial"/>
                <w:color w:val="000000"/>
                <w:sz w:val="28"/>
                <w:szCs w:val="28"/>
              </w:rPr>
            </w:pPr>
            <w:r>
              <w:rPr>
                <w:rFonts w:ascii="Arial" w:eastAsia="Arial" w:hAnsi="Arial" w:cs="Arial"/>
                <w:color w:val="000000"/>
                <w:sz w:val="28"/>
                <w:szCs w:val="28"/>
              </w:rPr>
              <w:t>Lo stile aggressivo </w:t>
            </w:r>
          </w:p>
          <w:p w:rsidR="00BA78DF" w:rsidRDefault="00441415">
            <w:pPr>
              <w:numPr>
                <w:ilvl w:val="0"/>
                <w:numId w:val="19"/>
              </w:numPr>
              <w:ind w:left="360"/>
              <w:jc w:val="both"/>
              <w:rPr>
                <w:rFonts w:ascii="Arial" w:eastAsia="Arial" w:hAnsi="Arial" w:cs="Arial"/>
                <w:color w:val="000000"/>
                <w:sz w:val="28"/>
                <w:szCs w:val="28"/>
              </w:rPr>
            </w:pPr>
            <w:r>
              <w:rPr>
                <w:rFonts w:ascii="Arial" w:eastAsia="Arial" w:hAnsi="Arial" w:cs="Arial"/>
                <w:color w:val="000000"/>
                <w:sz w:val="28"/>
                <w:szCs w:val="28"/>
              </w:rPr>
              <w:t>Lo stile manipolatorio </w:t>
            </w:r>
          </w:p>
          <w:p w:rsidR="00BA78DF" w:rsidRDefault="00441415">
            <w:pPr>
              <w:numPr>
                <w:ilvl w:val="0"/>
                <w:numId w:val="19"/>
              </w:numPr>
              <w:ind w:left="360"/>
              <w:jc w:val="both"/>
              <w:rPr>
                <w:rFonts w:ascii="Arial" w:eastAsia="Arial" w:hAnsi="Arial" w:cs="Arial"/>
                <w:color w:val="000000"/>
                <w:sz w:val="28"/>
                <w:szCs w:val="28"/>
              </w:rPr>
            </w:pPr>
            <w:r>
              <w:rPr>
                <w:rFonts w:ascii="Arial" w:eastAsia="Arial" w:hAnsi="Arial" w:cs="Arial"/>
                <w:color w:val="000000"/>
                <w:sz w:val="28"/>
                <w:szCs w:val="28"/>
              </w:rPr>
              <w:t>Lo stile assertivo </w:t>
            </w:r>
          </w:p>
          <w:p w:rsidR="00BA78DF" w:rsidRDefault="00441415">
            <w:pPr>
              <w:numPr>
                <w:ilvl w:val="0"/>
                <w:numId w:val="19"/>
              </w:numPr>
              <w:ind w:left="360"/>
              <w:jc w:val="both"/>
              <w:rPr>
                <w:rFonts w:ascii="Arial" w:eastAsia="Arial" w:hAnsi="Arial" w:cs="Arial"/>
                <w:color w:val="000000"/>
                <w:sz w:val="28"/>
                <w:szCs w:val="28"/>
              </w:rPr>
            </w:pPr>
            <w:r>
              <w:rPr>
                <w:rFonts w:ascii="Arial" w:eastAsia="Arial" w:hAnsi="Arial" w:cs="Arial"/>
                <w:color w:val="000000"/>
                <w:sz w:val="28"/>
                <w:szCs w:val="28"/>
              </w:rPr>
              <w:t>Il lavoro in team </w:t>
            </w:r>
          </w:p>
          <w:p w:rsidR="00BA78DF" w:rsidRDefault="00441415">
            <w:pPr>
              <w:numPr>
                <w:ilvl w:val="0"/>
                <w:numId w:val="19"/>
              </w:numPr>
              <w:ind w:left="360"/>
              <w:jc w:val="both"/>
              <w:rPr>
                <w:rFonts w:ascii="Arial" w:eastAsia="Arial" w:hAnsi="Arial" w:cs="Arial"/>
                <w:color w:val="000000"/>
                <w:sz w:val="28"/>
                <w:szCs w:val="28"/>
              </w:rPr>
            </w:pPr>
            <w:r>
              <w:rPr>
                <w:rFonts w:ascii="Arial" w:eastAsia="Arial" w:hAnsi="Arial" w:cs="Arial"/>
                <w:color w:val="000000"/>
                <w:sz w:val="28"/>
                <w:szCs w:val="28"/>
              </w:rPr>
              <w:t>L’efficacia e le tappe evolutive del team</w:t>
            </w:r>
          </w:p>
          <w:p w:rsidR="00BA78DF" w:rsidRDefault="00441415">
            <w:pPr>
              <w:numPr>
                <w:ilvl w:val="0"/>
                <w:numId w:val="19"/>
              </w:numPr>
              <w:ind w:left="360"/>
              <w:jc w:val="both"/>
              <w:rPr>
                <w:rFonts w:ascii="Arial" w:eastAsia="Arial" w:hAnsi="Arial" w:cs="Arial"/>
                <w:color w:val="000000"/>
                <w:sz w:val="28"/>
                <w:szCs w:val="28"/>
              </w:rPr>
            </w:pPr>
            <w:r>
              <w:rPr>
                <w:rFonts w:ascii="Arial" w:eastAsia="Arial" w:hAnsi="Arial" w:cs="Arial"/>
                <w:color w:val="000000"/>
                <w:sz w:val="28"/>
                <w:szCs w:val="28"/>
              </w:rPr>
              <w:t>Il lavoro di squadra e l’intelligenza collettiva </w:t>
            </w:r>
          </w:p>
          <w:p w:rsidR="00BA78DF" w:rsidRDefault="00441415">
            <w:pPr>
              <w:numPr>
                <w:ilvl w:val="0"/>
                <w:numId w:val="19"/>
              </w:numPr>
              <w:ind w:left="360"/>
              <w:jc w:val="both"/>
              <w:rPr>
                <w:rFonts w:ascii="Arial" w:eastAsia="Arial" w:hAnsi="Arial" w:cs="Arial"/>
                <w:color w:val="000000"/>
                <w:sz w:val="28"/>
                <w:szCs w:val="28"/>
              </w:rPr>
            </w:pPr>
            <w:r>
              <w:rPr>
                <w:rFonts w:ascii="Arial" w:eastAsia="Arial" w:hAnsi="Arial" w:cs="Arial"/>
                <w:color w:val="000000"/>
                <w:sz w:val="28"/>
                <w:szCs w:val="28"/>
              </w:rPr>
              <w:t>Collaborazione e competizione </w:t>
            </w:r>
          </w:p>
          <w:p w:rsidR="00BA78DF" w:rsidRDefault="00441415">
            <w:pPr>
              <w:numPr>
                <w:ilvl w:val="0"/>
                <w:numId w:val="19"/>
              </w:numPr>
              <w:ind w:left="360"/>
              <w:jc w:val="both"/>
              <w:rPr>
                <w:rFonts w:ascii="Arial" w:eastAsia="Arial" w:hAnsi="Arial" w:cs="Arial"/>
                <w:color w:val="000000"/>
                <w:sz w:val="28"/>
                <w:szCs w:val="28"/>
              </w:rPr>
            </w:pPr>
            <w:r>
              <w:rPr>
                <w:rFonts w:ascii="Arial" w:eastAsia="Arial" w:hAnsi="Arial" w:cs="Arial"/>
                <w:color w:val="000000"/>
                <w:sz w:val="28"/>
                <w:szCs w:val="28"/>
              </w:rPr>
              <w:t xml:space="preserve">L’azienda: </w:t>
            </w:r>
            <w:proofErr w:type="spellStart"/>
            <w:r>
              <w:rPr>
                <w:rFonts w:ascii="Arial" w:eastAsia="Arial" w:hAnsi="Arial" w:cs="Arial"/>
                <w:color w:val="000000"/>
                <w:sz w:val="28"/>
                <w:szCs w:val="28"/>
              </w:rPr>
              <w:t>mission</w:t>
            </w:r>
            <w:proofErr w:type="spellEnd"/>
            <w:r>
              <w:rPr>
                <w:rFonts w:ascii="Arial" w:eastAsia="Arial" w:hAnsi="Arial" w:cs="Arial"/>
                <w:color w:val="000000"/>
                <w:sz w:val="28"/>
                <w:szCs w:val="28"/>
              </w:rPr>
              <w:t xml:space="preserve"> e </w:t>
            </w:r>
            <w:proofErr w:type="spellStart"/>
            <w:r>
              <w:rPr>
                <w:rFonts w:ascii="Arial" w:eastAsia="Arial" w:hAnsi="Arial" w:cs="Arial"/>
                <w:color w:val="000000"/>
                <w:sz w:val="28"/>
                <w:szCs w:val="28"/>
              </w:rPr>
              <w:t>vision</w:t>
            </w:r>
            <w:proofErr w:type="spellEnd"/>
            <w:r>
              <w:rPr>
                <w:rFonts w:ascii="Arial" w:eastAsia="Arial" w:hAnsi="Arial" w:cs="Arial"/>
                <w:color w:val="000000"/>
                <w:sz w:val="28"/>
                <w:szCs w:val="28"/>
              </w:rPr>
              <w:t xml:space="preserve"> aziendale</w:t>
            </w:r>
          </w:p>
          <w:p w:rsidR="00BA78DF" w:rsidRDefault="00441415">
            <w:pPr>
              <w:numPr>
                <w:ilvl w:val="0"/>
                <w:numId w:val="19"/>
              </w:numPr>
              <w:ind w:left="360"/>
              <w:jc w:val="both"/>
              <w:rPr>
                <w:rFonts w:ascii="Arial" w:eastAsia="Arial" w:hAnsi="Arial" w:cs="Arial"/>
                <w:color w:val="000000"/>
                <w:sz w:val="28"/>
                <w:szCs w:val="28"/>
              </w:rPr>
            </w:pPr>
            <w:r>
              <w:rPr>
                <w:rFonts w:ascii="Arial" w:eastAsia="Arial" w:hAnsi="Arial" w:cs="Arial"/>
                <w:color w:val="000000"/>
                <w:sz w:val="28"/>
                <w:szCs w:val="28"/>
              </w:rPr>
              <w:t>Il brand e il brand territoriale </w:t>
            </w:r>
          </w:p>
          <w:p w:rsidR="00BA78DF" w:rsidRDefault="00441415">
            <w:pPr>
              <w:numPr>
                <w:ilvl w:val="0"/>
                <w:numId w:val="19"/>
              </w:numPr>
              <w:ind w:left="360"/>
              <w:jc w:val="both"/>
              <w:rPr>
                <w:rFonts w:ascii="Arial" w:eastAsia="Arial" w:hAnsi="Arial" w:cs="Arial"/>
                <w:color w:val="000000"/>
                <w:sz w:val="28"/>
                <w:szCs w:val="28"/>
              </w:rPr>
            </w:pPr>
            <w:r>
              <w:rPr>
                <w:rFonts w:ascii="Arial" w:eastAsia="Arial" w:hAnsi="Arial" w:cs="Arial"/>
                <w:color w:val="000000"/>
                <w:sz w:val="28"/>
                <w:szCs w:val="28"/>
              </w:rPr>
              <w:t xml:space="preserve">Il </w:t>
            </w:r>
            <w:proofErr w:type="spellStart"/>
            <w:r>
              <w:rPr>
                <w:rFonts w:ascii="Arial" w:eastAsia="Arial" w:hAnsi="Arial" w:cs="Arial"/>
                <w:color w:val="000000"/>
                <w:sz w:val="28"/>
                <w:szCs w:val="28"/>
              </w:rPr>
              <w:t>visual</w:t>
            </w:r>
            <w:proofErr w:type="spellEnd"/>
            <w:r>
              <w:rPr>
                <w:rFonts w:ascii="Arial" w:eastAsia="Arial" w:hAnsi="Arial" w:cs="Arial"/>
                <w:color w:val="000000"/>
                <w:sz w:val="28"/>
                <w:szCs w:val="28"/>
              </w:rPr>
              <w:t xml:space="preserve"> merchandising</w:t>
            </w:r>
          </w:p>
          <w:p w:rsidR="00BA78DF" w:rsidRDefault="00441415">
            <w:pPr>
              <w:numPr>
                <w:ilvl w:val="0"/>
                <w:numId w:val="19"/>
              </w:numPr>
              <w:ind w:left="360"/>
              <w:jc w:val="both"/>
              <w:rPr>
                <w:rFonts w:ascii="Arial" w:eastAsia="Arial" w:hAnsi="Arial" w:cs="Arial"/>
                <w:color w:val="000000"/>
                <w:sz w:val="28"/>
                <w:szCs w:val="28"/>
              </w:rPr>
            </w:pPr>
            <w:r>
              <w:rPr>
                <w:rFonts w:ascii="Arial" w:eastAsia="Arial" w:hAnsi="Arial" w:cs="Arial"/>
                <w:color w:val="000000"/>
                <w:sz w:val="28"/>
                <w:szCs w:val="28"/>
              </w:rPr>
              <w:t>Le imprese etiche e il concetto di valore ( incontri nel territorio con alcune figure imprenditoriali)</w:t>
            </w:r>
          </w:p>
          <w:p w:rsidR="00BA78DF" w:rsidRDefault="00441415">
            <w:pPr>
              <w:numPr>
                <w:ilvl w:val="0"/>
                <w:numId w:val="19"/>
              </w:numPr>
              <w:ind w:left="360"/>
              <w:jc w:val="both"/>
              <w:rPr>
                <w:rFonts w:ascii="Arial" w:eastAsia="Arial" w:hAnsi="Arial" w:cs="Arial"/>
                <w:color w:val="000000"/>
                <w:sz w:val="28"/>
                <w:szCs w:val="28"/>
              </w:rPr>
            </w:pPr>
            <w:r>
              <w:rPr>
                <w:rFonts w:ascii="Arial" w:eastAsia="Arial" w:hAnsi="Arial" w:cs="Arial"/>
                <w:color w:val="000000"/>
                <w:sz w:val="28"/>
                <w:szCs w:val="28"/>
              </w:rPr>
              <w:t xml:space="preserve">La storia di Barbie e la storia del ruolo della donna nella </w:t>
            </w:r>
            <w:proofErr w:type="spellStart"/>
            <w:r>
              <w:rPr>
                <w:rFonts w:ascii="Arial" w:eastAsia="Arial" w:hAnsi="Arial" w:cs="Arial"/>
                <w:color w:val="000000"/>
                <w:sz w:val="28"/>
                <w:szCs w:val="28"/>
              </w:rPr>
              <w:t>societ</w:t>
            </w:r>
            <w:proofErr w:type="spellEnd"/>
          </w:p>
          <w:p w:rsidR="00BA78DF" w:rsidRDefault="00BA78DF">
            <w:pPr>
              <w:spacing w:line="276" w:lineRule="auto"/>
              <w:jc w:val="both"/>
              <w:rPr>
                <w:b/>
                <w:color w:val="000000"/>
                <w:sz w:val="28"/>
                <w:szCs w:val="28"/>
              </w:rPr>
            </w:pPr>
          </w:p>
        </w:tc>
      </w:tr>
      <w:tr w:rsidR="00BA78DF">
        <w:tc>
          <w:tcPr>
            <w:tcW w:w="2270" w:type="dxa"/>
          </w:tcPr>
          <w:p w:rsidR="00BA78DF" w:rsidRDefault="00441415">
            <w:pPr>
              <w:spacing w:line="360" w:lineRule="auto"/>
              <w:jc w:val="both"/>
              <w:rPr>
                <w:rFonts w:ascii="Tahoma" w:eastAsia="Tahoma" w:hAnsi="Tahoma" w:cs="Tahoma"/>
                <w:b/>
                <w:color w:val="000000"/>
                <w:sz w:val="24"/>
                <w:szCs w:val="24"/>
              </w:rPr>
            </w:pPr>
            <w:r>
              <w:rPr>
                <w:rFonts w:ascii="Tahoma" w:eastAsia="Tahoma" w:hAnsi="Tahoma" w:cs="Tahoma"/>
                <w:b/>
                <w:color w:val="000000"/>
                <w:sz w:val="24"/>
                <w:szCs w:val="24"/>
              </w:rPr>
              <w:t>RELIGIONE</w:t>
            </w:r>
          </w:p>
        </w:tc>
        <w:tc>
          <w:tcPr>
            <w:tcW w:w="7584" w:type="dxa"/>
          </w:tcPr>
          <w:p w:rsidR="00BA78DF" w:rsidRDefault="00441415">
            <w:pPr>
              <w:numPr>
                <w:ilvl w:val="0"/>
                <w:numId w:val="23"/>
              </w:numPr>
              <w:pBdr>
                <w:top w:val="nil"/>
                <w:left w:val="nil"/>
                <w:bottom w:val="nil"/>
                <w:right w:val="nil"/>
                <w:between w:val="nil"/>
              </w:pBdr>
              <w:rPr>
                <w:color w:val="000000"/>
              </w:rPr>
            </w:pPr>
            <w:r>
              <w:rPr>
                <w:b/>
                <w:color w:val="000000"/>
              </w:rPr>
              <w:t>Il fenomeno religioso</w:t>
            </w:r>
            <w:r>
              <w:rPr>
                <w:color w:val="000000"/>
              </w:rPr>
              <w:t>: </w:t>
            </w:r>
          </w:p>
          <w:p w:rsidR="00BA78DF" w:rsidRDefault="00441415">
            <w:pPr>
              <w:numPr>
                <w:ilvl w:val="0"/>
                <w:numId w:val="24"/>
              </w:numPr>
              <w:pBdr>
                <w:top w:val="nil"/>
                <w:left w:val="nil"/>
                <w:bottom w:val="nil"/>
                <w:right w:val="nil"/>
                <w:between w:val="nil"/>
              </w:pBdr>
              <w:rPr>
                <w:b/>
                <w:color w:val="000000"/>
              </w:rPr>
            </w:pPr>
            <w:r>
              <w:rPr>
                <w:color w:val="000000"/>
              </w:rPr>
              <w:t>Cosa sono e come nascono le religioni</w:t>
            </w:r>
          </w:p>
          <w:p w:rsidR="00BA78DF" w:rsidRDefault="00441415">
            <w:pPr>
              <w:numPr>
                <w:ilvl w:val="0"/>
                <w:numId w:val="24"/>
              </w:numPr>
              <w:pBdr>
                <w:top w:val="nil"/>
                <w:left w:val="nil"/>
                <w:bottom w:val="nil"/>
                <w:right w:val="nil"/>
                <w:between w:val="nil"/>
              </w:pBdr>
              <w:rPr>
                <w:b/>
                <w:color w:val="000000"/>
              </w:rPr>
            </w:pPr>
            <w:r>
              <w:rPr>
                <w:color w:val="000000"/>
              </w:rPr>
              <w:t>Il rapporto tra religione e scienza </w:t>
            </w:r>
          </w:p>
          <w:p w:rsidR="00BA78DF" w:rsidRDefault="00441415">
            <w:pPr>
              <w:numPr>
                <w:ilvl w:val="0"/>
                <w:numId w:val="24"/>
              </w:numPr>
              <w:pBdr>
                <w:top w:val="nil"/>
                <w:left w:val="nil"/>
                <w:bottom w:val="nil"/>
                <w:right w:val="nil"/>
                <w:between w:val="nil"/>
              </w:pBdr>
              <w:rPr>
                <w:b/>
                <w:color w:val="000000"/>
              </w:rPr>
            </w:pPr>
            <w:r>
              <w:rPr>
                <w:color w:val="000000"/>
              </w:rPr>
              <w:t>Le religioni più diffuse oggi</w:t>
            </w:r>
          </w:p>
          <w:p w:rsidR="00BA78DF" w:rsidRDefault="00441415">
            <w:pPr>
              <w:numPr>
                <w:ilvl w:val="0"/>
                <w:numId w:val="24"/>
              </w:numPr>
              <w:pBdr>
                <w:top w:val="nil"/>
                <w:left w:val="nil"/>
                <w:bottom w:val="nil"/>
                <w:right w:val="nil"/>
                <w:between w:val="nil"/>
              </w:pBdr>
              <w:rPr>
                <w:b/>
                <w:color w:val="000000"/>
              </w:rPr>
            </w:pPr>
            <w:r>
              <w:rPr>
                <w:color w:val="000000"/>
              </w:rPr>
              <w:t>La differenza tra fede, religione e cultura religiosa</w:t>
            </w:r>
          </w:p>
          <w:p w:rsidR="00BA78DF" w:rsidRDefault="00441415">
            <w:pPr>
              <w:numPr>
                <w:ilvl w:val="0"/>
                <w:numId w:val="25"/>
              </w:numPr>
              <w:pBdr>
                <w:top w:val="nil"/>
                <w:left w:val="nil"/>
                <w:bottom w:val="nil"/>
                <w:right w:val="nil"/>
                <w:between w:val="nil"/>
              </w:pBdr>
              <w:rPr>
                <w:color w:val="000000"/>
              </w:rPr>
            </w:pPr>
            <w:r>
              <w:rPr>
                <w:b/>
                <w:color w:val="000000"/>
              </w:rPr>
              <w:t>Halloween: festa religiosa o satanica?</w:t>
            </w:r>
            <w:r>
              <w:rPr>
                <w:color w:val="000000"/>
              </w:rPr>
              <w:t>:</w:t>
            </w:r>
            <w:r>
              <w:rPr>
                <w:b/>
                <w:color w:val="000000"/>
              </w:rPr>
              <w:t> </w:t>
            </w:r>
          </w:p>
          <w:p w:rsidR="00BA78DF" w:rsidRDefault="00441415">
            <w:pPr>
              <w:numPr>
                <w:ilvl w:val="0"/>
                <w:numId w:val="26"/>
              </w:numPr>
              <w:pBdr>
                <w:top w:val="nil"/>
                <w:left w:val="nil"/>
                <w:bottom w:val="nil"/>
                <w:right w:val="nil"/>
                <w:between w:val="nil"/>
              </w:pBdr>
              <w:rPr>
                <w:b/>
                <w:color w:val="000000"/>
              </w:rPr>
            </w:pPr>
            <w:r>
              <w:rPr>
                <w:color w:val="000000"/>
              </w:rPr>
              <w:t>Il significato del termine Halloween</w:t>
            </w:r>
          </w:p>
          <w:p w:rsidR="00BA78DF" w:rsidRDefault="00441415">
            <w:pPr>
              <w:numPr>
                <w:ilvl w:val="0"/>
                <w:numId w:val="26"/>
              </w:numPr>
              <w:pBdr>
                <w:top w:val="nil"/>
                <w:left w:val="nil"/>
                <w:bottom w:val="nil"/>
                <w:right w:val="nil"/>
                <w:between w:val="nil"/>
              </w:pBdr>
              <w:rPr>
                <w:b/>
                <w:color w:val="000000"/>
              </w:rPr>
            </w:pPr>
            <w:proofErr w:type="spellStart"/>
            <w:r>
              <w:rPr>
                <w:color w:val="000000"/>
              </w:rPr>
              <w:t>Samhain</w:t>
            </w:r>
            <w:proofErr w:type="spellEnd"/>
          </w:p>
          <w:p w:rsidR="00BA78DF" w:rsidRDefault="00441415">
            <w:pPr>
              <w:numPr>
                <w:ilvl w:val="0"/>
                <w:numId w:val="26"/>
              </w:numPr>
              <w:pBdr>
                <w:top w:val="nil"/>
                <w:left w:val="nil"/>
                <w:bottom w:val="nil"/>
                <w:right w:val="nil"/>
                <w:between w:val="nil"/>
              </w:pBdr>
              <w:rPr>
                <w:b/>
                <w:color w:val="000000"/>
              </w:rPr>
            </w:pPr>
            <w:r>
              <w:rPr>
                <w:color w:val="000000"/>
              </w:rPr>
              <w:t>La festa dei santi e la festa dei morti nelle tradizioni del mondo</w:t>
            </w:r>
          </w:p>
          <w:p w:rsidR="00BA78DF" w:rsidRDefault="00441415">
            <w:pPr>
              <w:numPr>
                <w:ilvl w:val="0"/>
                <w:numId w:val="27"/>
              </w:numPr>
              <w:pBdr>
                <w:top w:val="nil"/>
                <w:left w:val="nil"/>
                <w:bottom w:val="nil"/>
                <w:right w:val="nil"/>
                <w:between w:val="nil"/>
              </w:pBdr>
              <w:rPr>
                <w:color w:val="000000"/>
              </w:rPr>
            </w:pPr>
            <w:r>
              <w:rPr>
                <w:b/>
                <w:color w:val="000000"/>
              </w:rPr>
              <w:t>L’eutanasia:</w:t>
            </w:r>
          </w:p>
          <w:p w:rsidR="00BA78DF" w:rsidRDefault="00441415">
            <w:pPr>
              <w:numPr>
                <w:ilvl w:val="0"/>
                <w:numId w:val="43"/>
              </w:numPr>
              <w:pBdr>
                <w:top w:val="nil"/>
                <w:left w:val="nil"/>
                <w:bottom w:val="nil"/>
                <w:right w:val="nil"/>
                <w:between w:val="nil"/>
              </w:pBdr>
              <w:rPr>
                <w:b/>
                <w:color w:val="000000"/>
              </w:rPr>
            </w:pPr>
            <w:r>
              <w:rPr>
                <w:color w:val="000000"/>
              </w:rPr>
              <w:t>Differenza tra eutanasia, suicidio assistito e sedazione palliativa</w:t>
            </w:r>
          </w:p>
          <w:p w:rsidR="00BA78DF" w:rsidRDefault="00441415">
            <w:pPr>
              <w:numPr>
                <w:ilvl w:val="0"/>
                <w:numId w:val="43"/>
              </w:numPr>
              <w:pBdr>
                <w:top w:val="nil"/>
                <w:left w:val="nil"/>
                <w:bottom w:val="nil"/>
                <w:right w:val="nil"/>
                <w:between w:val="nil"/>
              </w:pBdr>
              <w:rPr>
                <w:b/>
                <w:color w:val="000000"/>
              </w:rPr>
            </w:pPr>
            <w:r>
              <w:rPr>
                <w:color w:val="000000"/>
              </w:rPr>
              <w:t>La legge italiana</w:t>
            </w:r>
          </w:p>
          <w:p w:rsidR="00BA78DF" w:rsidRDefault="00441415">
            <w:pPr>
              <w:numPr>
                <w:ilvl w:val="0"/>
                <w:numId w:val="43"/>
              </w:numPr>
              <w:pBdr>
                <w:top w:val="nil"/>
                <w:left w:val="nil"/>
                <w:bottom w:val="nil"/>
                <w:right w:val="nil"/>
                <w:between w:val="nil"/>
              </w:pBdr>
              <w:rPr>
                <w:b/>
                <w:color w:val="000000"/>
              </w:rPr>
            </w:pPr>
            <w:r>
              <w:rPr>
                <w:color w:val="000000"/>
              </w:rPr>
              <w:t>La posizione della Chiesa</w:t>
            </w:r>
          </w:p>
          <w:p w:rsidR="00BA78DF" w:rsidRDefault="00441415">
            <w:pPr>
              <w:numPr>
                <w:ilvl w:val="0"/>
                <w:numId w:val="43"/>
              </w:numPr>
              <w:pBdr>
                <w:top w:val="nil"/>
                <w:left w:val="nil"/>
                <w:bottom w:val="nil"/>
                <w:right w:val="nil"/>
                <w:between w:val="nil"/>
              </w:pBdr>
              <w:rPr>
                <w:b/>
                <w:color w:val="000000"/>
              </w:rPr>
            </w:pPr>
            <w:r>
              <w:rPr>
                <w:color w:val="000000"/>
              </w:rPr>
              <w:t>La visione dell’UAAR</w:t>
            </w:r>
          </w:p>
          <w:p w:rsidR="00BA78DF" w:rsidRDefault="00441415">
            <w:pPr>
              <w:numPr>
                <w:ilvl w:val="0"/>
                <w:numId w:val="43"/>
              </w:numPr>
              <w:pBdr>
                <w:top w:val="nil"/>
                <w:left w:val="nil"/>
                <w:bottom w:val="nil"/>
                <w:right w:val="nil"/>
                <w:between w:val="nil"/>
              </w:pBdr>
              <w:rPr>
                <w:b/>
                <w:color w:val="000000"/>
              </w:rPr>
            </w:pPr>
            <w:r>
              <w:rPr>
                <w:color w:val="000000"/>
              </w:rPr>
              <w:t>Video di testimonianza pro e contro</w:t>
            </w:r>
          </w:p>
          <w:p w:rsidR="00BA78DF" w:rsidRDefault="00441415">
            <w:pPr>
              <w:numPr>
                <w:ilvl w:val="0"/>
                <w:numId w:val="43"/>
              </w:numPr>
              <w:pBdr>
                <w:top w:val="nil"/>
                <w:left w:val="nil"/>
                <w:bottom w:val="nil"/>
                <w:right w:val="nil"/>
                <w:between w:val="nil"/>
              </w:pBdr>
              <w:rPr>
                <w:b/>
                <w:color w:val="000000"/>
              </w:rPr>
            </w:pPr>
            <w:r>
              <w:rPr>
                <w:color w:val="000000"/>
              </w:rPr>
              <w:t>Discussione guidata in classe</w:t>
            </w:r>
          </w:p>
          <w:p w:rsidR="00BA78DF" w:rsidRDefault="00441415">
            <w:pPr>
              <w:numPr>
                <w:ilvl w:val="0"/>
                <w:numId w:val="44"/>
              </w:numPr>
              <w:pBdr>
                <w:top w:val="nil"/>
                <w:left w:val="nil"/>
                <w:bottom w:val="nil"/>
                <w:right w:val="nil"/>
                <w:between w:val="nil"/>
              </w:pBdr>
              <w:rPr>
                <w:color w:val="000000"/>
              </w:rPr>
            </w:pPr>
            <w:r>
              <w:rPr>
                <w:b/>
                <w:color w:val="000000"/>
              </w:rPr>
              <w:t>Gli abusi nei contesti di potere</w:t>
            </w:r>
            <w:r>
              <w:rPr>
                <w:color w:val="000000"/>
              </w:rPr>
              <w:t>: </w:t>
            </w:r>
          </w:p>
          <w:p w:rsidR="00BA78DF" w:rsidRDefault="00441415">
            <w:pPr>
              <w:numPr>
                <w:ilvl w:val="0"/>
                <w:numId w:val="42"/>
              </w:numPr>
              <w:pBdr>
                <w:top w:val="nil"/>
                <w:left w:val="nil"/>
                <w:bottom w:val="nil"/>
                <w:right w:val="nil"/>
                <w:between w:val="nil"/>
              </w:pBdr>
              <w:rPr>
                <w:b/>
                <w:color w:val="000000"/>
              </w:rPr>
            </w:pPr>
            <w:r>
              <w:rPr>
                <w:color w:val="000000"/>
              </w:rPr>
              <w:t>Introduzione al fenomeno</w:t>
            </w:r>
          </w:p>
          <w:p w:rsidR="00BA78DF" w:rsidRDefault="00441415">
            <w:pPr>
              <w:numPr>
                <w:ilvl w:val="0"/>
                <w:numId w:val="42"/>
              </w:numPr>
              <w:pBdr>
                <w:top w:val="nil"/>
                <w:left w:val="nil"/>
                <w:bottom w:val="nil"/>
                <w:right w:val="nil"/>
                <w:between w:val="nil"/>
              </w:pBdr>
              <w:rPr>
                <w:b/>
                <w:color w:val="000000"/>
              </w:rPr>
            </w:pPr>
            <w:r>
              <w:rPr>
                <w:color w:val="000000"/>
              </w:rPr>
              <w:t>Lettura di un fumetto</w:t>
            </w:r>
          </w:p>
          <w:p w:rsidR="00BA78DF" w:rsidRDefault="00441415">
            <w:pPr>
              <w:numPr>
                <w:ilvl w:val="0"/>
                <w:numId w:val="42"/>
              </w:numPr>
              <w:pBdr>
                <w:top w:val="nil"/>
                <w:left w:val="nil"/>
                <w:bottom w:val="nil"/>
                <w:right w:val="nil"/>
                <w:between w:val="nil"/>
              </w:pBdr>
              <w:rPr>
                <w:b/>
                <w:color w:val="000000"/>
              </w:rPr>
            </w:pPr>
            <w:r>
              <w:rPr>
                <w:color w:val="000000"/>
              </w:rPr>
              <w:t>Alcuni dati a livello internazionale e nazionale</w:t>
            </w:r>
          </w:p>
          <w:p w:rsidR="00BA78DF" w:rsidRDefault="00441415">
            <w:pPr>
              <w:numPr>
                <w:ilvl w:val="0"/>
                <w:numId w:val="42"/>
              </w:numPr>
              <w:pBdr>
                <w:top w:val="nil"/>
                <w:left w:val="nil"/>
                <w:bottom w:val="nil"/>
                <w:right w:val="nil"/>
                <w:between w:val="nil"/>
              </w:pBdr>
              <w:rPr>
                <w:b/>
                <w:color w:val="000000"/>
              </w:rPr>
            </w:pPr>
            <w:r>
              <w:rPr>
                <w:color w:val="000000"/>
              </w:rPr>
              <w:t>Discussione in classe</w:t>
            </w:r>
          </w:p>
          <w:p w:rsidR="00BA78DF" w:rsidRDefault="00441415">
            <w:pPr>
              <w:numPr>
                <w:ilvl w:val="0"/>
                <w:numId w:val="42"/>
              </w:numPr>
              <w:pBdr>
                <w:top w:val="nil"/>
                <w:left w:val="nil"/>
                <w:bottom w:val="nil"/>
                <w:right w:val="nil"/>
                <w:between w:val="nil"/>
              </w:pBdr>
              <w:rPr>
                <w:b/>
                <w:color w:val="000000"/>
              </w:rPr>
            </w:pPr>
            <w:r>
              <w:rPr>
                <w:color w:val="000000"/>
              </w:rPr>
              <w:t>Visione di un film</w:t>
            </w:r>
          </w:p>
          <w:p w:rsidR="00BA78DF" w:rsidRDefault="00441415">
            <w:pPr>
              <w:numPr>
                <w:ilvl w:val="0"/>
                <w:numId w:val="31"/>
              </w:numPr>
              <w:pBdr>
                <w:top w:val="nil"/>
                <w:left w:val="nil"/>
                <w:bottom w:val="nil"/>
                <w:right w:val="nil"/>
                <w:between w:val="nil"/>
              </w:pBdr>
              <w:rPr>
                <w:color w:val="000000"/>
              </w:rPr>
            </w:pPr>
            <w:r>
              <w:rPr>
                <w:b/>
                <w:color w:val="000000"/>
              </w:rPr>
              <w:t>Il velo islamico nel dibattito laicista europeo:</w:t>
            </w:r>
          </w:p>
          <w:p w:rsidR="00BA78DF" w:rsidRDefault="00441415">
            <w:pPr>
              <w:numPr>
                <w:ilvl w:val="0"/>
                <w:numId w:val="32"/>
              </w:numPr>
              <w:pBdr>
                <w:top w:val="nil"/>
                <w:left w:val="nil"/>
                <w:bottom w:val="nil"/>
                <w:right w:val="nil"/>
                <w:between w:val="nil"/>
              </w:pBdr>
              <w:rPr>
                <w:b/>
                <w:color w:val="000000"/>
              </w:rPr>
            </w:pPr>
            <w:r>
              <w:rPr>
                <w:color w:val="000000"/>
              </w:rPr>
              <w:lastRenderedPageBreak/>
              <w:t xml:space="preserve">Il rapporto tra legge e religione: </w:t>
            </w:r>
            <w:proofErr w:type="spellStart"/>
            <w:r>
              <w:rPr>
                <w:color w:val="000000"/>
              </w:rPr>
              <w:t>halal</w:t>
            </w:r>
            <w:proofErr w:type="spellEnd"/>
          </w:p>
          <w:p w:rsidR="00BA78DF" w:rsidRDefault="00441415">
            <w:pPr>
              <w:numPr>
                <w:ilvl w:val="0"/>
                <w:numId w:val="32"/>
              </w:numPr>
              <w:pBdr>
                <w:top w:val="nil"/>
                <w:left w:val="nil"/>
                <w:bottom w:val="nil"/>
                <w:right w:val="nil"/>
                <w:between w:val="nil"/>
              </w:pBdr>
              <w:rPr>
                <w:b/>
                <w:color w:val="000000"/>
              </w:rPr>
            </w:pPr>
            <w:r>
              <w:rPr>
                <w:color w:val="000000"/>
              </w:rPr>
              <w:t>L’</w:t>
            </w:r>
            <w:proofErr w:type="spellStart"/>
            <w:r>
              <w:rPr>
                <w:color w:val="000000"/>
              </w:rPr>
              <w:t>hijab</w:t>
            </w:r>
            <w:proofErr w:type="spellEnd"/>
            <w:r>
              <w:rPr>
                <w:color w:val="000000"/>
              </w:rPr>
              <w:t xml:space="preserve"> nel Corano</w:t>
            </w:r>
          </w:p>
          <w:p w:rsidR="00BA78DF" w:rsidRDefault="00441415">
            <w:pPr>
              <w:numPr>
                <w:ilvl w:val="0"/>
                <w:numId w:val="32"/>
              </w:numPr>
              <w:pBdr>
                <w:top w:val="nil"/>
                <w:left w:val="nil"/>
                <w:bottom w:val="nil"/>
                <w:right w:val="nil"/>
                <w:between w:val="nil"/>
              </w:pBdr>
              <w:rPr>
                <w:b/>
                <w:color w:val="000000"/>
              </w:rPr>
            </w:pPr>
            <w:r>
              <w:rPr>
                <w:color w:val="000000"/>
              </w:rPr>
              <w:t>L’</w:t>
            </w:r>
            <w:proofErr w:type="spellStart"/>
            <w:r>
              <w:rPr>
                <w:color w:val="000000"/>
              </w:rPr>
              <w:t>hijab</w:t>
            </w:r>
            <w:proofErr w:type="spellEnd"/>
            <w:r>
              <w:rPr>
                <w:color w:val="000000"/>
              </w:rPr>
              <w:t xml:space="preserve"> oggi</w:t>
            </w:r>
          </w:p>
          <w:p w:rsidR="00BA78DF" w:rsidRDefault="00441415">
            <w:pPr>
              <w:numPr>
                <w:ilvl w:val="0"/>
                <w:numId w:val="32"/>
              </w:numPr>
              <w:pBdr>
                <w:top w:val="nil"/>
                <w:left w:val="nil"/>
                <w:bottom w:val="nil"/>
                <w:right w:val="nil"/>
                <w:between w:val="nil"/>
              </w:pBdr>
              <w:rPr>
                <w:b/>
                <w:color w:val="000000"/>
              </w:rPr>
            </w:pPr>
            <w:r>
              <w:rPr>
                <w:color w:val="000000"/>
              </w:rPr>
              <w:t>L’</w:t>
            </w:r>
            <w:proofErr w:type="spellStart"/>
            <w:r>
              <w:rPr>
                <w:color w:val="000000"/>
              </w:rPr>
              <w:t>hijab</w:t>
            </w:r>
            <w:proofErr w:type="spellEnd"/>
            <w:r>
              <w:rPr>
                <w:color w:val="000000"/>
              </w:rPr>
              <w:t xml:space="preserve"> è politica</w:t>
            </w:r>
          </w:p>
          <w:p w:rsidR="00BA78DF" w:rsidRDefault="00441415">
            <w:pPr>
              <w:numPr>
                <w:ilvl w:val="0"/>
                <w:numId w:val="32"/>
              </w:numPr>
              <w:pBdr>
                <w:top w:val="nil"/>
                <w:left w:val="nil"/>
                <w:bottom w:val="nil"/>
                <w:right w:val="nil"/>
                <w:between w:val="nil"/>
              </w:pBdr>
              <w:rPr>
                <w:b/>
                <w:color w:val="000000"/>
              </w:rPr>
            </w:pPr>
            <w:r>
              <w:rPr>
                <w:color w:val="000000"/>
              </w:rPr>
              <w:t>Il laicismo</w:t>
            </w:r>
          </w:p>
          <w:p w:rsidR="00BA78DF" w:rsidRDefault="00441415">
            <w:pPr>
              <w:numPr>
                <w:ilvl w:val="0"/>
                <w:numId w:val="32"/>
              </w:numPr>
              <w:pBdr>
                <w:top w:val="nil"/>
                <w:left w:val="nil"/>
                <w:bottom w:val="nil"/>
                <w:right w:val="nil"/>
                <w:between w:val="nil"/>
              </w:pBdr>
              <w:rPr>
                <w:b/>
                <w:color w:val="000000"/>
              </w:rPr>
            </w:pPr>
            <w:r>
              <w:rPr>
                <w:color w:val="000000"/>
              </w:rPr>
              <w:t>Lettura di un articolo</w:t>
            </w:r>
          </w:p>
          <w:p w:rsidR="00BA78DF" w:rsidRDefault="00441415">
            <w:pPr>
              <w:numPr>
                <w:ilvl w:val="0"/>
                <w:numId w:val="33"/>
              </w:numPr>
              <w:pBdr>
                <w:top w:val="nil"/>
                <w:left w:val="nil"/>
                <w:bottom w:val="nil"/>
                <w:right w:val="nil"/>
                <w:between w:val="nil"/>
              </w:pBdr>
              <w:rPr>
                <w:color w:val="000000"/>
              </w:rPr>
            </w:pPr>
            <w:r>
              <w:rPr>
                <w:b/>
                <w:color w:val="000000"/>
              </w:rPr>
              <w:t>Le religioni pagane e la loro influenza nella cultura pop</w:t>
            </w:r>
            <w:r>
              <w:rPr>
                <w:color w:val="000000"/>
              </w:rPr>
              <w:t>: </w:t>
            </w:r>
          </w:p>
          <w:p w:rsidR="00BA78DF" w:rsidRDefault="00441415">
            <w:pPr>
              <w:numPr>
                <w:ilvl w:val="0"/>
                <w:numId w:val="35"/>
              </w:numPr>
              <w:pBdr>
                <w:top w:val="nil"/>
                <w:left w:val="nil"/>
                <w:bottom w:val="nil"/>
                <w:right w:val="nil"/>
                <w:between w:val="nil"/>
              </w:pBdr>
              <w:rPr>
                <w:b/>
                <w:color w:val="000000"/>
              </w:rPr>
            </w:pPr>
            <w:r>
              <w:rPr>
                <w:color w:val="000000"/>
              </w:rPr>
              <w:t>Cosmologia e cosmogonia norrena</w:t>
            </w:r>
          </w:p>
          <w:p w:rsidR="00BA78DF" w:rsidRDefault="00441415">
            <w:pPr>
              <w:numPr>
                <w:ilvl w:val="0"/>
                <w:numId w:val="35"/>
              </w:numPr>
              <w:pBdr>
                <w:top w:val="nil"/>
                <w:left w:val="nil"/>
                <w:bottom w:val="nil"/>
                <w:right w:val="nil"/>
                <w:between w:val="nil"/>
              </w:pBdr>
              <w:rPr>
                <w:b/>
                <w:color w:val="000000"/>
              </w:rPr>
            </w:pPr>
            <w:proofErr w:type="spellStart"/>
            <w:r>
              <w:rPr>
                <w:color w:val="000000"/>
              </w:rPr>
              <w:t>Asir</w:t>
            </w:r>
            <w:proofErr w:type="spellEnd"/>
            <w:r>
              <w:rPr>
                <w:color w:val="000000"/>
              </w:rPr>
              <w:t xml:space="preserve"> e Vanir: le principali divinità</w:t>
            </w:r>
          </w:p>
          <w:p w:rsidR="00BA78DF" w:rsidRDefault="00441415">
            <w:pPr>
              <w:numPr>
                <w:ilvl w:val="0"/>
                <w:numId w:val="35"/>
              </w:numPr>
              <w:pBdr>
                <w:top w:val="nil"/>
                <w:left w:val="nil"/>
                <w:bottom w:val="nil"/>
                <w:right w:val="nil"/>
                <w:between w:val="nil"/>
              </w:pBdr>
              <w:rPr>
                <w:b/>
                <w:color w:val="000000"/>
              </w:rPr>
            </w:pPr>
            <w:r>
              <w:rPr>
                <w:color w:val="000000"/>
              </w:rPr>
              <w:t>La mitologia norrena nella cultura di massa</w:t>
            </w:r>
          </w:p>
          <w:p w:rsidR="00BA78DF" w:rsidRDefault="00441415">
            <w:pPr>
              <w:numPr>
                <w:ilvl w:val="0"/>
                <w:numId w:val="37"/>
              </w:numPr>
              <w:pBdr>
                <w:top w:val="nil"/>
                <w:left w:val="nil"/>
                <w:bottom w:val="nil"/>
                <w:right w:val="nil"/>
                <w:between w:val="nil"/>
              </w:pBdr>
              <w:rPr>
                <w:color w:val="000000"/>
              </w:rPr>
            </w:pPr>
            <w:r>
              <w:rPr>
                <w:b/>
                <w:color w:val="000000"/>
              </w:rPr>
              <w:t>Indagini e dibattiti su alcune questioni sociali ed etiche</w:t>
            </w:r>
            <w:r>
              <w:rPr>
                <w:color w:val="000000"/>
              </w:rPr>
              <w:t>:</w:t>
            </w:r>
          </w:p>
          <w:p w:rsidR="00BA78DF" w:rsidRDefault="00441415">
            <w:pPr>
              <w:numPr>
                <w:ilvl w:val="0"/>
                <w:numId w:val="39"/>
              </w:numPr>
              <w:pBdr>
                <w:top w:val="nil"/>
                <w:left w:val="nil"/>
                <w:bottom w:val="nil"/>
                <w:right w:val="nil"/>
                <w:between w:val="nil"/>
              </w:pBdr>
              <w:spacing w:after="160"/>
              <w:ind w:left="1080"/>
              <w:rPr>
                <w:b/>
                <w:color w:val="000000"/>
              </w:rPr>
            </w:pPr>
            <w:r>
              <w:rPr>
                <w:color w:val="000000"/>
              </w:rPr>
              <w:t>Diritti umani in rapporto alle persone considerate diverse *</w:t>
            </w:r>
          </w:p>
        </w:tc>
      </w:tr>
    </w:tbl>
    <w:p w:rsidR="00BA78DF" w:rsidRDefault="00BA78DF">
      <w:pPr>
        <w:spacing w:line="360" w:lineRule="auto"/>
        <w:jc w:val="both"/>
        <w:rPr>
          <w:b/>
          <w:sz w:val="28"/>
          <w:szCs w:val="28"/>
        </w:rPr>
      </w:pPr>
    </w:p>
    <w:p w:rsidR="00BA78DF" w:rsidRDefault="00BA78DF">
      <w:pPr>
        <w:numPr>
          <w:ilvl w:val="0"/>
          <w:numId w:val="3"/>
        </w:numPr>
        <w:pBdr>
          <w:top w:val="nil"/>
          <w:left w:val="nil"/>
          <w:bottom w:val="nil"/>
          <w:right w:val="nil"/>
          <w:between w:val="nil"/>
        </w:pBdr>
        <w:spacing w:after="0" w:line="240" w:lineRule="auto"/>
      </w:pPr>
      <w:bookmarkStart w:id="15" w:name="_heading=h.1t3h5sf" w:colFirst="0" w:colLast="0"/>
      <w:bookmarkEnd w:id="15"/>
    </w:p>
    <w:p w:rsidR="00BA78DF" w:rsidRDefault="00BA78DF">
      <w:pPr>
        <w:spacing w:line="360" w:lineRule="auto"/>
        <w:jc w:val="both"/>
        <w:rPr>
          <w:b/>
          <w:sz w:val="28"/>
          <w:szCs w:val="28"/>
        </w:rPr>
      </w:pPr>
    </w:p>
    <w:p w:rsidR="00BA78DF" w:rsidRDefault="00BA78DF">
      <w:pPr>
        <w:spacing w:line="360" w:lineRule="auto"/>
        <w:jc w:val="both"/>
        <w:rPr>
          <w:b/>
          <w:sz w:val="28"/>
          <w:szCs w:val="28"/>
        </w:rPr>
      </w:pPr>
    </w:p>
    <w:p w:rsidR="00BA78DF" w:rsidRDefault="00BA78DF">
      <w:pPr>
        <w:spacing w:line="360" w:lineRule="auto"/>
        <w:jc w:val="both"/>
        <w:rPr>
          <w:b/>
          <w:sz w:val="28"/>
          <w:szCs w:val="28"/>
        </w:rPr>
      </w:pPr>
    </w:p>
    <w:sectPr w:rsidR="00BA78DF">
      <w:headerReference w:type="default" r:id="rId33"/>
      <w:footerReference w:type="default" r:id="rId34"/>
      <w:pgSz w:w="11900" w:h="16850"/>
      <w:pgMar w:top="1418" w:right="1134" w:bottom="1134"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76D" w:rsidRDefault="0002376D">
      <w:pPr>
        <w:spacing w:after="0" w:line="240" w:lineRule="auto"/>
      </w:pPr>
      <w:r>
        <w:separator/>
      </w:r>
    </w:p>
  </w:endnote>
  <w:endnote w:type="continuationSeparator" w:id="0">
    <w:p w:rsidR="0002376D" w:rsidRDefault="00023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Bold">
    <w:panose1 w:val="020B0804030504040204"/>
    <w:charset w:val="00"/>
    <w:family w:val="auto"/>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8DF" w:rsidRDefault="00441415">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sidR="00524419">
      <w:rPr>
        <w:color w:val="000000"/>
      </w:rPr>
      <w:fldChar w:fldCharType="separate"/>
    </w:r>
    <w:r w:rsidR="00524419">
      <w:rPr>
        <w:noProof/>
        <w:color w:val="000000"/>
      </w:rPr>
      <w:t>14</w:t>
    </w:r>
    <w:r>
      <w:rPr>
        <w:color w:val="000000"/>
      </w:rPr>
      <w:fldChar w:fldCharType="end"/>
    </w:r>
  </w:p>
  <w:p w:rsidR="00BA78DF" w:rsidRDefault="00BA78D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76D" w:rsidRDefault="0002376D">
      <w:pPr>
        <w:spacing w:after="0" w:line="240" w:lineRule="auto"/>
      </w:pPr>
      <w:r>
        <w:separator/>
      </w:r>
    </w:p>
  </w:footnote>
  <w:footnote w:type="continuationSeparator" w:id="0">
    <w:p w:rsidR="0002376D" w:rsidRDefault="000237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8DF" w:rsidRDefault="00441415">
    <w:pPr>
      <w:widowControl w:val="0"/>
      <w:pBdr>
        <w:top w:val="nil"/>
        <w:left w:val="nil"/>
        <w:bottom w:val="nil"/>
        <w:right w:val="nil"/>
        <w:between w:val="nil"/>
      </w:pBdr>
      <w:spacing w:after="0" w:line="14" w:lineRule="auto"/>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lang w:val="en-US"/>
      </w:rPr>
      <mc:AlternateContent>
        <mc:Choice Requires="wpg">
          <w:drawing>
            <wp:anchor distT="0" distB="0" distL="0" distR="0" simplePos="0" relativeHeight="251658240" behindDoc="1" locked="0" layoutInCell="1" hidden="0" allowOverlap="1">
              <wp:simplePos x="0" y="0"/>
              <wp:positionH relativeFrom="page">
                <wp:posOffset>432118</wp:posOffset>
              </wp:positionH>
              <wp:positionV relativeFrom="page">
                <wp:posOffset>163513</wp:posOffset>
              </wp:positionV>
              <wp:extent cx="702310" cy="232410"/>
              <wp:effectExtent l="0" t="0" r="0" b="0"/>
              <wp:wrapNone/>
              <wp:docPr id="106" name="Rettangolo 106"/>
              <wp:cNvGraphicFramePr/>
              <a:graphic xmlns:a="http://schemas.openxmlformats.org/drawingml/2006/main">
                <a:graphicData uri="http://schemas.microsoft.com/office/word/2010/wordprocessingShape">
                  <wps:wsp>
                    <wps:cNvSpPr/>
                    <wps:spPr>
                      <a:xfrm>
                        <a:off x="4999608" y="3668558"/>
                        <a:ext cx="692785" cy="222885"/>
                      </a:xfrm>
                      <a:prstGeom prst="rect">
                        <a:avLst/>
                      </a:prstGeom>
                      <a:noFill/>
                      <a:ln>
                        <a:noFill/>
                      </a:ln>
                    </wps:spPr>
                    <wps:txbx>
                      <w:txbxContent>
                        <w:p w:rsidR="00BA78DF" w:rsidRDefault="00BA78DF">
                          <w:pPr>
                            <w:spacing w:before="8" w:line="275" w:lineRule="auto"/>
                            <w:ind w:left="20" w:firstLine="20"/>
                            <w:textDirection w:val="btLr"/>
                          </w:pP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1" distB="0" distT="0" distL="0" distR="0" hidden="0" layoutInCell="1" locked="0" relativeHeight="0" simplePos="0">
              <wp:simplePos x="0" y="0"/>
              <wp:positionH relativeFrom="page">
                <wp:posOffset>432118</wp:posOffset>
              </wp:positionH>
              <wp:positionV relativeFrom="page">
                <wp:posOffset>163513</wp:posOffset>
              </wp:positionV>
              <wp:extent cx="702310" cy="232410"/>
              <wp:effectExtent b="0" l="0" r="0" t="0"/>
              <wp:wrapNone/>
              <wp:docPr id="106" name="image20.png"/>
              <a:graphic>
                <a:graphicData uri="http://schemas.openxmlformats.org/drawingml/2006/picture">
                  <pic:pic>
                    <pic:nvPicPr>
                      <pic:cNvPr id="0" name="image20.png"/>
                      <pic:cNvPicPr preferRelativeResize="0"/>
                    </pic:nvPicPr>
                    <pic:blipFill>
                      <a:blip r:embed="rId1"/>
                      <a:srcRect/>
                      <a:stretch>
                        <a:fillRect/>
                      </a:stretch>
                    </pic:blipFill>
                    <pic:spPr>
                      <a:xfrm>
                        <a:off x="0" y="0"/>
                        <a:ext cx="702310" cy="232410"/>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8DF" w:rsidRDefault="00BA78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539E"/>
    <w:multiLevelType w:val="multilevel"/>
    <w:tmpl w:val="54129FF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075D3392"/>
    <w:multiLevelType w:val="multilevel"/>
    <w:tmpl w:val="46DE2C5C"/>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08403451"/>
    <w:multiLevelType w:val="multilevel"/>
    <w:tmpl w:val="8CC010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0934344E"/>
    <w:multiLevelType w:val="multilevel"/>
    <w:tmpl w:val="B504D0C2"/>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0C8F6D4D"/>
    <w:multiLevelType w:val="multilevel"/>
    <w:tmpl w:val="06A071D2"/>
    <w:lvl w:ilvl="0">
      <w:start w:val="1"/>
      <w:numFmt w:val="decimal"/>
      <w:lvlText w:val="%1."/>
      <w:lvlJc w:val="left"/>
      <w:pPr>
        <w:ind w:left="533" w:hanging="286"/>
      </w:pPr>
      <w:rPr>
        <w:rFonts w:ascii="Times New Roman" w:eastAsia="Times New Roman" w:hAnsi="Times New Roman" w:cs="Times New Roman"/>
        <w:sz w:val="22"/>
        <w:szCs w:val="22"/>
      </w:rPr>
    </w:lvl>
    <w:lvl w:ilvl="1">
      <w:numFmt w:val="bullet"/>
      <w:lvlText w:val="•"/>
      <w:lvlJc w:val="left"/>
      <w:pPr>
        <w:ind w:left="1572" w:hanging="286"/>
      </w:pPr>
    </w:lvl>
    <w:lvl w:ilvl="2">
      <w:numFmt w:val="bullet"/>
      <w:lvlText w:val="•"/>
      <w:lvlJc w:val="left"/>
      <w:pPr>
        <w:ind w:left="2605" w:hanging="286"/>
      </w:pPr>
    </w:lvl>
    <w:lvl w:ilvl="3">
      <w:numFmt w:val="bullet"/>
      <w:lvlText w:val="•"/>
      <w:lvlJc w:val="left"/>
      <w:pPr>
        <w:ind w:left="3637" w:hanging="286"/>
      </w:pPr>
    </w:lvl>
    <w:lvl w:ilvl="4">
      <w:numFmt w:val="bullet"/>
      <w:lvlText w:val="•"/>
      <w:lvlJc w:val="left"/>
      <w:pPr>
        <w:ind w:left="4670" w:hanging="286"/>
      </w:pPr>
    </w:lvl>
    <w:lvl w:ilvl="5">
      <w:numFmt w:val="bullet"/>
      <w:lvlText w:val="•"/>
      <w:lvlJc w:val="left"/>
      <w:pPr>
        <w:ind w:left="5703" w:hanging="286"/>
      </w:pPr>
    </w:lvl>
    <w:lvl w:ilvl="6">
      <w:numFmt w:val="bullet"/>
      <w:lvlText w:val="•"/>
      <w:lvlJc w:val="left"/>
      <w:pPr>
        <w:ind w:left="6735" w:hanging="286"/>
      </w:pPr>
    </w:lvl>
    <w:lvl w:ilvl="7">
      <w:numFmt w:val="bullet"/>
      <w:lvlText w:val="•"/>
      <w:lvlJc w:val="left"/>
      <w:pPr>
        <w:ind w:left="7768" w:hanging="286"/>
      </w:pPr>
    </w:lvl>
    <w:lvl w:ilvl="8">
      <w:numFmt w:val="bullet"/>
      <w:lvlText w:val="•"/>
      <w:lvlJc w:val="left"/>
      <w:pPr>
        <w:ind w:left="8801" w:hanging="286"/>
      </w:pPr>
    </w:lvl>
  </w:abstractNum>
  <w:abstractNum w:abstractNumId="5">
    <w:nsid w:val="0CF5531A"/>
    <w:multiLevelType w:val="multilevel"/>
    <w:tmpl w:val="AED490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100255A2"/>
    <w:multiLevelType w:val="multilevel"/>
    <w:tmpl w:val="FA7053BC"/>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1289352C"/>
    <w:multiLevelType w:val="multilevel"/>
    <w:tmpl w:val="18D2A6B0"/>
    <w:lvl w:ilvl="0">
      <w:start w:val="1"/>
      <w:numFmt w:val="decimal"/>
      <w:lvlText w:val="%1."/>
      <w:lvlJc w:val="left"/>
      <w:pPr>
        <w:ind w:left="531" w:hanging="284"/>
      </w:pPr>
      <w:rPr>
        <w:rFonts w:ascii="Times New Roman" w:eastAsia="Times New Roman" w:hAnsi="Times New Roman" w:cs="Times New Roman"/>
        <w:sz w:val="22"/>
        <w:szCs w:val="22"/>
      </w:rPr>
    </w:lvl>
    <w:lvl w:ilvl="1">
      <w:numFmt w:val="bullet"/>
      <w:lvlText w:val="•"/>
      <w:lvlJc w:val="left"/>
      <w:pPr>
        <w:ind w:left="1572" w:hanging="284"/>
      </w:pPr>
    </w:lvl>
    <w:lvl w:ilvl="2">
      <w:numFmt w:val="bullet"/>
      <w:lvlText w:val="•"/>
      <w:lvlJc w:val="left"/>
      <w:pPr>
        <w:ind w:left="2605" w:hanging="284"/>
      </w:pPr>
    </w:lvl>
    <w:lvl w:ilvl="3">
      <w:numFmt w:val="bullet"/>
      <w:lvlText w:val="•"/>
      <w:lvlJc w:val="left"/>
      <w:pPr>
        <w:ind w:left="3637" w:hanging="284"/>
      </w:pPr>
    </w:lvl>
    <w:lvl w:ilvl="4">
      <w:numFmt w:val="bullet"/>
      <w:lvlText w:val="•"/>
      <w:lvlJc w:val="left"/>
      <w:pPr>
        <w:ind w:left="4670" w:hanging="284"/>
      </w:pPr>
    </w:lvl>
    <w:lvl w:ilvl="5">
      <w:numFmt w:val="bullet"/>
      <w:lvlText w:val="•"/>
      <w:lvlJc w:val="left"/>
      <w:pPr>
        <w:ind w:left="5703" w:hanging="284"/>
      </w:pPr>
    </w:lvl>
    <w:lvl w:ilvl="6">
      <w:numFmt w:val="bullet"/>
      <w:lvlText w:val="•"/>
      <w:lvlJc w:val="left"/>
      <w:pPr>
        <w:ind w:left="6735" w:hanging="284"/>
      </w:pPr>
    </w:lvl>
    <w:lvl w:ilvl="7">
      <w:numFmt w:val="bullet"/>
      <w:lvlText w:val="•"/>
      <w:lvlJc w:val="left"/>
      <w:pPr>
        <w:ind w:left="7768" w:hanging="284"/>
      </w:pPr>
    </w:lvl>
    <w:lvl w:ilvl="8">
      <w:numFmt w:val="bullet"/>
      <w:lvlText w:val="•"/>
      <w:lvlJc w:val="left"/>
      <w:pPr>
        <w:ind w:left="8801" w:hanging="284"/>
      </w:pPr>
    </w:lvl>
  </w:abstractNum>
  <w:abstractNum w:abstractNumId="8">
    <w:nsid w:val="1AA85924"/>
    <w:multiLevelType w:val="multilevel"/>
    <w:tmpl w:val="F8FC9DE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9">
    <w:nsid w:val="1B780E2C"/>
    <w:multiLevelType w:val="multilevel"/>
    <w:tmpl w:val="9BE657F8"/>
    <w:lvl w:ilvl="0">
      <w:start w:val="1"/>
      <w:numFmt w:val="decimal"/>
      <w:lvlText w:val="%1."/>
      <w:lvlJc w:val="left"/>
      <w:pPr>
        <w:ind w:left="533" w:hanging="286"/>
      </w:pPr>
      <w:rPr>
        <w:rFonts w:ascii="Times New Roman" w:eastAsia="Times New Roman" w:hAnsi="Times New Roman" w:cs="Times New Roman"/>
        <w:sz w:val="22"/>
        <w:szCs w:val="22"/>
      </w:rPr>
    </w:lvl>
    <w:lvl w:ilvl="1">
      <w:numFmt w:val="bullet"/>
      <w:lvlText w:val="•"/>
      <w:lvlJc w:val="left"/>
      <w:pPr>
        <w:ind w:left="1572" w:hanging="286"/>
      </w:pPr>
    </w:lvl>
    <w:lvl w:ilvl="2">
      <w:numFmt w:val="bullet"/>
      <w:lvlText w:val="•"/>
      <w:lvlJc w:val="left"/>
      <w:pPr>
        <w:ind w:left="2605" w:hanging="286"/>
      </w:pPr>
    </w:lvl>
    <w:lvl w:ilvl="3">
      <w:numFmt w:val="bullet"/>
      <w:lvlText w:val="•"/>
      <w:lvlJc w:val="left"/>
      <w:pPr>
        <w:ind w:left="3637" w:hanging="286"/>
      </w:pPr>
    </w:lvl>
    <w:lvl w:ilvl="4">
      <w:numFmt w:val="bullet"/>
      <w:lvlText w:val="•"/>
      <w:lvlJc w:val="left"/>
      <w:pPr>
        <w:ind w:left="4670" w:hanging="286"/>
      </w:pPr>
    </w:lvl>
    <w:lvl w:ilvl="5">
      <w:numFmt w:val="bullet"/>
      <w:lvlText w:val="•"/>
      <w:lvlJc w:val="left"/>
      <w:pPr>
        <w:ind w:left="5703" w:hanging="286"/>
      </w:pPr>
    </w:lvl>
    <w:lvl w:ilvl="6">
      <w:numFmt w:val="bullet"/>
      <w:lvlText w:val="•"/>
      <w:lvlJc w:val="left"/>
      <w:pPr>
        <w:ind w:left="6735" w:hanging="286"/>
      </w:pPr>
    </w:lvl>
    <w:lvl w:ilvl="7">
      <w:numFmt w:val="bullet"/>
      <w:lvlText w:val="•"/>
      <w:lvlJc w:val="left"/>
      <w:pPr>
        <w:ind w:left="7768" w:hanging="286"/>
      </w:pPr>
    </w:lvl>
    <w:lvl w:ilvl="8">
      <w:numFmt w:val="bullet"/>
      <w:lvlText w:val="•"/>
      <w:lvlJc w:val="left"/>
      <w:pPr>
        <w:ind w:left="8801" w:hanging="286"/>
      </w:pPr>
    </w:lvl>
  </w:abstractNum>
  <w:abstractNum w:abstractNumId="10">
    <w:nsid w:val="1F6A5036"/>
    <w:multiLevelType w:val="multilevel"/>
    <w:tmpl w:val="EC4A8DFA"/>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223A4F9B"/>
    <w:multiLevelType w:val="multilevel"/>
    <w:tmpl w:val="80302D5A"/>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24980DC3"/>
    <w:multiLevelType w:val="multilevel"/>
    <w:tmpl w:val="5F1AEE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5C8220A"/>
    <w:multiLevelType w:val="multilevel"/>
    <w:tmpl w:val="FF0ADF18"/>
    <w:lvl w:ilvl="0">
      <w:start w:val="1"/>
      <w:numFmt w:val="decimal"/>
      <w:lvlText w:val="%1."/>
      <w:lvlJc w:val="left"/>
      <w:pPr>
        <w:ind w:left="533" w:hanging="286"/>
      </w:pPr>
      <w:rPr>
        <w:rFonts w:ascii="Times New Roman" w:eastAsia="Times New Roman" w:hAnsi="Times New Roman" w:cs="Times New Roman"/>
        <w:sz w:val="22"/>
        <w:szCs w:val="22"/>
      </w:rPr>
    </w:lvl>
    <w:lvl w:ilvl="1">
      <w:numFmt w:val="bullet"/>
      <w:lvlText w:val="•"/>
      <w:lvlJc w:val="left"/>
      <w:pPr>
        <w:ind w:left="1572" w:hanging="286"/>
      </w:pPr>
    </w:lvl>
    <w:lvl w:ilvl="2">
      <w:numFmt w:val="bullet"/>
      <w:lvlText w:val="•"/>
      <w:lvlJc w:val="left"/>
      <w:pPr>
        <w:ind w:left="2605" w:hanging="286"/>
      </w:pPr>
    </w:lvl>
    <w:lvl w:ilvl="3">
      <w:numFmt w:val="bullet"/>
      <w:lvlText w:val="•"/>
      <w:lvlJc w:val="left"/>
      <w:pPr>
        <w:ind w:left="3637" w:hanging="286"/>
      </w:pPr>
    </w:lvl>
    <w:lvl w:ilvl="4">
      <w:numFmt w:val="bullet"/>
      <w:lvlText w:val="•"/>
      <w:lvlJc w:val="left"/>
      <w:pPr>
        <w:ind w:left="4670" w:hanging="286"/>
      </w:pPr>
    </w:lvl>
    <w:lvl w:ilvl="5">
      <w:numFmt w:val="bullet"/>
      <w:lvlText w:val="•"/>
      <w:lvlJc w:val="left"/>
      <w:pPr>
        <w:ind w:left="5703" w:hanging="286"/>
      </w:pPr>
    </w:lvl>
    <w:lvl w:ilvl="6">
      <w:numFmt w:val="bullet"/>
      <w:lvlText w:val="•"/>
      <w:lvlJc w:val="left"/>
      <w:pPr>
        <w:ind w:left="6735" w:hanging="286"/>
      </w:pPr>
    </w:lvl>
    <w:lvl w:ilvl="7">
      <w:numFmt w:val="bullet"/>
      <w:lvlText w:val="•"/>
      <w:lvlJc w:val="left"/>
      <w:pPr>
        <w:ind w:left="7768" w:hanging="286"/>
      </w:pPr>
    </w:lvl>
    <w:lvl w:ilvl="8">
      <w:numFmt w:val="bullet"/>
      <w:lvlText w:val="•"/>
      <w:lvlJc w:val="left"/>
      <w:pPr>
        <w:ind w:left="8801" w:hanging="286"/>
      </w:pPr>
    </w:lvl>
  </w:abstractNum>
  <w:abstractNum w:abstractNumId="14">
    <w:nsid w:val="273A1931"/>
    <w:multiLevelType w:val="multilevel"/>
    <w:tmpl w:val="4614C0C8"/>
    <w:lvl w:ilvl="0">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27BC13F9"/>
    <w:multiLevelType w:val="multilevel"/>
    <w:tmpl w:val="E146F7E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27E400E3"/>
    <w:multiLevelType w:val="multilevel"/>
    <w:tmpl w:val="4E4E80B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7">
    <w:nsid w:val="283C4409"/>
    <w:multiLevelType w:val="multilevel"/>
    <w:tmpl w:val="9DD68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28ED44DC"/>
    <w:multiLevelType w:val="multilevel"/>
    <w:tmpl w:val="EF1EDE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29166D4B"/>
    <w:multiLevelType w:val="multilevel"/>
    <w:tmpl w:val="5D088D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nsid w:val="295278AE"/>
    <w:multiLevelType w:val="multilevel"/>
    <w:tmpl w:val="F9ACEE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nsid w:val="2A6109E6"/>
    <w:multiLevelType w:val="multilevel"/>
    <w:tmpl w:val="EFE6D5C0"/>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2CB858B8"/>
    <w:multiLevelType w:val="multilevel"/>
    <w:tmpl w:val="99FCCF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nsid w:val="30CF32A8"/>
    <w:multiLevelType w:val="multilevel"/>
    <w:tmpl w:val="3CB42604"/>
    <w:lvl w:ilvl="0">
      <w:start w:val="7"/>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nsid w:val="30D17F94"/>
    <w:multiLevelType w:val="multilevel"/>
    <w:tmpl w:val="6884F50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3213517E"/>
    <w:multiLevelType w:val="multilevel"/>
    <w:tmpl w:val="16B2F9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nsid w:val="38EC7F85"/>
    <w:multiLevelType w:val="multilevel"/>
    <w:tmpl w:val="AB58FD9E"/>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nsid w:val="39B16CFD"/>
    <w:multiLevelType w:val="multilevel"/>
    <w:tmpl w:val="F1E0B0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nsid w:val="3E1B6164"/>
    <w:multiLevelType w:val="multilevel"/>
    <w:tmpl w:val="F92C98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nsid w:val="41EF38A5"/>
    <w:multiLevelType w:val="multilevel"/>
    <w:tmpl w:val="9EE079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nsid w:val="427D7A84"/>
    <w:multiLevelType w:val="multilevel"/>
    <w:tmpl w:val="F3FA7F6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nsid w:val="42EC129E"/>
    <w:multiLevelType w:val="multilevel"/>
    <w:tmpl w:val="F6FA7E6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2">
    <w:nsid w:val="48286247"/>
    <w:multiLevelType w:val="multilevel"/>
    <w:tmpl w:val="F66ACBD6"/>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nsid w:val="4AF01C9F"/>
    <w:multiLevelType w:val="multilevel"/>
    <w:tmpl w:val="5E50C1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nsid w:val="4EF55602"/>
    <w:multiLevelType w:val="multilevel"/>
    <w:tmpl w:val="BD4C8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50B56FC7"/>
    <w:multiLevelType w:val="multilevel"/>
    <w:tmpl w:val="F54E4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51CD7B74"/>
    <w:multiLevelType w:val="multilevel"/>
    <w:tmpl w:val="A60CB9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nsid w:val="53F534B7"/>
    <w:multiLevelType w:val="multilevel"/>
    <w:tmpl w:val="228CC7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nsid w:val="545A3891"/>
    <w:multiLevelType w:val="multilevel"/>
    <w:tmpl w:val="A8647CAE"/>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nsid w:val="595F5C8B"/>
    <w:multiLevelType w:val="multilevel"/>
    <w:tmpl w:val="1DF494AA"/>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nsid w:val="5BE23D2F"/>
    <w:multiLevelType w:val="multilevel"/>
    <w:tmpl w:val="CFACB6E0"/>
    <w:lvl w:ilvl="0">
      <w:start w:val="19"/>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63D36BD0"/>
    <w:multiLevelType w:val="multilevel"/>
    <w:tmpl w:val="B6A2FF7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69390476"/>
    <w:multiLevelType w:val="multilevel"/>
    <w:tmpl w:val="B6A0B8AA"/>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nsid w:val="6B2D6334"/>
    <w:multiLevelType w:val="multilevel"/>
    <w:tmpl w:val="199249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nsid w:val="6B8B0DA0"/>
    <w:multiLevelType w:val="multilevel"/>
    <w:tmpl w:val="B5C4D6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6FE45735"/>
    <w:multiLevelType w:val="multilevel"/>
    <w:tmpl w:val="C2D4C3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nsid w:val="6FEA256F"/>
    <w:multiLevelType w:val="multilevel"/>
    <w:tmpl w:val="88DE2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nsid w:val="70DA1D57"/>
    <w:multiLevelType w:val="multilevel"/>
    <w:tmpl w:val="8EA6083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nsid w:val="730E3F81"/>
    <w:multiLevelType w:val="multilevel"/>
    <w:tmpl w:val="F2E0254E"/>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9">
    <w:nsid w:val="74122C73"/>
    <w:multiLevelType w:val="multilevel"/>
    <w:tmpl w:val="0680C37A"/>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nsid w:val="746D5974"/>
    <w:multiLevelType w:val="multilevel"/>
    <w:tmpl w:val="2424D058"/>
    <w:lvl w:ilvl="0">
      <w:start w:val="1"/>
      <w:numFmt w:val="decimal"/>
      <w:lvlText w:val="%1."/>
      <w:lvlJc w:val="left"/>
      <w:pPr>
        <w:ind w:left="533" w:hanging="286"/>
      </w:pPr>
      <w:rPr>
        <w:rFonts w:ascii="Times New Roman" w:eastAsia="Times New Roman" w:hAnsi="Times New Roman" w:cs="Times New Roman"/>
        <w:sz w:val="22"/>
        <w:szCs w:val="22"/>
      </w:rPr>
    </w:lvl>
    <w:lvl w:ilvl="1">
      <w:numFmt w:val="bullet"/>
      <w:lvlText w:val="•"/>
      <w:lvlJc w:val="left"/>
      <w:pPr>
        <w:ind w:left="1572" w:hanging="286"/>
      </w:pPr>
    </w:lvl>
    <w:lvl w:ilvl="2">
      <w:numFmt w:val="bullet"/>
      <w:lvlText w:val="•"/>
      <w:lvlJc w:val="left"/>
      <w:pPr>
        <w:ind w:left="2605" w:hanging="286"/>
      </w:pPr>
    </w:lvl>
    <w:lvl w:ilvl="3">
      <w:numFmt w:val="bullet"/>
      <w:lvlText w:val="•"/>
      <w:lvlJc w:val="left"/>
      <w:pPr>
        <w:ind w:left="3637" w:hanging="286"/>
      </w:pPr>
    </w:lvl>
    <w:lvl w:ilvl="4">
      <w:numFmt w:val="bullet"/>
      <w:lvlText w:val="•"/>
      <w:lvlJc w:val="left"/>
      <w:pPr>
        <w:ind w:left="4670" w:hanging="286"/>
      </w:pPr>
    </w:lvl>
    <w:lvl w:ilvl="5">
      <w:numFmt w:val="bullet"/>
      <w:lvlText w:val="•"/>
      <w:lvlJc w:val="left"/>
      <w:pPr>
        <w:ind w:left="5703" w:hanging="286"/>
      </w:pPr>
    </w:lvl>
    <w:lvl w:ilvl="6">
      <w:numFmt w:val="bullet"/>
      <w:lvlText w:val="•"/>
      <w:lvlJc w:val="left"/>
      <w:pPr>
        <w:ind w:left="6735" w:hanging="286"/>
      </w:pPr>
    </w:lvl>
    <w:lvl w:ilvl="7">
      <w:numFmt w:val="bullet"/>
      <w:lvlText w:val="•"/>
      <w:lvlJc w:val="left"/>
      <w:pPr>
        <w:ind w:left="7768" w:hanging="286"/>
      </w:pPr>
    </w:lvl>
    <w:lvl w:ilvl="8">
      <w:numFmt w:val="bullet"/>
      <w:lvlText w:val="•"/>
      <w:lvlJc w:val="left"/>
      <w:pPr>
        <w:ind w:left="8801" w:hanging="286"/>
      </w:pPr>
    </w:lvl>
  </w:abstractNum>
  <w:abstractNum w:abstractNumId="51">
    <w:nsid w:val="75906E3B"/>
    <w:multiLevelType w:val="multilevel"/>
    <w:tmpl w:val="55D407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2">
    <w:nsid w:val="780F28B3"/>
    <w:multiLevelType w:val="multilevel"/>
    <w:tmpl w:val="243A0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3">
    <w:nsid w:val="7E816DDC"/>
    <w:multiLevelType w:val="multilevel"/>
    <w:tmpl w:val="E32817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4"/>
  </w:num>
  <w:num w:numId="2">
    <w:abstractNumId w:val="17"/>
  </w:num>
  <w:num w:numId="3">
    <w:abstractNumId w:val="21"/>
  </w:num>
  <w:num w:numId="4">
    <w:abstractNumId w:val="46"/>
  </w:num>
  <w:num w:numId="5">
    <w:abstractNumId w:val="34"/>
  </w:num>
  <w:num w:numId="6">
    <w:abstractNumId w:val="35"/>
  </w:num>
  <w:num w:numId="7">
    <w:abstractNumId w:val="18"/>
  </w:num>
  <w:num w:numId="8">
    <w:abstractNumId w:val="45"/>
  </w:num>
  <w:num w:numId="9">
    <w:abstractNumId w:val="41"/>
  </w:num>
  <w:num w:numId="10">
    <w:abstractNumId w:val="44"/>
  </w:num>
  <w:num w:numId="11">
    <w:abstractNumId w:val="16"/>
  </w:num>
  <w:num w:numId="12">
    <w:abstractNumId w:val="31"/>
  </w:num>
  <w:num w:numId="13">
    <w:abstractNumId w:val="24"/>
  </w:num>
  <w:num w:numId="14">
    <w:abstractNumId w:val="47"/>
  </w:num>
  <w:num w:numId="15">
    <w:abstractNumId w:val="40"/>
  </w:num>
  <w:num w:numId="16">
    <w:abstractNumId w:val="20"/>
  </w:num>
  <w:num w:numId="17">
    <w:abstractNumId w:val="22"/>
  </w:num>
  <w:num w:numId="18">
    <w:abstractNumId w:val="19"/>
  </w:num>
  <w:num w:numId="19">
    <w:abstractNumId w:val="27"/>
  </w:num>
  <w:num w:numId="20">
    <w:abstractNumId w:val="13"/>
  </w:num>
  <w:num w:numId="21">
    <w:abstractNumId w:val="4"/>
  </w:num>
  <w:num w:numId="22">
    <w:abstractNumId w:val="50"/>
  </w:num>
  <w:num w:numId="23">
    <w:abstractNumId w:val="15"/>
  </w:num>
  <w:num w:numId="24">
    <w:abstractNumId w:val="39"/>
  </w:num>
  <w:num w:numId="25">
    <w:abstractNumId w:val="42"/>
  </w:num>
  <w:num w:numId="26">
    <w:abstractNumId w:val="48"/>
  </w:num>
  <w:num w:numId="27">
    <w:abstractNumId w:val="32"/>
  </w:num>
  <w:num w:numId="28">
    <w:abstractNumId w:val="12"/>
  </w:num>
  <w:num w:numId="29">
    <w:abstractNumId w:val="7"/>
  </w:num>
  <w:num w:numId="30">
    <w:abstractNumId w:val="9"/>
  </w:num>
  <w:num w:numId="31">
    <w:abstractNumId w:val="10"/>
  </w:num>
  <w:num w:numId="32">
    <w:abstractNumId w:val="3"/>
  </w:num>
  <w:num w:numId="33">
    <w:abstractNumId w:val="11"/>
  </w:num>
  <w:num w:numId="34">
    <w:abstractNumId w:val="8"/>
  </w:num>
  <w:num w:numId="35">
    <w:abstractNumId w:val="26"/>
  </w:num>
  <w:num w:numId="36">
    <w:abstractNumId w:val="25"/>
  </w:num>
  <w:num w:numId="37">
    <w:abstractNumId w:val="49"/>
  </w:num>
  <w:num w:numId="38">
    <w:abstractNumId w:val="37"/>
  </w:num>
  <w:num w:numId="39">
    <w:abstractNumId w:val="23"/>
  </w:num>
  <w:num w:numId="40">
    <w:abstractNumId w:val="52"/>
  </w:num>
  <w:num w:numId="41">
    <w:abstractNumId w:val="0"/>
  </w:num>
  <w:num w:numId="42">
    <w:abstractNumId w:val="1"/>
  </w:num>
  <w:num w:numId="43">
    <w:abstractNumId w:val="6"/>
  </w:num>
  <w:num w:numId="44">
    <w:abstractNumId w:val="38"/>
  </w:num>
  <w:num w:numId="45">
    <w:abstractNumId w:val="36"/>
  </w:num>
  <w:num w:numId="46">
    <w:abstractNumId w:val="51"/>
  </w:num>
  <w:num w:numId="47">
    <w:abstractNumId w:val="33"/>
  </w:num>
  <w:num w:numId="48">
    <w:abstractNumId w:val="28"/>
  </w:num>
  <w:num w:numId="49">
    <w:abstractNumId w:val="43"/>
  </w:num>
  <w:num w:numId="50">
    <w:abstractNumId w:val="2"/>
  </w:num>
  <w:num w:numId="51">
    <w:abstractNumId w:val="30"/>
  </w:num>
  <w:num w:numId="52">
    <w:abstractNumId w:val="5"/>
  </w:num>
  <w:num w:numId="53">
    <w:abstractNumId w:val="53"/>
  </w:num>
  <w:num w:numId="54">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A78DF"/>
    <w:rsid w:val="0002376D"/>
    <w:rsid w:val="00441415"/>
    <w:rsid w:val="00524419"/>
    <w:rsid w:val="00872934"/>
    <w:rsid w:val="00BA7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57C8"/>
  </w:style>
  <w:style w:type="paragraph" w:styleId="Titolo1">
    <w:name w:val="heading 1"/>
    <w:basedOn w:val="Normale"/>
    <w:link w:val="Titolo1Carattere"/>
    <w:uiPriority w:val="1"/>
    <w:qFormat/>
    <w:rsid w:val="00BB07E3"/>
    <w:pPr>
      <w:widowControl w:val="0"/>
      <w:autoSpaceDE w:val="0"/>
      <w:autoSpaceDN w:val="0"/>
      <w:spacing w:after="0" w:line="240" w:lineRule="auto"/>
      <w:ind w:left="1132"/>
      <w:outlineLvl w:val="0"/>
    </w:pPr>
    <w:rPr>
      <w:rFonts w:ascii="Times New Roman" w:eastAsia="Times New Roman" w:hAnsi="Times New Roman" w:cs="Times New Roman"/>
      <w:b/>
      <w:bCs/>
      <w:sz w:val="32"/>
      <w:szCs w:val="32"/>
      <w:lang w:bidi="it-IT"/>
    </w:rPr>
  </w:style>
  <w:style w:type="paragraph" w:styleId="Titolo2">
    <w:name w:val="heading 2"/>
    <w:basedOn w:val="Normale"/>
    <w:next w:val="Normale"/>
    <w:link w:val="Titolo2Carattere"/>
    <w:uiPriority w:val="1"/>
    <w:unhideWhenUsed/>
    <w:qFormat/>
    <w:rsid w:val="00BB07E3"/>
    <w:pPr>
      <w:keepNext/>
      <w:keepLines/>
      <w:spacing w:before="360" w:after="80"/>
      <w:outlineLvl w:val="1"/>
    </w:pPr>
    <w:rPr>
      <w:b/>
      <w:sz w:val="36"/>
      <w:szCs w:val="36"/>
    </w:rPr>
  </w:style>
  <w:style w:type="paragraph" w:styleId="Titolo3">
    <w:name w:val="heading 3"/>
    <w:basedOn w:val="Normale"/>
    <w:next w:val="Normale"/>
    <w:link w:val="Titolo3Carattere"/>
    <w:uiPriority w:val="1"/>
    <w:unhideWhenUsed/>
    <w:qFormat/>
    <w:rsid w:val="00BB07E3"/>
    <w:pPr>
      <w:keepNext/>
      <w:keepLines/>
      <w:spacing w:before="280" w:after="80"/>
      <w:outlineLvl w:val="2"/>
    </w:pPr>
    <w:rPr>
      <w:b/>
      <w:sz w:val="28"/>
      <w:szCs w:val="28"/>
    </w:rPr>
  </w:style>
  <w:style w:type="paragraph" w:styleId="Titolo4">
    <w:name w:val="heading 4"/>
    <w:basedOn w:val="Normale"/>
    <w:next w:val="Normale"/>
    <w:link w:val="Titolo4Carattere"/>
    <w:uiPriority w:val="9"/>
    <w:unhideWhenUsed/>
    <w:qFormat/>
    <w:rsid w:val="00BB07E3"/>
    <w:pPr>
      <w:keepNext/>
      <w:keepLines/>
      <w:spacing w:before="240" w:after="40"/>
      <w:outlineLvl w:val="3"/>
    </w:pPr>
    <w:rPr>
      <w:b/>
      <w:sz w:val="24"/>
      <w:szCs w:val="24"/>
    </w:rPr>
  </w:style>
  <w:style w:type="paragraph" w:styleId="Titolo5">
    <w:name w:val="heading 5"/>
    <w:basedOn w:val="Normale"/>
    <w:next w:val="Normale"/>
    <w:link w:val="Titolo5Carattere"/>
    <w:uiPriority w:val="9"/>
    <w:unhideWhenUsed/>
    <w:qFormat/>
    <w:rsid w:val="00BB07E3"/>
    <w:pPr>
      <w:keepNext/>
      <w:keepLines/>
      <w:spacing w:before="220" w:after="40"/>
      <w:outlineLvl w:val="4"/>
    </w:pPr>
    <w:rPr>
      <w:b/>
    </w:rPr>
  </w:style>
  <w:style w:type="paragraph" w:styleId="Titolo6">
    <w:name w:val="heading 6"/>
    <w:basedOn w:val="Normale"/>
    <w:next w:val="Normale"/>
    <w:link w:val="Titolo6Carattere"/>
    <w:uiPriority w:val="9"/>
    <w:unhideWhenUsed/>
    <w:qFormat/>
    <w:rsid w:val="00BB07E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BB07E3"/>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e1">
    <w:name w:val="Normale1"/>
    <w:rsid w:val="00486F0F"/>
  </w:style>
  <w:style w:type="table" w:customStyle="1" w:styleId="TableNormal1">
    <w:name w:val="Table Normal"/>
    <w:rsid w:val="00486F0F"/>
    <w:tblPr>
      <w:tblCellMar>
        <w:top w:w="0" w:type="dxa"/>
        <w:left w:w="0" w:type="dxa"/>
        <w:bottom w:w="0" w:type="dxa"/>
        <w:right w:w="0" w:type="dxa"/>
      </w:tblCellMar>
    </w:tblPr>
  </w:style>
  <w:style w:type="table" w:customStyle="1" w:styleId="TableNormal2">
    <w:name w:val="Table Normal"/>
    <w:rsid w:val="008730F4"/>
    <w:tblPr>
      <w:tblCellMar>
        <w:top w:w="0" w:type="dxa"/>
        <w:left w:w="0" w:type="dxa"/>
        <w:bottom w:w="0" w:type="dxa"/>
        <w:right w:w="0" w:type="dxa"/>
      </w:tblCellMar>
    </w:tblPr>
  </w:style>
  <w:style w:type="table" w:customStyle="1" w:styleId="TableNormal3">
    <w:name w:val="Table Normal"/>
    <w:rsid w:val="008730F4"/>
    <w:tblPr>
      <w:tblCellMar>
        <w:top w:w="0" w:type="dxa"/>
        <w:left w:w="0" w:type="dxa"/>
        <w:bottom w:w="0" w:type="dxa"/>
        <w:right w:w="0" w:type="dxa"/>
      </w:tblCellMar>
    </w:tblPr>
  </w:style>
  <w:style w:type="table" w:customStyle="1" w:styleId="TableNormal4">
    <w:name w:val="Table Normal"/>
    <w:rsid w:val="008730F4"/>
    <w:tblPr>
      <w:tblCellMar>
        <w:top w:w="0" w:type="dxa"/>
        <w:left w:w="0" w:type="dxa"/>
        <w:bottom w:w="0" w:type="dxa"/>
        <w:right w:w="0" w:type="dxa"/>
      </w:tblCellMar>
    </w:tblPr>
  </w:style>
  <w:style w:type="table" w:customStyle="1" w:styleId="TableNormal5">
    <w:name w:val="Table Normal"/>
    <w:rsid w:val="008730F4"/>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1"/>
    <w:rsid w:val="00BB07E3"/>
    <w:rPr>
      <w:rFonts w:ascii="Times New Roman" w:eastAsia="Times New Roman" w:hAnsi="Times New Roman" w:cs="Times New Roman"/>
      <w:b/>
      <w:bCs/>
      <w:sz w:val="32"/>
      <w:szCs w:val="32"/>
      <w:lang w:eastAsia="it-IT" w:bidi="it-IT"/>
    </w:rPr>
  </w:style>
  <w:style w:type="character" w:customStyle="1" w:styleId="Titolo2Carattere">
    <w:name w:val="Titolo 2 Carattere"/>
    <w:basedOn w:val="Carpredefinitoparagrafo"/>
    <w:link w:val="Titolo2"/>
    <w:uiPriority w:val="1"/>
    <w:rsid w:val="00BB07E3"/>
    <w:rPr>
      <w:rFonts w:ascii="Calibri" w:eastAsia="Calibri" w:hAnsi="Calibri" w:cs="Calibri"/>
      <w:b/>
      <w:sz w:val="36"/>
      <w:szCs w:val="36"/>
      <w:lang w:eastAsia="it-IT"/>
    </w:rPr>
  </w:style>
  <w:style w:type="character" w:customStyle="1" w:styleId="Titolo3Carattere">
    <w:name w:val="Titolo 3 Carattere"/>
    <w:basedOn w:val="Carpredefinitoparagrafo"/>
    <w:link w:val="Titolo3"/>
    <w:uiPriority w:val="1"/>
    <w:rsid w:val="00BB07E3"/>
    <w:rPr>
      <w:rFonts w:ascii="Calibri" w:eastAsia="Calibri" w:hAnsi="Calibri" w:cs="Calibri"/>
      <w:b/>
      <w:sz w:val="28"/>
      <w:szCs w:val="28"/>
      <w:lang w:eastAsia="it-IT"/>
    </w:rPr>
  </w:style>
  <w:style w:type="character" w:customStyle="1" w:styleId="Titolo4Carattere">
    <w:name w:val="Titolo 4 Carattere"/>
    <w:basedOn w:val="Carpredefinitoparagrafo"/>
    <w:link w:val="Titolo4"/>
    <w:uiPriority w:val="9"/>
    <w:rsid w:val="00BB07E3"/>
    <w:rPr>
      <w:rFonts w:ascii="Calibri" w:eastAsia="Calibri" w:hAnsi="Calibri" w:cs="Calibri"/>
      <w:b/>
      <w:sz w:val="24"/>
      <w:szCs w:val="24"/>
      <w:lang w:eastAsia="it-IT"/>
    </w:rPr>
  </w:style>
  <w:style w:type="character" w:customStyle="1" w:styleId="Titolo5Carattere">
    <w:name w:val="Titolo 5 Carattere"/>
    <w:basedOn w:val="Carpredefinitoparagrafo"/>
    <w:link w:val="Titolo5"/>
    <w:uiPriority w:val="9"/>
    <w:rsid w:val="00BB07E3"/>
    <w:rPr>
      <w:rFonts w:ascii="Calibri" w:eastAsia="Calibri" w:hAnsi="Calibri" w:cs="Calibri"/>
      <w:b/>
      <w:lang w:eastAsia="it-IT"/>
    </w:rPr>
  </w:style>
  <w:style w:type="character" w:customStyle="1" w:styleId="Titolo6Carattere">
    <w:name w:val="Titolo 6 Carattere"/>
    <w:basedOn w:val="Carpredefinitoparagrafo"/>
    <w:link w:val="Titolo6"/>
    <w:uiPriority w:val="9"/>
    <w:rsid w:val="00BB07E3"/>
    <w:rPr>
      <w:rFonts w:ascii="Calibri" w:eastAsia="Calibri" w:hAnsi="Calibri" w:cs="Calibri"/>
      <w:b/>
      <w:sz w:val="20"/>
      <w:szCs w:val="20"/>
      <w:lang w:eastAsia="it-IT"/>
    </w:rPr>
  </w:style>
  <w:style w:type="table" w:customStyle="1" w:styleId="TableNormal6">
    <w:name w:val="Table Normal"/>
    <w:uiPriority w:val="2"/>
    <w:qFormat/>
    <w:rsid w:val="00BB07E3"/>
    <w:tblPr>
      <w:tblCellMar>
        <w:top w:w="0" w:type="dxa"/>
        <w:left w:w="0" w:type="dxa"/>
        <w:bottom w:w="0" w:type="dxa"/>
        <w:right w:w="0" w:type="dxa"/>
      </w:tblCellMar>
    </w:tblPr>
  </w:style>
  <w:style w:type="character" w:customStyle="1" w:styleId="TitoloCarattere">
    <w:name w:val="Titolo Carattere"/>
    <w:basedOn w:val="Carpredefinitoparagrafo"/>
    <w:link w:val="Titolo"/>
    <w:uiPriority w:val="10"/>
    <w:rsid w:val="00BB07E3"/>
    <w:rPr>
      <w:rFonts w:ascii="Calibri" w:eastAsia="Calibri" w:hAnsi="Calibri" w:cs="Calibri"/>
      <w:b/>
      <w:sz w:val="72"/>
      <w:szCs w:val="72"/>
      <w:lang w:eastAsia="it-IT"/>
    </w:rPr>
  </w:style>
  <w:style w:type="paragraph" w:styleId="Corpotesto">
    <w:name w:val="Body Text"/>
    <w:basedOn w:val="Normale"/>
    <w:link w:val="CorpotestoCarattere"/>
    <w:uiPriority w:val="1"/>
    <w:qFormat/>
    <w:rsid w:val="00BB07E3"/>
    <w:pPr>
      <w:widowControl w:val="0"/>
      <w:autoSpaceDE w:val="0"/>
      <w:autoSpaceDN w:val="0"/>
      <w:spacing w:after="0" w:line="240" w:lineRule="auto"/>
    </w:pPr>
    <w:rPr>
      <w:rFonts w:ascii="Times New Roman" w:eastAsia="Times New Roman" w:hAnsi="Times New Roman" w:cs="Times New Roman"/>
      <w:sz w:val="24"/>
      <w:szCs w:val="24"/>
      <w:lang w:bidi="it-IT"/>
    </w:rPr>
  </w:style>
  <w:style w:type="character" w:customStyle="1" w:styleId="CorpotestoCarattere">
    <w:name w:val="Corpo testo Carattere"/>
    <w:basedOn w:val="Carpredefinitoparagrafo"/>
    <w:link w:val="Corpotesto"/>
    <w:uiPriority w:val="1"/>
    <w:rsid w:val="00BB07E3"/>
    <w:rPr>
      <w:rFonts w:ascii="Times New Roman" w:eastAsia="Times New Roman" w:hAnsi="Times New Roman" w:cs="Times New Roman"/>
      <w:sz w:val="24"/>
      <w:szCs w:val="24"/>
      <w:lang w:eastAsia="it-IT" w:bidi="it-IT"/>
    </w:rPr>
  </w:style>
  <w:style w:type="character" w:styleId="Collegamentoipertestuale">
    <w:name w:val="Hyperlink"/>
    <w:basedOn w:val="Carpredefinitoparagrafo"/>
    <w:uiPriority w:val="99"/>
    <w:unhideWhenUsed/>
    <w:rsid w:val="00BB07E3"/>
    <w:rPr>
      <w:color w:val="0000FF"/>
      <w:u w:val="single"/>
    </w:rPr>
  </w:style>
  <w:style w:type="table" w:styleId="Grigliatabella">
    <w:name w:val="Table Grid"/>
    <w:basedOn w:val="Tabellanormale"/>
    <w:uiPriority w:val="39"/>
    <w:rsid w:val="00BB0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BB07E3"/>
    <w:pPr>
      <w:suppressAutoHyphens/>
      <w:spacing w:after="0" w:line="240" w:lineRule="auto"/>
      <w:ind w:left="720"/>
    </w:pPr>
    <w:rPr>
      <w:rFonts w:ascii="Times New Roman" w:eastAsia="Times New Roman" w:hAnsi="Times New Roman" w:cs="Times New Roman"/>
      <w:sz w:val="24"/>
      <w:szCs w:val="24"/>
      <w:lang w:eastAsia="ar-SA"/>
    </w:rPr>
  </w:style>
  <w:style w:type="paragraph" w:styleId="Paragrafoelenco">
    <w:name w:val="List Paragraph"/>
    <w:basedOn w:val="Normale"/>
    <w:uiPriority w:val="1"/>
    <w:qFormat/>
    <w:rsid w:val="00BB07E3"/>
    <w:pPr>
      <w:ind w:left="720"/>
      <w:contextualSpacing/>
    </w:pPr>
    <w:rPr>
      <w:rFonts w:cs="Times New Roman"/>
    </w:rPr>
  </w:style>
  <w:style w:type="paragraph" w:customStyle="1" w:styleId="Normale10">
    <w:name w:val="Normale1"/>
    <w:rsid w:val="00BB07E3"/>
  </w:style>
  <w:style w:type="table" w:styleId="Sfondochiaro-Colore3">
    <w:name w:val="Light Shading Accent 3"/>
    <w:basedOn w:val="Tabellanormale"/>
    <w:uiPriority w:val="60"/>
    <w:rsid w:val="00BB07E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Intestazione">
    <w:name w:val="header"/>
    <w:basedOn w:val="Normale"/>
    <w:link w:val="IntestazioneCarattere"/>
    <w:uiPriority w:val="99"/>
    <w:unhideWhenUsed/>
    <w:rsid w:val="00BB07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07E3"/>
    <w:rPr>
      <w:rFonts w:ascii="Calibri" w:eastAsia="Calibri" w:hAnsi="Calibri" w:cs="Calibri"/>
      <w:lang w:eastAsia="it-IT"/>
    </w:rPr>
  </w:style>
  <w:style w:type="paragraph" w:styleId="Pidipagina">
    <w:name w:val="footer"/>
    <w:basedOn w:val="Normale"/>
    <w:link w:val="PidipaginaCarattere"/>
    <w:uiPriority w:val="99"/>
    <w:unhideWhenUsed/>
    <w:rsid w:val="00BB07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07E3"/>
    <w:rPr>
      <w:rFonts w:ascii="Calibri" w:eastAsia="Calibri" w:hAnsi="Calibri" w:cs="Calibri"/>
      <w:lang w:eastAsia="it-IT"/>
    </w:rPr>
  </w:style>
  <w:style w:type="paragraph" w:customStyle="1" w:styleId="Standard">
    <w:name w:val="Standard"/>
    <w:rsid w:val="00BB07E3"/>
    <w:pPr>
      <w:suppressAutoHyphens/>
      <w:autoSpaceDN w:val="0"/>
      <w:spacing w:after="0" w:line="240" w:lineRule="auto"/>
      <w:textAlignment w:val="baseline"/>
    </w:pPr>
    <w:rPr>
      <w:rFonts w:eastAsia="SimSun" w:cs="F"/>
      <w:kern w:val="3"/>
    </w:rPr>
  </w:style>
  <w:style w:type="paragraph" w:styleId="Testofumetto">
    <w:name w:val="Balloon Text"/>
    <w:basedOn w:val="Normale"/>
    <w:link w:val="TestofumettoCarattere"/>
    <w:uiPriority w:val="99"/>
    <w:semiHidden/>
    <w:unhideWhenUsed/>
    <w:rsid w:val="00BB07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07E3"/>
    <w:rPr>
      <w:rFonts w:ascii="Tahoma" w:eastAsia="Calibri" w:hAnsi="Tahoma" w:cs="Tahoma"/>
      <w:sz w:val="16"/>
      <w:szCs w:val="16"/>
      <w:lang w:eastAsia="it-IT"/>
    </w:rPr>
  </w:style>
  <w:style w:type="paragraph" w:customStyle="1" w:styleId="Stiletabella2">
    <w:name w:val="Stile tabella 2"/>
    <w:rsid w:val="00BB07E3"/>
    <w:pPr>
      <w:pBdr>
        <w:top w:val="nil"/>
        <w:left w:val="nil"/>
        <w:bottom w:val="nil"/>
        <w:right w:val="nil"/>
        <w:between w:val="nil"/>
        <w:bar w:val="nil"/>
      </w:pBdr>
      <w:spacing w:after="0" w:line="240" w:lineRule="auto"/>
    </w:pPr>
    <w:rPr>
      <w:rFonts w:ascii="Helvetica" w:eastAsia="Arial Unicode MS" w:hAnsi="Arial Unicode MS" w:cs="Arial Unicode MS"/>
      <w:color w:val="000000"/>
      <w:sz w:val="20"/>
      <w:szCs w:val="20"/>
      <w:u w:color="000000"/>
      <w:bdr w:val="nil"/>
    </w:rPr>
  </w:style>
  <w:style w:type="paragraph" w:styleId="Sottotitolo">
    <w:name w:val="Subtitle"/>
    <w:basedOn w:val="Normale"/>
    <w:next w:val="Normale"/>
    <w:link w:val="SottotitoloCaratter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SottotitoloCarattere">
    <w:name w:val="Sottotitolo Carattere"/>
    <w:basedOn w:val="Carpredefinitoparagrafo"/>
    <w:link w:val="Sottotitolo"/>
    <w:rsid w:val="00BB07E3"/>
    <w:rPr>
      <w:rFonts w:ascii="Georgia" w:eastAsia="Georgia" w:hAnsi="Georgia" w:cs="Georgia"/>
      <w:i/>
      <w:color w:val="666666"/>
      <w:sz w:val="48"/>
      <w:szCs w:val="48"/>
      <w:lang w:eastAsia="it-IT"/>
    </w:rPr>
  </w:style>
  <w:style w:type="paragraph" w:customStyle="1" w:styleId="TableParagraph">
    <w:name w:val="Table Paragraph"/>
    <w:basedOn w:val="Normale"/>
    <w:uiPriority w:val="1"/>
    <w:qFormat/>
    <w:rsid w:val="00BB07E3"/>
    <w:pPr>
      <w:widowControl w:val="0"/>
      <w:autoSpaceDE w:val="0"/>
      <w:autoSpaceDN w:val="0"/>
      <w:spacing w:before="45" w:after="0" w:line="240" w:lineRule="auto"/>
      <w:ind w:left="107"/>
      <w:jc w:val="center"/>
    </w:pPr>
    <w:rPr>
      <w:rFonts w:ascii="Times New Roman" w:eastAsia="Times New Roman" w:hAnsi="Times New Roman" w:cs="Times New Roman"/>
    </w:rPr>
  </w:style>
  <w:style w:type="paragraph" w:styleId="Nessunaspaziatura">
    <w:name w:val="No Spacing"/>
    <w:uiPriority w:val="1"/>
    <w:qFormat/>
    <w:rsid w:val="00BB07E3"/>
    <w:pPr>
      <w:spacing w:after="0" w:line="240" w:lineRule="auto"/>
    </w:pPr>
  </w:style>
  <w:style w:type="paragraph" w:styleId="Titolosommario">
    <w:name w:val="TOC Heading"/>
    <w:basedOn w:val="Titolo1"/>
    <w:next w:val="Normale"/>
    <w:uiPriority w:val="39"/>
    <w:unhideWhenUsed/>
    <w:qFormat/>
    <w:rsid w:val="00BB07E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lang w:bidi="ar-SA"/>
    </w:rPr>
  </w:style>
  <w:style w:type="paragraph" w:styleId="Sommario1">
    <w:name w:val="toc 1"/>
    <w:basedOn w:val="Normale"/>
    <w:next w:val="Normale"/>
    <w:autoRedefine/>
    <w:uiPriority w:val="39"/>
    <w:unhideWhenUsed/>
    <w:rsid w:val="00BB07E3"/>
    <w:pPr>
      <w:spacing w:after="100"/>
    </w:pPr>
  </w:style>
  <w:style w:type="table" w:customStyle="1" w:styleId="a">
    <w:basedOn w:val="TableNormal6"/>
    <w:rsid w:val="008730F4"/>
    <w:pPr>
      <w:spacing w:after="0" w:line="240" w:lineRule="auto"/>
    </w:pPr>
    <w:rPr>
      <w:color w:val="7B7B7B"/>
    </w:rPr>
    <w:tblPr>
      <w:tblStyleRowBandSize w:val="1"/>
      <w:tblStyleColBandSize w:val="1"/>
      <w:tblCellMar>
        <w:left w:w="108" w:type="dxa"/>
        <w:right w:w="108" w:type="dxa"/>
      </w:tblCellMar>
    </w:tblPr>
  </w:style>
  <w:style w:type="table" w:customStyle="1" w:styleId="a0">
    <w:basedOn w:val="TableNormal6"/>
    <w:rsid w:val="008730F4"/>
    <w:tblPr>
      <w:tblStyleRowBandSize w:val="1"/>
      <w:tblStyleColBandSize w:val="1"/>
      <w:tblCellMar>
        <w:left w:w="115" w:type="dxa"/>
        <w:right w:w="115" w:type="dxa"/>
      </w:tblCellMar>
    </w:tblPr>
  </w:style>
  <w:style w:type="table" w:customStyle="1" w:styleId="a1">
    <w:basedOn w:val="TableNormal6"/>
    <w:rsid w:val="008730F4"/>
    <w:pPr>
      <w:spacing w:after="0" w:line="240" w:lineRule="auto"/>
    </w:pPr>
    <w:rPr>
      <w:color w:val="7B7B7B"/>
    </w:rPr>
    <w:tblPr>
      <w:tblStyleRowBandSize w:val="1"/>
      <w:tblStyleColBandSize w:val="1"/>
      <w:tblCellMar>
        <w:left w:w="108" w:type="dxa"/>
        <w:right w:w="108" w:type="dxa"/>
      </w:tblCellMar>
    </w:tblPr>
  </w:style>
  <w:style w:type="table" w:customStyle="1" w:styleId="a2">
    <w:basedOn w:val="TableNormal6"/>
    <w:rsid w:val="008730F4"/>
    <w:tblPr>
      <w:tblStyleRowBandSize w:val="1"/>
      <w:tblStyleColBandSize w:val="1"/>
      <w:tblCellMar>
        <w:left w:w="115" w:type="dxa"/>
        <w:right w:w="115" w:type="dxa"/>
      </w:tblCellMar>
    </w:tblPr>
  </w:style>
  <w:style w:type="table" w:customStyle="1" w:styleId="a3">
    <w:basedOn w:val="TableNormal6"/>
    <w:rsid w:val="008730F4"/>
    <w:tblPr>
      <w:tblStyleRowBandSize w:val="1"/>
      <w:tblStyleColBandSize w:val="1"/>
      <w:tblCellMar>
        <w:left w:w="115" w:type="dxa"/>
        <w:right w:w="115" w:type="dxa"/>
      </w:tblCellMar>
    </w:tblPr>
  </w:style>
  <w:style w:type="table" w:customStyle="1" w:styleId="a4">
    <w:basedOn w:val="TableNormal6"/>
    <w:rsid w:val="008730F4"/>
    <w:tblPr>
      <w:tblStyleRowBandSize w:val="1"/>
      <w:tblStyleColBandSize w:val="1"/>
      <w:tblCellMar>
        <w:left w:w="115" w:type="dxa"/>
        <w:right w:w="115" w:type="dxa"/>
      </w:tblCellMar>
    </w:tblPr>
  </w:style>
  <w:style w:type="table" w:customStyle="1" w:styleId="a5">
    <w:basedOn w:val="TableNormal6"/>
    <w:rsid w:val="008730F4"/>
    <w:tblPr>
      <w:tblStyleRowBandSize w:val="1"/>
      <w:tblStyleColBandSize w:val="1"/>
      <w:tblCellMar>
        <w:left w:w="115" w:type="dxa"/>
        <w:right w:w="115" w:type="dxa"/>
      </w:tblCellMar>
    </w:tblPr>
  </w:style>
  <w:style w:type="table" w:customStyle="1" w:styleId="a6">
    <w:basedOn w:val="TableNormal6"/>
    <w:rsid w:val="008730F4"/>
    <w:tblPr>
      <w:tblStyleRowBandSize w:val="1"/>
      <w:tblStyleColBandSize w:val="1"/>
      <w:tblCellMar>
        <w:left w:w="115" w:type="dxa"/>
        <w:right w:w="115" w:type="dxa"/>
      </w:tblCellMar>
    </w:tblPr>
  </w:style>
  <w:style w:type="table" w:customStyle="1" w:styleId="a7">
    <w:basedOn w:val="TableNormal6"/>
    <w:rsid w:val="008730F4"/>
    <w:tblPr>
      <w:tblStyleRowBandSize w:val="1"/>
      <w:tblStyleColBandSize w:val="1"/>
      <w:tblCellMar>
        <w:left w:w="115" w:type="dxa"/>
        <w:right w:w="115" w:type="dxa"/>
      </w:tblCellMar>
    </w:tblPr>
  </w:style>
  <w:style w:type="table" w:customStyle="1" w:styleId="a8">
    <w:basedOn w:val="TableNormal6"/>
    <w:rsid w:val="008730F4"/>
    <w:tblPr>
      <w:tblStyleRowBandSize w:val="1"/>
      <w:tblStyleColBandSize w:val="1"/>
      <w:tblCellMar>
        <w:left w:w="115" w:type="dxa"/>
        <w:right w:w="115" w:type="dxa"/>
      </w:tblCellMar>
    </w:tblPr>
  </w:style>
  <w:style w:type="table" w:customStyle="1" w:styleId="a9">
    <w:basedOn w:val="TableNormal6"/>
    <w:rsid w:val="008730F4"/>
    <w:tblPr>
      <w:tblStyleRowBandSize w:val="1"/>
      <w:tblStyleColBandSize w:val="1"/>
      <w:tblCellMar>
        <w:left w:w="115" w:type="dxa"/>
        <w:right w:w="115" w:type="dxa"/>
      </w:tblCellMar>
    </w:tblPr>
  </w:style>
  <w:style w:type="table" w:customStyle="1" w:styleId="aa">
    <w:basedOn w:val="TableNormal6"/>
    <w:rsid w:val="008730F4"/>
    <w:tblPr>
      <w:tblStyleRowBandSize w:val="1"/>
      <w:tblStyleColBandSize w:val="1"/>
      <w:tblCellMar>
        <w:left w:w="115" w:type="dxa"/>
        <w:right w:w="115" w:type="dxa"/>
      </w:tblCellMar>
    </w:tblPr>
  </w:style>
  <w:style w:type="table" w:customStyle="1" w:styleId="ab">
    <w:basedOn w:val="TableNormal6"/>
    <w:rsid w:val="008730F4"/>
    <w:tblPr>
      <w:tblStyleRowBandSize w:val="1"/>
      <w:tblStyleColBandSize w:val="1"/>
      <w:tblCellMar>
        <w:left w:w="115" w:type="dxa"/>
        <w:right w:w="115" w:type="dxa"/>
      </w:tblCellMar>
    </w:tblPr>
  </w:style>
  <w:style w:type="table" w:customStyle="1" w:styleId="ac">
    <w:basedOn w:val="TableNormal6"/>
    <w:rsid w:val="008730F4"/>
    <w:tblPr>
      <w:tblStyleRowBandSize w:val="1"/>
      <w:tblStyleColBandSize w:val="1"/>
      <w:tblCellMar>
        <w:left w:w="115" w:type="dxa"/>
        <w:right w:w="115" w:type="dxa"/>
      </w:tblCellMar>
    </w:tblPr>
  </w:style>
  <w:style w:type="table" w:customStyle="1" w:styleId="ad">
    <w:basedOn w:val="TableNormal6"/>
    <w:rsid w:val="008730F4"/>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6"/>
    <w:rsid w:val="008730F4"/>
    <w:tblPr>
      <w:tblStyleRowBandSize w:val="1"/>
      <w:tblStyleColBandSize w:val="1"/>
      <w:tblCellMar>
        <w:left w:w="115" w:type="dxa"/>
        <w:right w:w="115" w:type="dxa"/>
      </w:tblCellMar>
    </w:tblPr>
  </w:style>
  <w:style w:type="table" w:customStyle="1" w:styleId="af">
    <w:basedOn w:val="TableNormal6"/>
    <w:rsid w:val="008730F4"/>
    <w:tblPr>
      <w:tblStyleRowBandSize w:val="1"/>
      <w:tblStyleColBandSize w:val="1"/>
      <w:tblCellMar>
        <w:top w:w="100" w:type="dxa"/>
        <w:left w:w="100" w:type="dxa"/>
        <w:bottom w:w="100" w:type="dxa"/>
        <w:right w:w="100" w:type="dxa"/>
      </w:tblCellMar>
    </w:tblPr>
  </w:style>
  <w:style w:type="table" w:customStyle="1" w:styleId="af0">
    <w:basedOn w:val="TableNormal6"/>
    <w:rsid w:val="008730F4"/>
    <w:tblPr>
      <w:tblStyleRowBandSize w:val="1"/>
      <w:tblStyleColBandSize w:val="1"/>
      <w:tblCellMar>
        <w:left w:w="115" w:type="dxa"/>
        <w:right w:w="115" w:type="dxa"/>
      </w:tblCellMar>
    </w:tblPr>
  </w:style>
  <w:style w:type="table" w:customStyle="1" w:styleId="af1">
    <w:basedOn w:val="TableNormal6"/>
    <w:rsid w:val="008730F4"/>
    <w:tblPr>
      <w:tblStyleRowBandSize w:val="1"/>
      <w:tblStyleColBandSize w:val="1"/>
      <w:tblCellMar>
        <w:left w:w="115" w:type="dxa"/>
        <w:right w:w="115" w:type="dxa"/>
      </w:tblCellMar>
    </w:tblPr>
  </w:style>
  <w:style w:type="table" w:customStyle="1" w:styleId="af2">
    <w:basedOn w:val="TableNormal6"/>
    <w:rsid w:val="008730F4"/>
    <w:tblPr>
      <w:tblStyleRowBandSize w:val="1"/>
      <w:tblStyleColBandSize w:val="1"/>
      <w:tblCellMar>
        <w:left w:w="115" w:type="dxa"/>
        <w:right w:w="115" w:type="dxa"/>
      </w:tblCellMar>
    </w:tblPr>
  </w:style>
  <w:style w:type="table" w:customStyle="1" w:styleId="af3">
    <w:basedOn w:val="TableNormal6"/>
    <w:rsid w:val="008730F4"/>
    <w:tblPr>
      <w:tblStyleRowBandSize w:val="1"/>
      <w:tblStyleColBandSize w:val="1"/>
    </w:tblPr>
  </w:style>
  <w:style w:type="paragraph" w:styleId="Testocommento">
    <w:name w:val="annotation text"/>
    <w:basedOn w:val="Normale"/>
    <w:link w:val="TestocommentoCarattere"/>
    <w:uiPriority w:val="99"/>
    <w:semiHidden/>
    <w:unhideWhenUsed/>
    <w:rsid w:val="008730F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730F4"/>
    <w:rPr>
      <w:sz w:val="20"/>
      <w:szCs w:val="20"/>
    </w:rPr>
  </w:style>
  <w:style w:type="character" w:styleId="Rimandocommento">
    <w:name w:val="annotation reference"/>
    <w:basedOn w:val="Carpredefinitoparagrafo"/>
    <w:uiPriority w:val="99"/>
    <w:semiHidden/>
    <w:unhideWhenUsed/>
    <w:rsid w:val="008730F4"/>
    <w:rPr>
      <w:sz w:val="16"/>
      <w:szCs w:val="16"/>
    </w:rPr>
  </w:style>
  <w:style w:type="table" w:customStyle="1" w:styleId="af4">
    <w:basedOn w:val="TableNormal5"/>
    <w:rsid w:val="008730F4"/>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5">
    <w:basedOn w:val="TableNormal5"/>
    <w:rsid w:val="008730F4"/>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6">
    <w:basedOn w:val="TableNormal5"/>
    <w:rsid w:val="008730F4"/>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7">
    <w:basedOn w:val="TableNormal5"/>
    <w:rsid w:val="008730F4"/>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8">
    <w:basedOn w:val="TableNormal5"/>
    <w:rsid w:val="008730F4"/>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9">
    <w:basedOn w:val="TableNormal5"/>
    <w:rsid w:val="008730F4"/>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a">
    <w:basedOn w:val="TableNormal5"/>
    <w:rsid w:val="008730F4"/>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b">
    <w:basedOn w:val="TableNormal5"/>
    <w:rsid w:val="008730F4"/>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c">
    <w:basedOn w:val="TableNormal5"/>
    <w:rsid w:val="008730F4"/>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d">
    <w:basedOn w:val="TableNormal5"/>
    <w:rsid w:val="008730F4"/>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e">
    <w:basedOn w:val="TableNormal5"/>
    <w:rsid w:val="008730F4"/>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
    <w:basedOn w:val="TableNormal5"/>
    <w:rsid w:val="008730F4"/>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0">
    <w:basedOn w:val="TableNormal5"/>
    <w:rsid w:val="008730F4"/>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1">
    <w:basedOn w:val="TableNormal5"/>
    <w:rsid w:val="008730F4"/>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2">
    <w:basedOn w:val="TableNormal5"/>
    <w:rsid w:val="008730F4"/>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3">
    <w:basedOn w:val="TableNormal5"/>
    <w:rsid w:val="008730F4"/>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4">
    <w:basedOn w:val="TableNormal5"/>
    <w:rsid w:val="008730F4"/>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5">
    <w:basedOn w:val="TableNormal5"/>
    <w:rsid w:val="008730F4"/>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6">
    <w:basedOn w:val="TableNormal4"/>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7">
    <w:basedOn w:val="TableNormal4"/>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8">
    <w:basedOn w:val="TableNormal4"/>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9">
    <w:basedOn w:val="TableNormal4"/>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a">
    <w:basedOn w:val="TableNormal4"/>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b">
    <w:basedOn w:val="TableNormal4"/>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c">
    <w:basedOn w:val="TableNormal4"/>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d">
    <w:basedOn w:val="TableNormal4"/>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e">
    <w:basedOn w:val="TableNormal4"/>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
    <w:basedOn w:val="TableNormal4"/>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0">
    <w:basedOn w:val="TableNormal4"/>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1">
    <w:basedOn w:val="TableNormal4"/>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2">
    <w:basedOn w:val="TableNormal4"/>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3">
    <w:basedOn w:val="TableNormal4"/>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4">
    <w:basedOn w:val="TableNormal4"/>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5">
    <w:basedOn w:val="TableNormal4"/>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6">
    <w:basedOn w:val="TableNormal4"/>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7">
    <w:basedOn w:val="TableNormal4"/>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8">
    <w:basedOn w:val="TableNormal3"/>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9">
    <w:basedOn w:val="TableNormal3"/>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a">
    <w:basedOn w:val="TableNormal3"/>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b">
    <w:basedOn w:val="TableNormal3"/>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c">
    <w:basedOn w:val="TableNormal3"/>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d">
    <w:basedOn w:val="TableNormal3"/>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e">
    <w:basedOn w:val="TableNormal3"/>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
    <w:basedOn w:val="TableNormal3"/>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0">
    <w:basedOn w:val="TableNormal3"/>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1">
    <w:basedOn w:val="TableNormal3"/>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2">
    <w:basedOn w:val="TableNormal3"/>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3">
    <w:basedOn w:val="TableNormal3"/>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4">
    <w:basedOn w:val="TableNormal3"/>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5">
    <w:basedOn w:val="TableNormal3"/>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6">
    <w:basedOn w:val="TableNormal3"/>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7">
    <w:basedOn w:val="TableNormal3"/>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8">
    <w:basedOn w:val="TableNormal3"/>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9">
    <w:basedOn w:val="TableNormal3"/>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a">
    <w:basedOn w:val="TableNormal3"/>
    <w:rsid w:val="008730F4"/>
    <w:pPr>
      <w:spacing w:after="0" w:line="240" w:lineRule="auto"/>
    </w:pPr>
    <w:rPr>
      <w:color w:val="7B7B7B"/>
    </w:rPr>
    <w:tblPr>
      <w:tblStyleRowBandSize w:val="1"/>
      <w:tblStyleColBandSize w:val="1"/>
      <w:tblCellMar>
        <w:left w:w="108" w:type="dxa"/>
        <w:right w:w="108" w:type="dxa"/>
      </w:tblCellMar>
    </w:tblPr>
  </w:style>
  <w:style w:type="table" w:customStyle="1" w:styleId="affffb">
    <w:basedOn w:val="TableNormal3"/>
    <w:rsid w:val="008730F4"/>
    <w:tblPr>
      <w:tblStyleRowBandSize w:val="1"/>
      <w:tblStyleColBandSize w:val="1"/>
      <w:tblCellMar>
        <w:left w:w="115" w:type="dxa"/>
        <w:right w:w="115" w:type="dxa"/>
      </w:tblCellMar>
    </w:tblPr>
  </w:style>
  <w:style w:type="paragraph" w:styleId="PreformattatoHTML">
    <w:name w:val="HTML Preformatted"/>
    <w:basedOn w:val="Normale"/>
    <w:link w:val="PreformattatoHTMLCarattere"/>
    <w:uiPriority w:val="99"/>
    <w:semiHidden/>
    <w:unhideWhenUsed/>
    <w:rsid w:val="00FA1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FA1CBC"/>
    <w:rPr>
      <w:rFonts w:ascii="Courier New" w:eastAsia="Times New Roman" w:hAnsi="Courier New" w:cs="Courier New"/>
      <w:sz w:val="20"/>
      <w:szCs w:val="20"/>
    </w:rPr>
  </w:style>
  <w:style w:type="paragraph" w:styleId="NormaleWeb">
    <w:name w:val="Normal (Web)"/>
    <w:basedOn w:val="Normale"/>
    <w:uiPriority w:val="99"/>
    <w:unhideWhenUsed/>
    <w:rsid w:val="008C6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fffc">
    <w:basedOn w:val="TableNormal2"/>
    <w:rsid w:val="00486F0F"/>
    <w:tblPr>
      <w:tblStyleRowBandSize w:val="1"/>
      <w:tblStyleColBandSize w:val="1"/>
    </w:tblPr>
  </w:style>
  <w:style w:type="table" w:customStyle="1" w:styleId="affffd">
    <w:basedOn w:val="TableNormal2"/>
    <w:rsid w:val="00486F0F"/>
    <w:tblPr>
      <w:tblStyleRowBandSize w:val="1"/>
      <w:tblStyleColBandSize w:val="1"/>
      <w:tblCellMar>
        <w:left w:w="115" w:type="dxa"/>
        <w:right w:w="115" w:type="dxa"/>
      </w:tblCellMar>
    </w:tblPr>
  </w:style>
  <w:style w:type="table" w:customStyle="1" w:styleId="affffe">
    <w:basedOn w:val="TableNormal2"/>
    <w:rsid w:val="00486F0F"/>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
    <w:basedOn w:val="TableNormal2"/>
    <w:rsid w:val="00486F0F"/>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0">
    <w:basedOn w:val="TableNormal2"/>
    <w:rsid w:val="00486F0F"/>
    <w:pPr>
      <w:spacing w:after="0" w:line="240" w:lineRule="auto"/>
    </w:pPr>
    <w:rPr>
      <w:color w:val="7B7B7B"/>
    </w:rPr>
    <w:tblPr>
      <w:tblStyleRowBandSize w:val="1"/>
      <w:tblStyleColBandSize w:val="1"/>
      <w:tblCellMar>
        <w:left w:w="108" w:type="dxa"/>
        <w:right w:w="108" w:type="dxa"/>
      </w:tblCellMar>
    </w:tblPr>
  </w:style>
  <w:style w:type="table" w:customStyle="1" w:styleId="afffff1">
    <w:basedOn w:val="TableNormal2"/>
    <w:rsid w:val="00486F0F"/>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2">
    <w:basedOn w:val="TableNormal2"/>
    <w:rsid w:val="00486F0F"/>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3">
    <w:basedOn w:val="TableNormal2"/>
    <w:rsid w:val="00486F0F"/>
    <w:tblPr>
      <w:tblStyleRowBandSize w:val="1"/>
      <w:tblStyleColBandSize w:val="1"/>
      <w:tblCellMar>
        <w:left w:w="115" w:type="dxa"/>
        <w:right w:w="115" w:type="dxa"/>
      </w:tblCellMar>
    </w:tblPr>
  </w:style>
  <w:style w:type="table" w:customStyle="1" w:styleId="afffff4">
    <w:basedOn w:val="TableNormal2"/>
    <w:rsid w:val="00486F0F"/>
    <w:tblPr>
      <w:tblStyleRowBandSize w:val="1"/>
      <w:tblStyleColBandSize w:val="1"/>
      <w:tblCellMar>
        <w:left w:w="115" w:type="dxa"/>
        <w:right w:w="115" w:type="dxa"/>
      </w:tblCellMar>
    </w:tblPr>
  </w:style>
  <w:style w:type="table" w:customStyle="1" w:styleId="afffff5">
    <w:basedOn w:val="TableNormal2"/>
    <w:rsid w:val="00486F0F"/>
    <w:tblPr>
      <w:tblStyleRowBandSize w:val="1"/>
      <w:tblStyleColBandSize w:val="1"/>
      <w:tblCellMar>
        <w:left w:w="115" w:type="dxa"/>
        <w:right w:w="115" w:type="dxa"/>
      </w:tblCellMar>
    </w:tblPr>
  </w:style>
  <w:style w:type="table" w:customStyle="1" w:styleId="afffff6">
    <w:basedOn w:val="TableNormal2"/>
    <w:rsid w:val="00486F0F"/>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7">
    <w:basedOn w:val="TableNormal2"/>
    <w:rsid w:val="00486F0F"/>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8">
    <w:basedOn w:val="TableNormal2"/>
    <w:rsid w:val="00486F0F"/>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9">
    <w:basedOn w:val="TableNormal2"/>
    <w:rsid w:val="00486F0F"/>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a">
    <w:basedOn w:val="TableNormal2"/>
    <w:rsid w:val="00486F0F"/>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b">
    <w:basedOn w:val="TableNormal2"/>
    <w:rsid w:val="00486F0F"/>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c">
    <w:basedOn w:val="TableNormal2"/>
    <w:rsid w:val="00486F0F"/>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d">
    <w:basedOn w:val="TableNormal2"/>
    <w:rsid w:val="00486F0F"/>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e">
    <w:basedOn w:val="TableNormal2"/>
    <w:rsid w:val="00486F0F"/>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
    <w:basedOn w:val="TableNormal2"/>
    <w:rsid w:val="00486F0F"/>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0">
    <w:basedOn w:val="TableNormal2"/>
    <w:rsid w:val="00486F0F"/>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1">
    <w:basedOn w:val="TableNormal2"/>
    <w:rsid w:val="00486F0F"/>
    <w:tblPr>
      <w:tblStyleRowBandSize w:val="1"/>
      <w:tblStyleColBandSize w:val="1"/>
      <w:tblCellMar>
        <w:left w:w="115" w:type="dxa"/>
        <w:right w:w="115" w:type="dxa"/>
      </w:tblCellMar>
    </w:tblPr>
  </w:style>
  <w:style w:type="table" w:customStyle="1" w:styleId="affffff2">
    <w:basedOn w:val="TableNormal2"/>
    <w:rsid w:val="00486F0F"/>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3">
    <w:basedOn w:val="TableNormal2"/>
    <w:rsid w:val="00486F0F"/>
    <w:tblPr>
      <w:tblStyleRowBandSize w:val="1"/>
      <w:tblStyleColBandSize w:val="1"/>
    </w:tblPr>
  </w:style>
  <w:style w:type="table" w:customStyle="1" w:styleId="affffff4">
    <w:basedOn w:val="TableNormal2"/>
    <w:rsid w:val="00486F0F"/>
    <w:pPr>
      <w:spacing w:after="0" w:line="240" w:lineRule="auto"/>
    </w:pPr>
    <w:rPr>
      <w:color w:val="7B7B7B"/>
    </w:rPr>
    <w:tblPr>
      <w:tblStyleRowBandSize w:val="1"/>
      <w:tblStyleColBandSize w:val="1"/>
      <w:tblCellMar>
        <w:left w:w="108" w:type="dxa"/>
        <w:right w:w="108" w:type="dxa"/>
      </w:tblCellMar>
    </w:tblPr>
  </w:style>
  <w:style w:type="table" w:customStyle="1" w:styleId="affffff5">
    <w:basedOn w:val="TableNormal1"/>
    <w:pPr>
      <w:spacing w:after="0" w:line="240" w:lineRule="auto"/>
    </w:pPr>
    <w:rPr>
      <w:color w:val="7B7B7B"/>
    </w:rPr>
    <w:tblPr>
      <w:tblStyleRowBandSize w:val="1"/>
      <w:tblStyleColBandSize w:val="1"/>
      <w:tblCellMar>
        <w:left w:w="108" w:type="dxa"/>
        <w:right w:w="108" w:type="dxa"/>
      </w:tblCellMar>
    </w:tblPr>
    <w:tcPr>
      <w:shd w:val="clear" w:color="auto" w:fill="FFFFFF"/>
    </w:tcPr>
  </w:style>
  <w:style w:type="table" w:customStyle="1" w:styleId="affffff6">
    <w:basedOn w:val="TableNormal1"/>
    <w:pPr>
      <w:spacing w:after="0" w:line="240" w:lineRule="auto"/>
    </w:pPr>
    <w:rPr>
      <w:color w:val="7B7B7B"/>
    </w:rPr>
    <w:tblPr>
      <w:tblStyleRowBandSize w:val="1"/>
      <w:tblStyleColBandSize w:val="1"/>
      <w:tblCellMar>
        <w:left w:w="108" w:type="dxa"/>
        <w:right w:w="108" w:type="dxa"/>
      </w:tblCellMar>
    </w:tblPr>
    <w:tcPr>
      <w:shd w:val="clear" w:color="auto" w:fill="FFFFFF"/>
    </w:tcPr>
  </w:style>
  <w:style w:type="table" w:customStyle="1" w:styleId="affffff7">
    <w:basedOn w:val="TableNormal1"/>
    <w:pPr>
      <w:spacing w:after="0" w:line="240" w:lineRule="auto"/>
    </w:pPr>
    <w:rPr>
      <w:color w:val="7B7B7B"/>
    </w:rPr>
    <w:tblPr>
      <w:tblStyleRowBandSize w:val="1"/>
      <w:tblStyleColBandSize w:val="1"/>
      <w:tblCellMar>
        <w:left w:w="108" w:type="dxa"/>
        <w:right w:w="108" w:type="dxa"/>
      </w:tblCellMar>
    </w:tblPr>
    <w:tcPr>
      <w:shd w:val="clear" w:color="auto" w:fill="FFFFFF"/>
    </w:tcPr>
  </w:style>
  <w:style w:type="table" w:customStyle="1" w:styleId="affffff8">
    <w:basedOn w:val="TableNormal1"/>
    <w:pPr>
      <w:spacing w:after="0" w:line="240" w:lineRule="auto"/>
    </w:pPr>
    <w:rPr>
      <w:color w:val="7B7B7B"/>
    </w:rPr>
    <w:tblPr>
      <w:tblStyleRowBandSize w:val="1"/>
      <w:tblStyleColBandSize w:val="1"/>
      <w:tblCellMar>
        <w:left w:w="108" w:type="dxa"/>
        <w:right w:w="108" w:type="dxa"/>
      </w:tblCellMar>
    </w:tblPr>
    <w:tcPr>
      <w:shd w:val="clear" w:color="auto" w:fill="FFFFFF"/>
    </w:tcPr>
  </w:style>
  <w:style w:type="table" w:customStyle="1" w:styleId="affffff9">
    <w:basedOn w:val="TableNormal1"/>
    <w:pPr>
      <w:spacing w:after="0" w:line="240" w:lineRule="auto"/>
    </w:pPr>
    <w:rPr>
      <w:color w:val="7B7B7B"/>
    </w:rPr>
    <w:tblPr>
      <w:tblStyleRowBandSize w:val="1"/>
      <w:tblStyleColBandSize w:val="1"/>
      <w:tblCellMar>
        <w:left w:w="108" w:type="dxa"/>
        <w:right w:w="108" w:type="dxa"/>
      </w:tblCellMar>
    </w:tblPr>
    <w:tcPr>
      <w:shd w:val="clear" w:color="auto" w:fill="FFFFFF"/>
    </w:tcPr>
  </w:style>
  <w:style w:type="table" w:customStyle="1" w:styleId="affffffa">
    <w:basedOn w:val="TableNormal1"/>
    <w:pPr>
      <w:spacing w:after="0" w:line="240" w:lineRule="auto"/>
    </w:pPr>
    <w:rPr>
      <w:color w:val="7B7B7B"/>
    </w:rPr>
    <w:tblPr>
      <w:tblStyleRowBandSize w:val="1"/>
      <w:tblStyleColBandSize w:val="1"/>
      <w:tblCellMar>
        <w:left w:w="108" w:type="dxa"/>
        <w:right w:w="108" w:type="dxa"/>
      </w:tblCellMar>
    </w:tblPr>
    <w:tcPr>
      <w:shd w:val="clear" w:color="auto" w:fill="FFFFFF"/>
    </w:tcPr>
  </w:style>
  <w:style w:type="table" w:customStyle="1" w:styleId="affffffb">
    <w:basedOn w:val="TableNormal1"/>
    <w:pPr>
      <w:spacing w:after="0" w:line="240" w:lineRule="auto"/>
    </w:pPr>
    <w:rPr>
      <w:color w:val="7B7B7B"/>
    </w:rPr>
    <w:tblPr>
      <w:tblStyleRowBandSize w:val="1"/>
      <w:tblStyleColBandSize w:val="1"/>
      <w:tblCellMar>
        <w:left w:w="108" w:type="dxa"/>
        <w:right w:w="108" w:type="dxa"/>
      </w:tblCellMar>
    </w:tblPr>
    <w:tcPr>
      <w:shd w:val="clear" w:color="auto" w:fill="FFFFFF"/>
    </w:tcPr>
  </w:style>
  <w:style w:type="table" w:customStyle="1" w:styleId="affffffc">
    <w:basedOn w:val="TableNormal1"/>
    <w:pPr>
      <w:spacing w:after="0" w:line="240" w:lineRule="auto"/>
    </w:pPr>
    <w:rPr>
      <w:color w:val="7B7B7B"/>
    </w:rPr>
    <w:tblPr>
      <w:tblStyleRowBandSize w:val="1"/>
      <w:tblStyleColBandSize w:val="1"/>
      <w:tblCellMar>
        <w:left w:w="108" w:type="dxa"/>
        <w:right w:w="108" w:type="dxa"/>
      </w:tblCellMar>
    </w:tblPr>
    <w:tcPr>
      <w:shd w:val="clear" w:color="auto" w:fill="FFFFFF"/>
    </w:tcPr>
  </w:style>
  <w:style w:type="table" w:customStyle="1" w:styleId="affffffd">
    <w:basedOn w:val="TableNormal1"/>
    <w:pPr>
      <w:spacing w:after="0" w:line="240" w:lineRule="auto"/>
    </w:pPr>
    <w:rPr>
      <w:color w:val="7B7B7B"/>
    </w:rPr>
    <w:tblPr>
      <w:tblStyleRowBandSize w:val="1"/>
      <w:tblStyleColBandSize w:val="1"/>
      <w:tblCellMar>
        <w:left w:w="108" w:type="dxa"/>
        <w:right w:w="108" w:type="dxa"/>
      </w:tblCellMar>
    </w:tblPr>
    <w:tcPr>
      <w:shd w:val="clear" w:color="auto" w:fill="FFFFFF"/>
    </w:tcPr>
  </w:style>
  <w:style w:type="table" w:customStyle="1" w:styleId="affffffe">
    <w:basedOn w:val="TableNormal1"/>
    <w:pPr>
      <w:spacing w:after="0" w:line="240" w:lineRule="auto"/>
    </w:pPr>
    <w:rPr>
      <w:color w:val="7B7B7B"/>
    </w:rPr>
    <w:tblPr>
      <w:tblStyleRowBandSize w:val="1"/>
      <w:tblStyleColBandSize w:val="1"/>
      <w:tblCellMar>
        <w:left w:w="108" w:type="dxa"/>
        <w:right w:w="108" w:type="dxa"/>
      </w:tblCellMar>
    </w:tblPr>
    <w:tcPr>
      <w:shd w:val="clear" w:color="auto" w:fill="FFFFFF"/>
    </w:tcPr>
  </w:style>
  <w:style w:type="table" w:customStyle="1" w:styleId="afffffff">
    <w:basedOn w:val="TableNormal1"/>
    <w:pPr>
      <w:spacing w:after="0" w:line="240" w:lineRule="auto"/>
    </w:pPr>
    <w:rPr>
      <w:color w:val="7B7B7B"/>
    </w:rPr>
    <w:tblPr>
      <w:tblStyleRowBandSize w:val="1"/>
      <w:tblStyleColBandSize w:val="1"/>
      <w:tblCellMar>
        <w:left w:w="108" w:type="dxa"/>
        <w:right w:w="108" w:type="dxa"/>
      </w:tblCellMar>
    </w:tblPr>
    <w:tcPr>
      <w:shd w:val="clear" w:color="auto" w:fill="FFFFFF"/>
    </w:tcPr>
  </w:style>
  <w:style w:type="table" w:customStyle="1" w:styleId="afffffff0">
    <w:basedOn w:val="TableNormal1"/>
    <w:pPr>
      <w:spacing w:after="0" w:line="240" w:lineRule="auto"/>
    </w:pPr>
    <w:rPr>
      <w:color w:val="7B7B7B"/>
    </w:rPr>
    <w:tblPr>
      <w:tblStyleRowBandSize w:val="1"/>
      <w:tblStyleColBandSize w:val="1"/>
      <w:tblCellMar>
        <w:left w:w="108" w:type="dxa"/>
        <w:right w:w="108" w:type="dxa"/>
      </w:tblCellMar>
    </w:tblPr>
    <w:tcPr>
      <w:shd w:val="clear" w:color="auto" w:fill="FFFFFF"/>
    </w:tcPr>
  </w:style>
  <w:style w:type="table" w:customStyle="1" w:styleId="afffffff1">
    <w:basedOn w:val="TableNormal1"/>
    <w:pPr>
      <w:spacing w:after="0" w:line="240" w:lineRule="auto"/>
    </w:pPr>
    <w:rPr>
      <w:color w:val="7B7B7B"/>
    </w:rPr>
    <w:tblPr>
      <w:tblStyleRowBandSize w:val="1"/>
      <w:tblStyleColBandSize w:val="1"/>
      <w:tblCellMar>
        <w:left w:w="108" w:type="dxa"/>
        <w:right w:w="108" w:type="dxa"/>
      </w:tblCellMar>
    </w:tblPr>
    <w:tcPr>
      <w:shd w:val="clear" w:color="auto" w:fill="FFFFFF"/>
    </w:tcPr>
  </w:style>
  <w:style w:type="table" w:customStyle="1" w:styleId="afffffff2">
    <w:basedOn w:val="TableNormal1"/>
    <w:pPr>
      <w:spacing w:after="0" w:line="240" w:lineRule="auto"/>
    </w:pPr>
    <w:rPr>
      <w:color w:val="7B7B7B"/>
    </w:rPr>
    <w:tblPr>
      <w:tblStyleRowBandSize w:val="1"/>
      <w:tblStyleColBandSize w:val="1"/>
      <w:tblCellMar>
        <w:left w:w="108" w:type="dxa"/>
        <w:right w:w="108" w:type="dxa"/>
      </w:tblCellMar>
    </w:tblPr>
    <w:tcPr>
      <w:shd w:val="clear" w:color="auto" w:fill="FFFFFF"/>
    </w:tcPr>
  </w:style>
  <w:style w:type="table" w:customStyle="1" w:styleId="afffffff3">
    <w:basedOn w:val="TableNormal1"/>
    <w:pPr>
      <w:spacing w:after="0" w:line="240" w:lineRule="auto"/>
    </w:pPr>
    <w:rPr>
      <w:color w:val="7B7B7B"/>
    </w:rPr>
    <w:tblPr>
      <w:tblStyleRowBandSize w:val="1"/>
      <w:tblStyleColBandSize w:val="1"/>
      <w:tblCellMar>
        <w:left w:w="108" w:type="dxa"/>
        <w:right w:w="108" w:type="dxa"/>
      </w:tblCellMar>
    </w:tblPr>
    <w:tcPr>
      <w:shd w:val="clear" w:color="auto" w:fill="FFFFFF"/>
    </w:tcPr>
  </w:style>
  <w:style w:type="table" w:customStyle="1" w:styleId="afffffff4">
    <w:basedOn w:val="TableNormal1"/>
    <w:pPr>
      <w:spacing w:after="0" w:line="240" w:lineRule="auto"/>
    </w:pPr>
    <w:rPr>
      <w:color w:val="7B7B7B"/>
    </w:rPr>
    <w:tblPr>
      <w:tblStyleRowBandSize w:val="1"/>
      <w:tblStyleColBandSize w:val="1"/>
      <w:tblCellMar>
        <w:left w:w="108" w:type="dxa"/>
        <w:right w:w="108" w:type="dxa"/>
      </w:tblCellMar>
    </w:tblPr>
    <w:tcPr>
      <w:shd w:val="clear" w:color="auto" w:fill="FFFFFF"/>
    </w:tcPr>
  </w:style>
  <w:style w:type="table" w:customStyle="1" w:styleId="afffffff5">
    <w:basedOn w:val="TableNormal1"/>
    <w:pPr>
      <w:spacing w:after="0" w:line="240" w:lineRule="auto"/>
    </w:pPr>
    <w:rPr>
      <w:color w:val="7B7B7B"/>
    </w:rPr>
    <w:tblPr>
      <w:tblStyleRowBandSize w:val="1"/>
      <w:tblStyleColBandSize w:val="1"/>
      <w:tblCellMar>
        <w:left w:w="108" w:type="dxa"/>
        <w:right w:w="108" w:type="dxa"/>
      </w:tblCellMar>
    </w:tblPr>
    <w:tcPr>
      <w:shd w:val="clear" w:color="auto" w:fill="FFFFFF"/>
    </w:tcPr>
  </w:style>
  <w:style w:type="table" w:customStyle="1" w:styleId="afffffff6">
    <w:basedOn w:val="TableNormal1"/>
    <w:pPr>
      <w:spacing w:after="0" w:line="240" w:lineRule="auto"/>
    </w:pPr>
    <w:rPr>
      <w:color w:val="7B7B7B"/>
    </w:rPr>
    <w:tblPr>
      <w:tblStyleRowBandSize w:val="1"/>
      <w:tblStyleColBandSize w:val="1"/>
      <w:tblCellMar>
        <w:left w:w="108" w:type="dxa"/>
        <w:right w:w="108" w:type="dxa"/>
      </w:tblCellMar>
    </w:tblPr>
    <w:tcPr>
      <w:shd w:val="clear" w:color="auto" w:fill="FFFFFF"/>
    </w:tcPr>
  </w:style>
  <w:style w:type="table" w:customStyle="1" w:styleId="afffffff7">
    <w:basedOn w:val="TableNormal1"/>
    <w:pPr>
      <w:spacing w:after="0" w:line="240" w:lineRule="auto"/>
    </w:pPr>
    <w:rPr>
      <w:color w:val="7B7B7B"/>
    </w:rPr>
    <w:tblPr>
      <w:tblStyleRowBandSize w:val="1"/>
      <w:tblStyleColBandSize w:val="1"/>
      <w:tblCellMar>
        <w:left w:w="108" w:type="dxa"/>
        <w:right w:w="108" w:type="dxa"/>
      </w:tblCellMar>
    </w:tblPr>
    <w:tcPr>
      <w:shd w:val="clear" w:color="auto" w:fill="FFFFFF"/>
    </w:tcPr>
  </w:style>
  <w:style w:type="table" w:customStyle="1" w:styleId="afffffff8">
    <w:basedOn w:val="TableNormal1"/>
    <w:pPr>
      <w:spacing w:after="0" w:line="240" w:lineRule="auto"/>
    </w:pPr>
    <w:rPr>
      <w:color w:val="7B7B7B"/>
    </w:rPr>
    <w:tblPr>
      <w:tblStyleRowBandSize w:val="1"/>
      <w:tblStyleColBandSize w:val="1"/>
      <w:tblCellMar>
        <w:left w:w="108" w:type="dxa"/>
        <w:right w:w="108" w:type="dxa"/>
      </w:tblCellMar>
    </w:tblPr>
    <w:tcPr>
      <w:shd w:val="clear" w:color="auto" w:fill="FFFFFF"/>
    </w:tcPr>
  </w:style>
  <w:style w:type="table" w:customStyle="1" w:styleId="afffffff9">
    <w:basedOn w:val="TableNormal1"/>
    <w:pPr>
      <w:spacing w:after="0" w:line="240" w:lineRule="auto"/>
    </w:pPr>
    <w:rPr>
      <w:color w:val="7B7B7B"/>
    </w:rPr>
    <w:tblPr>
      <w:tblStyleRowBandSize w:val="1"/>
      <w:tblStyleColBandSize w:val="1"/>
      <w:tblCellMar>
        <w:left w:w="108" w:type="dxa"/>
        <w:right w:w="108" w:type="dxa"/>
      </w:tblCellMar>
    </w:tblPr>
    <w:tcPr>
      <w:shd w:val="clear" w:color="auto" w:fill="FFFFFF"/>
    </w:tcPr>
  </w:style>
  <w:style w:type="table" w:customStyle="1" w:styleId="afffffffa">
    <w:basedOn w:val="TableNormal1"/>
    <w:pPr>
      <w:spacing w:after="0" w:line="240" w:lineRule="auto"/>
    </w:pPr>
    <w:rPr>
      <w:color w:val="7B7B7B"/>
    </w:rPr>
    <w:tblPr>
      <w:tblStyleRowBandSize w:val="1"/>
      <w:tblStyleColBandSize w:val="1"/>
      <w:tblCellMar>
        <w:left w:w="108" w:type="dxa"/>
        <w:right w:w="108" w:type="dxa"/>
      </w:tblCellMar>
    </w:tblPr>
    <w:tcPr>
      <w:shd w:val="clear" w:color="auto" w:fill="FFFFFF"/>
    </w:tcPr>
  </w:style>
  <w:style w:type="table" w:customStyle="1" w:styleId="afffffffb">
    <w:basedOn w:val="TableNormal1"/>
    <w:pPr>
      <w:spacing w:after="0" w:line="240" w:lineRule="auto"/>
    </w:pPr>
    <w:rPr>
      <w:color w:val="7B7B7B"/>
    </w:rPr>
    <w:tblPr>
      <w:tblStyleRowBandSize w:val="1"/>
      <w:tblStyleColBandSize w:val="1"/>
      <w:tblCellMar>
        <w:left w:w="108" w:type="dxa"/>
        <w:right w:w="108" w:type="dxa"/>
      </w:tblCellMar>
    </w:tblPr>
    <w:tcPr>
      <w:shd w:val="clear" w:color="auto" w:fill="FFFFFF"/>
    </w:tcPr>
  </w:style>
  <w:style w:type="table" w:customStyle="1" w:styleId="afffffffc">
    <w:basedOn w:val="TableNormal1"/>
    <w:tblPr>
      <w:tblStyleRowBandSize w:val="1"/>
      <w:tblStyleColBandSize w:val="1"/>
      <w:tblCellMar>
        <w:left w:w="115" w:type="dxa"/>
        <w:right w:w="115" w:type="dxa"/>
      </w:tblCellMar>
    </w:tblPr>
  </w:style>
  <w:style w:type="table" w:customStyle="1" w:styleId="afffffffd">
    <w:basedOn w:val="TableNormal1"/>
    <w:pPr>
      <w:spacing w:after="0" w:line="240" w:lineRule="auto"/>
    </w:pPr>
    <w:rPr>
      <w:color w:val="7B7B7B"/>
    </w:rPr>
    <w:tblPr>
      <w:tblStyleRowBandSize w:val="1"/>
      <w:tblStyleColBandSize w:val="1"/>
      <w:tblCellMar>
        <w:left w:w="108" w:type="dxa"/>
        <w:right w:w="108" w:type="dxa"/>
      </w:tblCellMar>
    </w:tblPr>
    <w:tcPr>
      <w:shd w:val="clear" w:color="auto" w:fill="FFFFFF"/>
    </w:tcPr>
  </w:style>
  <w:style w:type="table" w:customStyle="1" w:styleId="afffffffe">
    <w:basedOn w:val="TableNormal1"/>
    <w:pPr>
      <w:spacing w:after="0" w:line="240" w:lineRule="auto"/>
    </w:pPr>
    <w:rPr>
      <w:color w:val="7B7B7B"/>
    </w:rPr>
    <w:tblPr>
      <w:tblStyleRowBandSize w:val="1"/>
      <w:tblStyleColBandSize w:val="1"/>
      <w:tblCellMar>
        <w:left w:w="108" w:type="dxa"/>
        <w:right w:w="108" w:type="dxa"/>
      </w:tblCellMar>
    </w:tblPr>
    <w:tcPr>
      <w:shd w:val="clear" w:color="auto" w:fill="FFFFFF"/>
    </w:tcPr>
  </w:style>
  <w:style w:type="table" w:customStyle="1" w:styleId="Grigliatabella1">
    <w:name w:val="Griglia tabella1"/>
    <w:basedOn w:val="Tabellanormale"/>
    <w:next w:val="Grigliatabella"/>
    <w:uiPriority w:val="59"/>
    <w:rsid w:val="006D5A6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0">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1">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2">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3">
    <w:basedOn w:val="TableNormal0"/>
    <w:pPr>
      <w:spacing w:after="0" w:line="240" w:lineRule="auto"/>
    </w:pPr>
    <w:rPr>
      <w:color w:val="7B7B7B"/>
    </w:rPr>
    <w:tblPr>
      <w:tblStyleRowBandSize w:val="1"/>
      <w:tblStyleColBandSize w:val="1"/>
      <w:tblCellMar>
        <w:left w:w="108" w:type="dxa"/>
        <w:right w:w="108" w:type="dxa"/>
      </w:tblCellMar>
    </w:tblPr>
  </w:style>
  <w:style w:type="table" w:customStyle="1" w:styleId="affffffff4">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5">
    <w:basedOn w:val="TableNormal0"/>
    <w:tblPr>
      <w:tblStyleRowBandSize w:val="1"/>
      <w:tblStyleColBandSize w:val="1"/>
      <w:tblCellMar>
        <w:left w:w="115" w:type="dxa"/>
        <w:right w:w="115" w:type="dxa"/>
      </w:tblCellMar>
    </w:tblPr>
  </w:style>
  <w:style w:type="table" w:customStyle="1" w:styleId="affffffff6">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7">
    <w:basedOn w:val="TableNormal0"/>
    <w:tblPr>
      <w:tblStyleRowBandSize w:val="1"/>
      <w:tblStyleColBandSize w:val="1"/>
      <w:tblCellMar>
        <w:left w:w="115" w:type="dxa"/>
        <w:right w:w="115" w:type="dxa"/>
      </w:tblCellMar>
    </w:tblPr>
  </w:style>
  <w:style w:type="table" w:customStyle="1" w:styleId="affffffff8">
    <w:basedOn w:val="TableNormal0"/>
    <w:tblPr>
      <w:tblStyleRowBandSize w:val="1"/>
      <w:tblStyleColBandSize w:val="1"/>
      <w:tblCellMar>
        <w:left w:w="115" w:type="dxa"/>
        <w:right w:w="115" w:type="dxa"/>
      </w:tblCellMar>
    </w:tblPr>
  </w:style>
  <w:style w:type="table" w:customStyle="1" w:styleId="affffffff9">
    <w:basedOn w:val="TableNormal0"/>
    <w:pPr>
      <w:spacing w:after="0" w:line="240" w:lineRule="auto"/>
    </w:pPr>
    <w:rPr>
      <w:color w:val="7B7B7B"/>
    </w:rPr>
    <w:tblPr>
      <w:tblStyleRowBandSize w:val="1"/>
      <w:tblStyleColBandSize w:val="1"/>
      <w:tblCellMar>
        <w:left w:w="108" w:type="dxa"/>
        <w:right w:w="108" w:type="dxa"/>
      </w:tblCellMar>
    </w:tblPr>
  </w:style>
  <w:style w:type="table" w:customStyle="1" w:styleId="affffffffa">
    <w:basedOn w:val="TableNormal0"/>
    <w:tblPr>
      <w:tblStyleRowBandSize w:val="1"/>
      <w:tblStyleColBandSize w:val="1"/>
      <w:tblCellMar>
        <w:left w:w="115" w:type="dxa"/>
        <w:right w:w="115" w:type="dxa"/>
      </w:tblCellMar>
    </w:tblPr>
  </w:style>
  <w:style w:type="table" w:customStyle="1" w:styleId="affffffffb">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c">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d">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e">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f">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f0">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f1">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f2">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f3">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f4">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f5">
    <w:basedOn w:val="TableNormal0"/>
    <w:tblPr>
      <w:tblStyleRowBandSize w:val="1"/>
      <w:tblStyleColBandSize w:val="1"/>
      <w:tblCellMar>
        <w:left w:w="115" w:type="dxa"/>
        <w:right w:w="115" w:type="dxa"/>
      </w:tblCellMar>
    </w:tblPr>
  </w:style>
  <w:style w:type="table" w:customStyle="1" w:styleId="afffffffff6">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f7">
    <w:basedOn w:val="TableNormal0"/>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fffffff8">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57C8"/>
  </w:style>
  <w:style w:type="paragraph" w:styleId="Titolo1">
    <w:name w:val="heading 1"/>
    <w:basedOn w:val="Normale"/>
    <w:link w:val="Titolo1Carattere"/>
    <w:uiPriority w:val="1"/>
    <w:qFormat/>
    <w:rsid w:val="00BB07E3"/>
    <w:pPr>
      <w:widowControl w:val="0"/>
      <w:autoSpaceDE w:val="0"/>
      <w:autoSpaceDN w:val="0"/>
      <w:spacing w:after="0" w:line="240" w:lineRule="auto"/>
      <w:ind w:left="1132"/>
      <w:outlineLvl w:val="0"/>
    </w:pPr>
    <w:rPr>
      <w:rFonts w:ascii="Times New Roman" w:eastAsia="Times New Roman" w:hAnsi="Times New Roman" w:cs="Times New Roman"/>
      <w:b/>
      <w:bCs/>
      <w:sz w:val="32"/>
      <w:szCs w:val="32"/>
      <w:lang w:bidi="it-IT"/>
    </w:rPr>
  </w:style>
  <w:style w:type="paragraph" w:styleId="Titolo2">
    <w:name w:val="heading 2"/>
    <w:basedOn w:val="Normale"/>
    <w:next w:val="Normale"/>
    <w:link w:val="Titolo2Carattere"/>
    <w:uiPriority w:val="1"/>
    <w:unhideWhenUsed/>
    <w:qFormat/>
    <w:rsid w:val="00BB07E3"/>
    <w:pPr>
      <w:keepNext/>
      <w:keepLines/>
      <w:spacing w:before="360" w:after="80"/>
      <w:outlineLvl w:val="1"/>
    </w:pPr>
    <w:rPr>
      <w:b/>
      <w:sz w:val="36"/>
      <w:szCs w:val="36"/>
    </w:rPr>
  </w:style>
  <w:style w:type="paragraph" w:styleId="Titolo3">
    <w:name w:val="heading 3"/>
    <w:basedOn w:val="Normale"/>
    <w:next w:val="Normale"/>
    <w:link w:val="Titolo3Carattere"/>
    <w:uiPriority w:val="1"/>
    <w:unhideWhenUsed/>
    <w:qFormat/>
    <w:rsid w:val="00BB07E3"/>
    <w:pPr>
      <w:keepNext/>
      <w:keepLines/>
      <w:spacing w:before="280" w:after="80"/>
      <w:outlineLvl w:val="2"/>
    </w:pPr>
    <w:rPr>
      <w:b/>
      <w:sz w:val="28"/>
      <w:szCs w:val="28"/>
    </w:rPr>
  </w:style>
  <w:style w:type="paragraph" w:styleId="Titolo4">
    <w:name w:val="heading 4"/>
    <w:basedOn w:val="Normale"/>
    <w:next w:val="Normale"/>
    <w:link w:val="Titolo4Carattere"/>
    <w:uiPriority w:val="9"/>
    <w:unhideWhenUsed/>
    <w:qFormat/>
    <w:rsid w:val="00BB07E3"/>
    <w:pPr>
      <w:keepNext/>
      <w:keepLines/>
      <w:spacing w:before="240" w:after="40"/>
      <w:outlineLvl w:val="3"/>
    </w:pPr>
    <w:rPr>
      <w:b/>
      <w:sz w:val="24"/>
      <w:szCs w:val="24"/>
    </w:rPr>
  </w:style>
  <w:style w:type="paragraph" w:styleId="Titolo5">
    <w:name w:val="heading 5"/>
    <w:basedOn w:val="Normale"/>
    <w:next w:val="Normale"/>
    <w:link w:val="Titolo5Carattere"/>
    <w:uiPriority w:val="9"/>
    <w:unhideWhenUsed/>
    <w:qFormat/>
    <w:rsid w:val="00BB07E3"/>
    <w:pPr>
      <w:keepNext/>
      <w:keepLines/>
      <w:spacing w:before="220" w:after="40"/>
      <w:outlineLvl w:val="4"/>
    </w:pPr>
    <w:rPr>
      <w:b/>
    </w:rPr>
  </w:style>
  <w:style w:type="paragraph" w:styleId="Titolo6">
    <w:name w:val="heading 6"/>
    <w:basedOn w:val="Normale"/>
    <w:next w:val="Normale"/>
    <w:link w:val="Titolo6Carattere"/>
    <w:uiPriority w:val="9"/>
    <w:unhideWhenUsed/>
    <w:qFormat/>
    <w:rsid w:val="00BB07E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BB07E3"/>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e1">
    <w:name w:val="Normale1"/>
    <w:rsid w:val="00486F0F"/>
  </w:style>
  <w:style w:type="table" w:customStyle="1" w:styleId="TableNormal1">
    <w:name w:val="Table Normal"/>
    <w:rsid w:val="00486F0F"/>
    <w:tblPr>
      <w:tblCellMar>
        <w:top w:w="0" w:type="dxa"/>
        <w:left w:w="0" w:type="dxa"/>
        <w:bottom w:w="0" w:type="dxa"/>
        <w:right w:w="0" w:type="dxa"/>
      </w:tblCellMar>
    </w:tblPr>
  </w:style>
  <w:style w:type="table" w:customStyle="1" w:styleId="TableNormal2">
    <w:name w:val="Table Normal"/>
    <w:rsid w:val="008730F4"/>
    <w:tblPr>
      <w:tblCellMar>
        <w:top w:w="0" w:type="dxa"/>
        <w:left w:w="0" w:type="dxa"/>
        <w:bottom w:w="0" w:type="dxa"/>
        <w:right w:w="0" w:type="dxa"/>
      </w:tblCellMar>
    </w:tblPr>
  </w:style>
  <w:style w:type="table" w:customStyle="1" w:styleId="TableNormal3">
    <w:name w:val="Table Normal"/>
    <w:rsid w:val="008730F4"/>
    <w:tblPr>
      <w:tblCellMar>
        <w:top w:w="0" w:type="dxa"/>
        <w:left w:w="0" w:type="dxa"/>
        <w:bottom w:w="0" w:type="dxa"/>
        <w:right w:w="0" w:type="dxa"/>
      </w:tblCellMar>
    </w:tblPr>
  </w:style>
  <w:style w:type="table" w:customStyle="1" w:styleId="TableNormal4">
    <w:name w:val="Table Normal"/>
    <w:rsid w:val="008730F4"/>
    <w:tblPr>
      <w:tblCellMar>
        <w:top w:w="0" w:type="dxa"/>
        <w:left w:w="0" w:type="dxa"/>
        <w:bottom w:w="0" w:type="dxa"/>
        <w:right w:w="0" w:type="dxa"/>
      </w:tblCellMar>
    </w:tblPr>
  </w:style>
  <w:style w:type="table" w:customStyle="1" w:styleId="TableNormal5">
    <w:name w:val="Table Normal"/>
    <w:rsid w:val="008730F4"/>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1"/>
    <w:rsid w:val="00BB07E3"/>
    <w:rPr>
      <w:rFonts w:ascii="Times New Roman" w:eastAsia="Times New Roman" w:hAnsi="Times New Roman" w:cs="Times New Roman"/>
      <w:b/>
      <w:bCs/>
      <w:sz w:val="32"/>
      <w:szCs w:val="32"/>
      <w:lang w:eastAsia="it-IT" w:bidi="it-IT"/>
    </w:rPr>
  </w:style>
  <w:style w:type="character" w:customStyle="1" w:styleId="Titolo2Carattere">
    <w:name w:val="Titolo 2 Carattere"/>
    <w:basedOn w:val="Carpredefinitoparagrafo"/>
    <w:link w:val="Titolo2"/>
    <w:uiPriority w:val="1"/>
    <w:rsid w:val="00BB07E3"/>
    <w:rPr>
      <w:rFonts w:ascii="Calibri" w:eastAsia="Calibri" w:hAnsi="Calibri" w:cs="Calibri"/>
      <w:b/>
      <w:sz w:val="36"/>
      <w:szCs w:val="36"/>
      <w:lang w:eastAsia="it-IT"/>
    </w:rPr>
  </w:style>
  <w:style w:type="character" w:customStyle="1" w:styleId="Titolo3Carattere">
    <w:name w:val="Titolo 3 Carattere"/>
    <w:basedOn w:val="Carpredefinitoparagrafo"/>
    <w:link w:val="Titolo3"/>
    <w:uiPriority w:val="1"/>
    <w:rsid w:val="00BB07E3"/>
    <w:rPr>
      <w:rFonts w:ascii="Calibri" w:eastAsia="Calibri" w:hAnsi="Calibri" w:cs="Calibri"/>
      <w:b/>
      <w:sz w:val="28"/>
      <w:szCs w:val="28"/>
      <w:lang w:eastAsia="it-IT"/>
    </w:rPr>
  </w:style>
  <w:style w:type="character" w:customStyle="1" w:styleId="Titolo4Carattere">
    <w:name w:val="Titolo 4 Carattere"/>
    <w:basedOn w:val="Carpredefinitoparagrafo"/>
    <w:link w:val="Titolo4"/>
    <w:uiPriority w:val="9"/>
    <w:rsid w:val="00BB07E3"/>
    <w:rPr>
      <w:rFonts w:ascii="Calibri" w:eastAsia="Calibri" w:hAnsi="Calibri" w:cs="Calibri"/>
      <w:b/>
      <w:sz w:val="24"/>
      <w:szCs w:val="24"/>
      <w:lang w:eastAsia="it-IT"/>
    </w:rPr>
  </w:style>
  <w:style w:type="character" w:customStyle="1" w:styleId="Titolo5Carattere">
    <w:name w:val="Titolo 5 Carattere"/>
    <w:basedOn w:val="Carpredefinitoparagrafo"/>
    <w:link w:val="Titolo5"/>
    <w:uiPriority w:val="9"/>
    <w:rsid w:val="00BB07E3"/>
    <w:rPr>
      <w:rFonts w:ascii="Calibri" w:eastAsia="Calibri" w:hAnsi="Calibri" w:cs="Calibri"/>
      <w:b/>
      <w:lang w:eastAsia="it-IT"/>
    </w:rPr>
  </w:style>
  <w:style w:type="character" w:customStyle="1" w:styleId="Titolo6Carattere">
    <w:name w:val="Titolo 6 Carattere"/>
    <w:basedOn w:val="Carpredefinitoparagrafo"/>
    <w:link w:val="Titolo6"/>
    <w:uiPriority w:val="9"/>
    <w:rsid w:val="00BB07E3"/>
    <w:rPr>
      <w:rFonts w:ascii="Calibri" w:eastAsia="Calibri" w:hAnsi="Calibri" w:cs="Calibri"/>
      <w:b/>
      <w:sz w:val="20"/>
      <w:szCs w:val="20"/>
      <w:lang w:eastAsia="it-IT"/>
    </w:rPr>
  </w:style>
  <w:style w:type="table" w:customStyle="1" w:styleId="TableNormal6">
    <w:name w:val="Table Normal"/>
    <w:uiPriority w:val="2"/>
    <w:qFormat/>
    <w:rsid w:val="00BB07E3"/>
    <w:tblPr>
      <w:tblCellMar>
        <w:top w:w="0" w:type="dxa"/>
        <w:left w:w="0" w:type="dxa"/>
        <w:bottom w:w="0" w:type="dxa"/>
        <w:right w:w="0" w:type="dxa"/>
      </w:tblCellMar>
    </w:tblPr>
  </w:style>
  <w:style w:type="character" w:customStyle="1" w:styleId="TitoloCarattere">
    <w:name w:val="Titolo Carattere"/>
    <w:basedOn w:val="Carpredefinitoparagrafo"/>
    <w:link w:val="Titolo"/>
    <w:uiPriority w:val="10"/>
    <w:rsid w:val="00BB07E3"/>
    <w:rPr>
      <w:rFonts w:ascii="Calibri" w:eastAsia="Calibri" w:hAnsi="Calibri" w:cs="Calibri"/>
      <w:b/>
      <w:sz w:val="72"/>
      <w:szCs w:val="72"/>
      <w:lang w:eastAsia="it-IT"/>
    </w:rPr>
  </w:style>
  <w:style w:type="paragraph" w:styleId="Corpotesto">
    <w:name w:val="Body Text"/>
    <w:basedOn w:val="Normale"/>
    <w:link w:val="CorpotestoCarattere"/>
    <w:uiPriority w:val="1"/>
    <w:qFormat/>
    <w:rsid w:val="00BB07E3"/>
    <w:pPr>
      <w:widowControl w:val="0"/>
      <w:autoSpaceDE w:val="0"/>
      <w:autoSpaceDN w:val="0"/>
      <w:spacing w:after="0" w:line="240" w:lineRule="auto"/>
    </w:pPr>
    <w:rPr>
      <w:rFonts w:ascii="Times New Roman" w:eastAsia="Times New Roman" w:hAnsi="Times New Roman" w:cs="Times New Roman"/>
      <w:sz w:val="24"/>
      <w:szCs w:val="24"/>
      <w:lang w:bidi="it-IT"/>
    </w:rPr>
  </w:style>
  <w:style w:type="character" w:customStyle="1" w:styleId="CorpotestoCarattere">
    <w:name w:val="Corpo testo Carattere"/>
    <w:basedOn w:val="Carpredefinitoparagrafo"/>
    <w:link w:val="Corpotesto"/>
    <w:uiPriority w:val="1"/>
    <w:rsid w:val="00BB07E3"/>
    <w:rPr>
      <w:rFonts w:ascii="Times New Roman" w:eastAsia="Times New Roman" w:hAnsi="Times New Roman" w:cs="Times New Roman"/>
      <w:sz w:val="24"/>
      <w:szCs w:val="24"/>
      <w:lang w:eastAsia="it-IT" w:bidi="it-IT"/>
    </w:rPr>
  </w:style>
  <w:style w:type="character" w:styleId="Collegamentoipertestuale">
    <w:name w:val="Hyperlink"/>
    <w:basedOn w:val="Carpredefinitoparagrafo"/>
    <w:uiPriority w:val="99"/>
    <w:unhideWhenUsed/>
    <w:rsid w:val="00BB07E3"/>
    <w:rPr>
      <w:color w:val="0000FF"/>
      <w:u w:val="single"/>
    </w:rPr>
  </w:style>
  <w:style w:type="table" w:styleId="Grigliatabella">
    <w:name w:val="Table Grid"/>
    <w:basedOn w:val="Tabellanormale"/>
    <w:uiPriority w:val="39"/>
    <w:rsid w:val="00BB0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BB07E3"/>
    <w:pPr>
      <w:suppressAutoHyphens/>
      <w:spacing w:after="0" w:line="240" w:lineRule="auto"/>
      <w:ind w:left="720"/>
    </w:pPr>
    <w:rPr>
      <w:rFonts w:ascii="Times New Roman" w:eastAsia="Times New Roman" w:hAnsi="Times New Roman" w:cs="Times New Roman"/>
      <w:sz w:val="24"/>
      <w:szCs w:val="24"/>
      <w:lang w:eastAsia="ar-SA"/>
    </w:rPr>
  </w:style>
  <w:style w:type="paragraph" w:styleId="Paragrafoelenco">
    <w:name w:val="List Paragraph"/>
    <w:basedOn w:val="Normale"/>
    <w:uiPriority w:val="1"/>
    <w:qFormat/>
    <w:rsid w:val="00BB07E3"/>
    <w:pPr>
      <w:ind w:left="720"/>
      <w:contextualSpacing/>
    </w:pPr>
    <w:rPr>
      <w:rFonts w:cs="Times New Roman"/>
    </w:rPr>
  </w:style>
  <w:style w:type="paragraph" w:customStyle="1" w:styleId="Normale10">
    <w:name w:val="Normale1"/>
    <w:rsid w:val="00BB07E3"/>
  </w:style>
  <w:style w:type="table" w:styleId="Sfondochiaro-Colore3">
    <w:name w:val="Light Shading Accent 3"/>
    <w:basedOn w:val="Tabellanormale"/>
    <w:uiPriority w:val="60"/>
    <w:rsid w:val="00BB07E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Intestazione">
    <w:name w:val="header"/>
    <w:basedOn w:val="Normale"/>
    <w:link w:val="IntestazioneCarattere"/>
    <w:uiPriority w:val="99"/>
    <w:unhideWhenUsed/>
    <w:rsid w:val="00BB07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07E3"/>
    <w:rPr>
      <w:rFonts w:ascii="Calibri" w:eastAsia="Calibri" w:hAnsi="Calibri" w:cs="Calibri"/>
      <w:lang w:eastAsia="it-IT"/>
    </w:rPr>
  </w:style>
  <w:style w:type="paragraph" w:styleId="Pidipagina">
    <w:name w:val="footer"/>
    <w:basedOn w:val="Normale"/>
    <w:link w:val="PidipaginaCarattere"/>
    <w:uiPriority w:val="99"/>
    <w:unhideWhenUsed/>
    <w:rsid w:val="00BB07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07E3"/>
    <w:rPr>
      <w:rFonts w:ascii="Calibri" w:eastAsia="Calibri" w:hAnsi="Calibri" w:cs="Calibri"/>
      <w:lang w:eastAsia="it-IT"/>
    </w:rPr>
  </w:style>
  <w:style w:type="paragraph" w:customStyle="1" w:styleId="Standard">
    <w:name w:val="Standard"/>
    <w:rsid w:val="00BB07E3"/>
    <w:pPr>
      <w:suppressAutoHyphens/>
      <w:autoSpaceDN w:val="0"/>
      <w:spacing w:after="0" w:line="240" w:lineRule="auto"/>
      <w:textAlignment w:val="baseline"/>
    </w:pPr>
    <w:rPr>
      <w:rFonts w:eastAsia="SimSun" w:cs="F"/>
      <w:kern w:val="3"/>
    </w:rPr>
  </w:style>
  <w:style w:type="paragraph" w:styleId="Testofumetto">
    <w:name w:val="Balloon Text"/>
    <w:basedOn w:val="Normale"/>
    <w:link w:val="TestofumettoCarattere"/>
    <w:uiPriority w:val="99"/>
    <w:semiHidden/>
    <w:unhideWhenUsed/>
    <w:rsid w:val="00BB07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07E3"/>
    <w:rPr>
      <w:rFonts w:ascii="Tahoma" w:eastAsia="Calibri" w:hAnsi="Tahoma" w:cs="Tahoma"/>
      <w:sz w:val="16"/>
      <w:szCs w:val="16"/>
      <w:lang w:eastAsia="it-IT"/>
    </w:rPr>
  </w:style>
  <w:style w:type="paragraph" w:customStyle="1" w:styleId="Stiletabella2">
    <w:name w:val="Stile tabella 2"/>
    <w:rsid w:val="00BB07E3"/>
    <w:pPr>
      <w:pBdr>
        <w:top w:val="nil"/>
        <w:left w:val="nil"/>
        <w:bottom w:val="nil"/>
        <w:right w:val="nil"/>
        <w:between w:val="nil"/>
        <w:bar w:val="nil"/>
      </w:pBdr>
      <w:spacing w:after="0" w:line="240" w:lineRule="auto"/>
    </w:pPr>
    <w:rPr>
      <w:rFonts w:ascii="Helvetica" w:eastAsia="Arial Unicode MS" w:hAnsi="Arial Unicode MS" w:cs="Arial Unicode MS"/>
      <w:color w:val="000000"/>
      <w:sz w:val="20"/>
      <w:szCs w:val="20"/>
      <w:u w:color="000000"/>
      <w:bdr w:val="nil"/>
    </w:rPr>
  </w:style>
  <w:style w:type="paragraph" w:styleId="Sottotitolo">
    <w:name w:val="Subtitle"/>
    <w:basedOn w:val="Normale"/>
    <w:next w:val="Normale"/>
    <w:link w:val="SottotitoloCaratter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SottotitoloCarattere">
    <w:name w:val="Sottotitolo Carattere"/>
    <w:basedOn w:val="Carpredefinitoparagrafo"/>
    <w:link w:val="Sottotitolo"/>
    <w:rsid w:val="00BB07E3"/>
    <w:rPr>
      <w:rFonts w:ascii="Georgia" w:eastAsia="Georgia" w:hAnsi="Georgia" w:cs="Georgia"/>
      <w:i/>
      <w:color w:val="666666"/>
      <w:sz w:val="48"/>
      <w:szCs w:val="48"/>
      <w:lang w:eastAsia="it-IT"/>
    </w:rPr>
  </w:style>
  <w:style w:type="paragraph" w:customStyle="1" w:styleId="TableParagraph">
    <w:name w:val="Table Paragraph"/>
    <w:basedOn w:val="Normale"/>
    <w:uiPriority w:val="1"/>
    <w:qFormat/>
    <w:rsid w:val="00BB07E3"/>
    <w:pPr>
      <w:widowControl w:val="0"/>
      <w:autoSpaceDE w:val="0"/>
      <w:autoSpaceDN w:val="0"/>
      <w:spacing w:before="45" w:after="0" w:line="240" w:lineRule="auto"/>
      <w:ind w:left="107"/>
      <w:jc w:val="center"/>
    </w:pPr>
    <w:rPr>
      <w:rFonts w:ascii="Times New Roman" w:eastAsia="Times New Roman" w:hAnsi="Times New Roman" w:cs="Times New Roman"/>
    </w:rPr>
  </w:style>
  <w:style w:type="paragraph" w:styleId="Nessunaspaziatura">
    <w:name w:val="No Spacing"/>
    <w:uiPriority w:val="1"/>
    <w:qFormat/>
    <w:rsid w:val="00BB07E3"/>
    <w:pPr>
      <w:spacing w:after="0" w:line="240" w:lineRule="auto"/>
    </w:pPr>
  </w:style>
  <w:style w:type="paragraph" w:styleId="Titolosommario">
    <w:name w:val="TOC Heading"/>
    <w:basedOn w:val="Titolo1"/>
    <w:next w:val="Normale"/>
    <w:uiPriority w:val="39"/>
    <w:unhideWhenUsed/>
    <w:qFormat/>
    <w:rsid w:val="00BB07E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lang w:bidi="ar-SA"/>
    </w:rPr>
  </w:style>
  <w:style w:type="paragraph" w:styleId="Sommario1">
    <w:name w:val="toc 1"/>
    <w:basedOn w:val="Normale"/>
    <w:next w:val="Normale"/>
    <w:autoRedefine/>
    <w:uiPriority w:val="39"/>
    <w:unhideWhenUsed/>
    <w:rsid w:val="00BB07E3"/>
    <w:pPr>
      <w:spacing w:after="100"/>
    </w:pPr>
  </w:style>
  <w:style w:type="table" w:customStyle="1" w:styleId="a">
    <w:basedOn w:val="TableNormal6"/>
    <w:rsid w:val="008730F4"/>
    <w:pPr>
      <w:spacing w:after="0" w:line="240" w:lineRule="auto"/>
    </w:pPr>
    <w:rPr>
      <w:color w:val="7B7B7B"/>
    </w:rPr>
    <w:tblPr>
      <w:tblStyleRowBandSize w:val="1"/>
      <w:tblStyleColBandSize w:val="1"/>
      <w:tblCellMar>
        <w:left w:w="108" w:type="dxa"/>
        <w:right w:w="108" w:type="dxa"/>
      </w:tblCellMar>
    </w:tblPr>
  </w:style>
  <w:style w:type="table" w:customStyle="1" w:styleId="a0">
    <w:basedOn w:val="TableNormal6"/>
    <w:rsid w:val="008730F4"/>
    <w:tblPr>
      <w:tblStyleRowBandSize w:val="1"/>
      <w:tblStyleColBandSize w:val="1"/>
      <w:tblCellMar>
        <w:left w:w="115" w:type="dxa"/>
        <w:right w:w="115" w:type="dxa"/>
      </w:tblCellMar>
    </w:tblPr>
  </w:style>
  <w:style w:type="table" w:customStyle="1" w:styleId="a1">
    <w:basedOn w:val="TableNormal6"/>
    <w:rsid w:val="008730F4"/>
    <w:pPr>
      <w:spacing w:after="0" w:line="240" w:lineRule="auto"/>
    </w:pPr>
    <w:rPr>
      <w:color w:val="7B7B7B"/>
    </w:rPr>
    <w:tblPr>
      <w:tblStyleRowBandSize w:val="1"/>
      <w:tblStyleColBandSize w:val="1"/>
      <w:tblCellMar>
        <w:left w:w="108" w:type="dxa"/>
        <w:right w:w="108" w:type="dxa"/>
      </w:tblCellMar>
    </w:tblPr>
  </w:style>
  <w:style w:type="table" w:customStyle="1" w:styleId="a2">
    <w:basedOn w:val="TableNormal6"/>
    <w:rsid w:val="008730F4"/>
    <w:tblPr>
      <w:tblStyleRowBandSize w:val="1"/>
      <w:tblStyleColBandSize w:val="1"/>
      <w:tblCellMar>
        <w:left w:w="115" w:type="dxa"/>
        <w:right w:w="115" w:type="dxa"/>
      </w:tblCellMar>
    </w:tblPr>
  </w:style>
  <w:style w:type="table" w:customStyle="1" w:styleId="a3">
    <w:basedOn w:val="TableNormal6"/>
    <w:rsid w:val="008730F4"/>
    <w:tblPr>
      <w:tblStyleRowBandSize w:val="1"/>
      <w:tblStyleColBandSize w:val="1"/>
      <w:tblCellMar>
        <w:left w:w="115" w:type="dxa"/>
        <w:right w:w="115" w:type="dxa"/>
      </w:tblCellMar>
    </w:tblPr>
  </w:style>
  <w:style w:type="table" w:customStyle="1" w:styleId="a4">
    <w:basedOn w:val="TableNormal6"/>
    <w:rsid w:val="008730F4"/>
    <w:tblPr>
      <w:tblStyleRowBandSize w:val="1"/>
      <w:tblStyleColBandSize w:val="1"/>
      <w:tblCellMar>
        <w:left w:w="115" w:type="dxa"/>
        <w:right w:w="115" w:type="dxa"/>
      </w:tblCellMar>
    </w:tblPr>
  </w:style>
  <w:style w:type="table" w:customStyle="1" w:styleId="a5">
    <w:basedOn w:val="TableNormal6"/>
    <w:rsid w:val="008730F4"/>
    <w:tblPr>
      <w:tblStyleRowBandSize w:val="1"/>
      <w:tblStyleColBandSize w:val="1"/>
      <w:tblCellMar>
        <w:left w:w="115" w:type="dxa"/>
        <w:right w:w="115" w:type="dxa"/>
      </w:tblCellMar>
    </w:tblPr>
  </w:style>
  <w:style w:type="table" w:customStyle="1" w:styleId="a6">
    <w:basedOn w:val="TableNormal6"/>
    <w:rsid w:val="008730F4"/>
    <w:tblPr>
      <w:tblStyleRowBandSize w:val="1"/>
      <w:tblStyleColBandSize w:val="1"/>
      <w:tblCellMar>
        <w:left w:w="115" w:type="dxa"/>
        <w:right w:w="115" w:type="dxa"/>
      </w:tblCellMar>
    </w:tblPr>
  </w:style>
  <w:style w:type="table" w:customStyle="1" w:styleId="a7">
    <w:basedOn w:val="TableNormal6"/>
    <w:rsid w:val="008730F4"/>
    <w:tblPr>
      <w:tblStyleRowBandSize w:val="1"/>
      <w:tblStyleColBandSize w:val="1"/>
      <w:tblCellMar>
        <w:left w:w="115" w:type="dxa"/>
        <w:right w:w="115" w:type="dxa"/>
      </w:tblCellMar>
    </w:tblPr>
  </w:style>
  <w:style w:type="table" w:customStyle="1" w:styleId="a8">
    <w:basedOn w:val="TableNormal6"/>
    <w:rsid w:val="008730F4"/>
    <w:tblPr>
      <w:tblStyleRowBandSize w:val="1"/>
      <w:tblStyleColBandSize w:val="1"/>
      <w:tblCellMar>
        <w:left w:w="115" w:type="dxa"/>
        <w:right w:w="115" w:type="dxa"/>
      </w:tblCellMar>
    </w:tblPr>
  </w:style>
  <w:style w:type="table" w:customStyle="1" w:styleId="a9">
    <w:basedOn w:val="TableNormal6"/>
    <w:rsid w:val="008730F4"/>
    <w:tblPr>
      <w:tblStyleRowBandSize w:val="1"/>
      <w:tblStyleColBandSize w:val="1"/>
      <w:tblCellMar>
        <w:left w:w="115" w:type="dxa"/>
        <w:right w:w="115" w:type="dxa"/>
      </w:tblCellMar>
    </w:tblPr>
  </w:style>
  <w:style w:type="table" w:customStyle="1" w:styleId="aa">
    <w:basedOn w:val="TableNormal6"/>
    <w:rsid w:val="008730F4"/>
    <w:tblPr>
      <w:tblStyleRowBandSize w:val="1"/>
      <w:tblStyleColBandSize w:val="1"/>
      <w:tblCellMar>
        <w:left w:w="115" w:type="dxa"/>
        <w:right w:w="115" w:type="dxa"/>
      </w:tblCellMar>
    </w:tblPr>
  </w:style>
  <w:style w:type="table" w:customStyle="1" w:styleId="ab">
    <w:basedOn w:val="TableNormal6"/>
    <w:rsid w:val="008730F4"/>
    <w:tblPr>
      <w:tblStyleRowBandSize w:val="1"/>
      <w:tblStyleColBandSize w:val="1"/>
      <w:tblCellMar>
        <w:left w:w="115" w:type="dxa"/>
        <w:right w:w="115" w:type="dxa"/>
      </w:tblCellMar>
    </w:tblPr>
  </w:style>
  <w:style w:type="table" w:customStyle="1" w:styleId="ac">
    <w:basedOn w:val="TableNormal6"/>
    <w:rsid w:val="008730F4"/>
    <w:tblPr>
      <w:tblStyleRowBandSize w:val="1"/>
      <w:tblStyleColBandSize w:val="1"/>
      <w:tblCellMar>
        <w:left w:w="115" w:type="dxa"/>
        <w:right w:w="115" w:type="dxa"/>
      </w:tblCellMar>
    </w:tblPr>
  </w:style>
  <w:style w:type="table" w:customStyle="1" w:styleId="ad">
    <w:basedOn w:val="TableNormal6"/>
    <w:rsid w:val="008730F4"/>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6"/>
    <w:rsid w:val="008730F4"/>
    <w:tblPr>
      <w:tblStyleRowBandSize w:val="1"/>
      <w:tblStyleColBandSize w:val="1"/>
      <w:tblCellMar>
        <w:left w:w="115" w:type="dxa"/>
        <w:right w:w="115" w:type="dxa"/>
      </w:tblCellMar>
    </w:tblPr>
  </w:style>
  <w:style w:type="table" w:customStyle="1" w:styleId="af">
    <w:basedOn w:val="TableNormal6"/>
    <w:rsid w:val="008730F4"/>
    <w:tblPr>
      <w:tblStyleRowBandSize w:val="1"/>
      <w:tblStyleColBandSize w:val="1"/>
      <w:tblCellMar>
        <w:top w:w="100" w:type="dxa"/>
        <w:left w:w="100" w:type="dxa"/>
        <w:bottom w:w="100" w:type="dxa"/>
        <w:right w:w="100" w:type="dxa"/>
      </w:tblCellMar>
    </w:tblPr>
  </w:style>
  <w:style w:type="table" w:customStyle="1" w:styleId="af0">
    <w:basedOn w:val="TableNormal6"/>
    <w:rsid w:val="008730F4"/>
    <w:tblPr>
      <w:tblStyleRowBandSize w:val="1"/>
      <w:tblStyleColBandSize w:val="1"/>
      <w:tblCellMar>
        <w:left w:w="115" w:type="dxa"/>
        <w:right w:w="115" w:type="dxa"/>
      </w:tblCellMar>
    </w:tblPr>
  </w:style>
  <w:style w:type="table" w:customStyle="1" w:styleId="af1">
    <w:basedOn w:val="TableNormal6"/>
    <w:rsid w:val="008730F4"/>
    <w:tblPr>
      <w:tblStyleRowBandSize w:val="1"/>
      <w:tblStyleColBandSize w:val="1"/>
      <w:tblCellMar>
        <w:left w:w="115" w:type="dxa"/>
        <w:right w:w="115" w:type="dxa"/>
      </w:tblCellMar>
    </w:tblPr>
  </w:style>
  <w:style w:type="table" w:customStyle="1" w:styleId="af2">
    <w:basedOn w:val="TableNormal6"/>
    <w:rsid w:val="008730F4"/>
    <w:tblPr>
      <w:tblStyleRowBandSize w:val="1"/>
      <w:tblStyleColBandSize w:val="1"/>
      <w:tblCellMar>
        <w:left w:w="115" w:type="dxa"/>
        <w:right w:w="115" w:type="dxa"/>
      </w:tblCellMar>
    </w:tblPr>
  </w:style>
  <w:style w:type="table" w:customStyle="1" w:styleId="af3">
    <w:basedOn w:val="TableNormal6"/>
    <w:rsid w:val="008730F4"/>
    <w:tblPr>
      <w:tblStyleRowBandSize w:val="1"/>
      <w:tblStyleColBandSize w:val="1"/>
    </w:tblPr>
  </w:style>
  <w:style w:type="paragraph" w:styleId="Testocommento">
    <w:name w:val="annotation text"/>
    <w:basedOn w:val="Normale"/>
    <w:link w:val="TestocommentoCarattere"/>
    <w:uiPriority w:val="99"/>
    <w:semiHidden/>
    <w:unhideWhenUsed/>
    <w:rsid w:val="008730F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730F4"/>
    <w:rPr>
      <w:sz w:val="20"/>
      <w:szCs w:val="20"/>
    </w:rPr>
  </w:style>
  <w:style w:type="character" w:styleId="Rimandocommento">
    <w:name w:val="annotation reference"/>
    <w:basedOn w:val="Carpredefinitoparagrafo"/>
    <w:uiPriority w:val="99"/>
    <w:semiHidden/>
    <w:unhideWhenUsed/>
    <w:rsid w:val="008730F4"/>
    <w:rPr>
      <w:sz w:val="16"/>
      <w:szCs w:val="16"/>
    </w:rPr>
  </w:style>
  <w:style w:type="table" w:customStyle="1" w:styleId="af4">
    <w:basedOn w:val="TableNormal5"/>
    <w:rsid w:val="008730F4"/>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5">
    <w:basedOn w:val="TableNormal5"/>
    <w:rsid w:val="008730F4"/>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6">
    <w:basedOn w:val="TableNormal5"/>
    <w:rsid w:val="008730F4"/>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7">
    <w:basedOn w:val="TableNormal5"/>
    <w:rsid w:val="008730F4"/>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8">
    <w:basedOn w:val="TableNormal5"/>
    <w:rsid w:val="008730F4"/>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9">
    <w:basedOn w:val="TableNormal5"/>
    <w:rsid w:val="008730F4"/>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a">
    <w:basedOn w:val="TableNormal5"/>
    <w:rsid w:val="008730F4"/>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b">
    <w:basedOn w:val="TableNormal5"/>
    <w:rsid w:val="008730F4"/>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c">
    <w:basedOn w:val="TableNormal5"/>
    <w:rsid w:val="008730F4"/>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d">
    <w:basedOn w:val="TableNormal5"/>
    <w:rsid w:val="008730F4"/>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e">
    <w:basedOn w:val="TableNormal5"/>
    <w:rsid w:val="008730F4"/>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
    <w:basedOn w:val="TableNormal5"/>
    <w:rsid w:val="008730F4"/>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0">
    <w:basedOn w:val="TableNormal5"/>
    <w:rsid w:val="008730F4"/>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1">
    <w:basedOn w:val="TableNormal5"/>
    <w:rsid w:val="008730F4"/>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2">
    <w:basedOn w:val="TableNormal5"/>
    <w:rsid w:val="008730F4"/>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3">
    <w:basedOn w:val="TableNormal5"/>
    <w:rsid w:val="008730F4"/>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4">
    <w:basedOn w:val="TableNormal5"/>
    <w:rsid w:val="008730F4"/>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5">
    <w:basedOn w:val="TableNormal5"/>
    <w:rsid w:val="008730F4"/>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6">
    <w:basedOn w:val="TableNormal4"/>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7">
    <w:basedOn w:val="TableNormal4"/>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8">
    <w:basedOn w:val="TableNormal4"/>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9">
    <w:basedOn w:val="TableNormal4"/>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a">
    <w:basedOn w:val="TableNormal4"/>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b">
    <w:basedOn w:val="TableNormal4"/>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c">
    <w:basedOn w:val="TableNormal4"/>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d">
    <w:basedOn w:val="TableNormal4"/>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e">
    <w:basedOn w:val="TableNormal4"/>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
    <w:basedOn w:val="TableNormal4"/>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0">
    <w:basedOn w:val="TableNormal4"/>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1">
    <w:basedOn w:val="TableNormal4"/>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2">
    <w:basedOn w:val="TableNormal4"/>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3">
    <w:basedOn w:val="TableNormal4"/>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4">
    <w:basedOn w:val="TableNormal4"/>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5">
    <w:basedOn w:val="TableNormal4"/>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6">
    <w:basedOn w:val="TableNormal4"/>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7">
    <w:basedOn w:val="TableNormal4"/>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8">
    <w:basedOn w:val="TableNormal3"/>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9">
    <w:basedOn w:val="TableNormal3"/>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a">
    <w:basedOn w:val="TableNormal3"/>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b">
    <w:basedOn w:val="TableNormal3"/>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c">
    <w:basedOn w:val="TableNormal3"/>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d">
    <w:basedOn w:val="TableNormal3"/>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e">
    <w:basedOn w:val="TableNormal3"/>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
    <w:basedOn w:val="TableNormal3"/>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0">
    <w:basedOn w:val="TableNormal3"/>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1">
    <w:basedOn w:val="TableNormal3"/>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2">
    <w:basedOn w:val="TableNormal3"/>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3">
    <w:basedOn w:val="TableNormal3"/>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4">
    <w:basedOn w:val="TableNormal3"/>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5">
    <w:basedOn w:val="TableNormal3"/>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6">
    <w:basedOn w:val="TableNormal3"/>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7">
    <w:basedOn w:val="TableNormal3"/>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8">
    <w:basedOn w:val="TableNormal3"/>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9">
    <w:basedOn w:val="TableNormal3"/>
    <w:rsid w:val="008730F4"/>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a">
    <w:basedOn w:val="TableNormal3"/>
    <w:rsid w:val="008730F4"/>
    <w:pPr>
      <w:spacing w:after="0" w:line="240" w:lineRule="auto"/>
    </w:pPr>
    <w:rPr>
      <w:color w:val="7B7B7B"/>
    </w:rPr>
    <w:tblPr>
      <w:tblStyleRowBandSize w:val="1"/>
      <w:tblStyleColBandSize w:val="1"/>
      <w:tblCellMar>
        <w:left w:w="108" w:type="dxa"/>
        <w:right w:w="108" w:type="dxa"/>
      </w:tblCellMar>
    </w:tblPr>
  </w:style>
  <w:style w:type="table" w:customStyle="1" w:styleId="affffb">
    <w:basedOn w:val="TableNormal3"/>
    <w:rsid w:val="008730F4"/>
    <w:tblPr>
      <w:tblStyleRowBandSize w:val="1"/>
      <w:tblStyleColBandSize w:val="1"/>
      <w:tblCellMar>
        <w:left w:w="115" w:type="dxa"/>
        <w:right w:w="115" w:type="dxa"/>
      </w:tblCellMar>
    </w:tblPr>
  </w:style>
  <w:style w:type="paragraph" w:styleId="PreformattatoHTML">
    <w:name w:val="HTML Preformatted"/>
    <w:basedOn w:val="Normale"/>
    <w:link w:val="PreformattatoHTMLCarattere"/>
    <w:uiPriority w:val="99"/>
    <w:semiHidden/>
    <w:unhideWhenUsed/>
    <w:rsid w:val="00FA1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FA1CBC"/>
    <w:rPr>
      <w:rFonts w:ascii="Courier New" w:eastAsia="Times New Roman" w:hAnsi="Courier New" w:cs="Courier New"/>
      <w:sz w:val="20"/>
      <w:szCs w:val="20"/>
    </w:rPr>
  </w:style>
  <w:style w:type="paragraph" w:styleId="NormaleWeb">
    <w:name w:val="Normal (Web)"/>
    <w:basedOn w:val="Normale"/>
    <w:uiPriority w:val="99"/>
    <w:unhideWhenUsed/>
    <w:rsid w:val="008C6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fffc">
    <w:basedOn w:val="TableNormal2"/>
    <w:rsid w:val="00486F0F"/>
    <w:tblPr>
      <w:tblStyleRowBandSize w:val="1"/>
      <w:tblStyleColBandSize w:val="1"/>
    </w:tblPr>
  </w:style>
  <w:style w:type="table" w:customStyle="1" w:styleId="affffd">
    <w:basedOn w:val="TableNormal2"/>
    <w:rsid w:val="00486F0F"/>
    <w:tblPr>
      <w:tblStyleRowBandSize w:val="1"/>
      <w:tblStyleColBandSize w:val="1"/>
      <w:tblCellMar>
        <w:left w:w="115" w:type="dxa"/>
        <w:right w:w="115" w:type="dxa"/>
      </w:tblCellMar>
    </w:tblPr>
  </w:style>
  <w:style w:type="table" w:customStyle="1" w:styleId="affffe">
    <w:basedOn w:val="TableNormal2"/>
    <w:rsid w:val="00486F0F"/>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
    <w:basedOn w:val="TableNormal2"/>
    <w:rsid w:val="00486F0F"/>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0">
    <w:basedOn w:val="TableNormal2"/>
    <w:rsid w:val="00486F0F"/>
    <w:pPr>
      <w:spacing w:after="0" w:line="240" w:lineRule="auto"/>
    </w:pPr>
    <w:rPr>
      <w:color w:val="7B7B7B"/>
    </w:rPr>
    <w:tblPr>
      <w:tblStyleRowBandSize w:val="1"/>
      <w:tblStyleColBandSize w:val="1"/>
      <w:tblCellMar>
        <w:left w:w="108" w:type="dxa"/>
        <w:right w:w="108" w:type="dxa"/>
      </w:tblCellMar>
    </w:tblPr>
  </w:style>
  <w:style w:type="table" w:customStyle="1" w:styleId="afffff1">
    <w:basedOn w:val="TableNormal2"/>
    <w:rsid w:val="00486F0F"/>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2">
    <w:basedOn w:val="TableNormal2"/>
    <w:rsid w:val="00486F0F"/>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3">
    <w:basedOn w:val="TableNormal2"/>
    <w:rsid w:val="00486F0F"/>
    <w:tblPr>
      <w:tblStyleRowBandSize w:val="1"/>
      <w:tblStyleColBandSize w:val="1"/>
      <w:tblCellMar>
        <w:left w:w="115" w:type="dxa"/>
        <w:right w:w="115" w:type="dxa"/>
      </w:tblCellMar>
    </w:tblPr>
  </w:style>
  <w:style w:type="table" w:customStyle="1" w:styleId="afffff4">
    <w:basedOn w:val="TableNormal2"/>
    <w:rsid w:val="00486F0F"/>
    <w:tblPr>
      <w:tblStyleRowBandSize w:val="1"/>
      <w:tblStyleColBandSize w:val="1"/>
      <w:tblCellMar>
        <w:left w:w="115" w:type="dxa"/>
        <w:right w:w="115" w:type="dxa"/>
      </w:tblCellMar>
    </w:tblPr>
  </w:style>
  <w:style w:type="table" w:customStyle="1" w:styleId="afffff5">
    <w:basedOn w:val="TableNormal2"/>
    <w:rsid w:val="00486F0F"/>
    <w:tblPr>
      <w:tblStyleRowBandSize w:val="1"/>
      <w:tblStyleColBandSize w:val="1"/>
      <w:tblCellMar>
        <w:left w:w="115" w:type="dxa"/>
        <w:right w:w="115" w:type="dxa"/>
      </w:tblCellMar>
    </w:tblPr>
  </w:style>
  <w:style w:type="table" w:customStyle="1" w:styleId="afffff6">
    <w:basedOn w:val="TableNormal2"/>
    <w:rsid w:val="00486F0F"/>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7">
    <w:basedOn w:val="TableNormal2"/>
    <w:rsid w:val="00486F0F"/>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8">
    <w:basedOn w:val="TableNormal2"/>
    <w:rsid w:val="00486F0F"/>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9">
    <w:basedOn w:val="TableNormal2"/>
    <w:rsid w:val="00486F0F"/>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a">
    <w:basedOn w:val="TableNormal2"/>
    <w:rsid w:val="00486F0F"/>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b">
    <w:basedOn w:val="TableNormal2"/>
    <w:rsid w:val="00486F0F"/>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c">
    <w:basedOn w:val="TableNormal2"/>
    <w:rsid w:val="00486F0F"/>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d">
    <w:basedOn w:val="TableNormal2"/>
    <w:rsid w:val="00486F0F"/>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e">
    <w:basedOn w:val="TableNormal2"/>
    <w:rsid w:val="00486F0F"/>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
    <w:basedOn w:val="TableNormal2"/>
    <w:rsid w:val="00486F0F"/>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0">
    <w:basedOn w:val="TableNormal2"/>
    <w:rsid w:val="00486F0F"/>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1">
    <w:basedOn w:val="TableNormal2"/>
    <w:rsid w:val="00486F0F"/>
    <w:tblPr>
      <w:tblStyleRowBandSize w:val="1"/>
      <w:tblStyleColBandSize w:val="1"/>
      <w:tblCellMar>
        <w:left w:w="115" w:type="dxa"/>
        <w:right w:w="115" w:type="dxa"/>
      </w:tblCellMar>
    </w:tblPr>
  </w:style>
  <w:style w:type="table" w:customStyle="1" w:styleId="affffff2">
    <w:basedOn w:val="TableNormal2"/>
    <w:rsid w:val="00486F0F"/>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3">
    <w:basedOn w:val="TableNormal2"/>
    <w:rsid w:val="00486F0F"/>
    <w:tblPr>
      <w:tblStyleRowBandSize w:val="1"/>
      <w:tblStyleColBandSize w:val="1"/>
    </w:tblPr>
  </w:style>
  <w:style w:type="table" w:customStyle="1" w:styleId="affffff4">
    <w:basedOn w:val="TableNormal2"/>
    <w:rsid w:val="00486F0F"/>
    <w:pPr>
      <w:spacing w:after="0" w:line="240" w:lineRule="auto"/>
    </w:pPr>
    <w:rPr>
      <w:color w:val="7B7B7B"/>
    </w:rPr>
    <w:tblPr>
      <w:tblStyleRowBandSize w:val="1"/>
      <w:tblStyleColBandSize w:val="1"/>
      <w:tblCellMar>
        <w:left w:w="108" w:type="dxa"/>
        <w:right w:w="108" w:type="dxa"/>
      </w:tblCellMar>
    </w:tblPr>
  </w:style>
  <w:style w:type="table" w:customStyle="1" w:styleId="affffff5">
    <w:basedOn w:val="TableNormal1"/>
    <w:pPr>
      <w:spacing w:after="0" w:line="240" w:lineRule="auto"/>
    </w:pPr>
    <w:rPr>
      <w:color w:val="7B7B7B"/>
    </w:rPr>
    <w:tblPr>
      <w:tblStyleRowBandSize w:val="1"/>
      <w:tblStyleColBandSize w:val="1"/>
      <w:tblCellMar>
        <w:left w:w="108" w:type="dxa"/>
        <w:right w:w="108" w:type="dxa"/>
      </w:tblCellMar>
    </w:tblPr>
    <w:tcPr>
      <w:shd w:val="clear" w:color="auto" w:fill="FFFFFF"/>
    </w:tcPr>
  </w:style>
  <w:style w:type="table" w:customStyle="1" w:styleId="affffff6">
    <w:basedOn w:val="TableNormal1"/>
    <w:pPr>
      <w:spacing w:after="0" w:line="240" w:lineRule="auto"/>
    </w:pPr>
    <w:rPr>
      <w:color w:val="7B7B7B"/>
    </w:rPr>
    <w:tblPr>
      <w:tblStyleRowBandSize w:val="1"/>
      <w:tblStyleColBandSize w:val="1"/>
      <w:tblCellMar>
        <w:left w:w="108" w:type="dxa"/>
        <w:right w:w="108" w:type="dxa"/>
      </w:tblCellMar>
    </w:tblPr>
    <w:tcPr>
      <w:shd w:val="clear" w:color="auto" w:fill="FFFFFF"/>
    </w:tcPr>
  </w:style>
  <w:style w:type="table" w:customStyle="1" w:styleId="affffff7">
    <w:basedOn w:val="TableNormal1"/>
    <w:pPr>
      <w:spacing w:after="0" w:line="240" w:lineRule="auto"/>
    </w:pPr>
    <w:rPr>
      <w:color w:val="7B7B7B"/>
    </w:rPr>
    <w:tblPr>
      <w:tblStyleRowBandSize w:val="1"/>
      <w:tblStyleColBandSize w:val="1"/>
      <w:tblCellMar>
        <w:left w:w="108" w:type="dxa"/>
        <w:right w:w="108" w:type="dxa"/>
      </w:tblCellMar>
    </w:tblPr>
    <w:tcPr>
      <w:shd w:val="clear" w:color="auto" w:fill="FFFFFF"/>
    </w:tcPr>
  </w:style>
  <w:style w:type="table" w:customStyle="1" w:styleId="affffff8">
    <w:basedOn w:val="TableNormal1"/>
    <w:pPr>
      <w:spacing w:after="0" w:line="240" w:lineRule="auto"/>
    </w:pPr>
    <w:rPr>
      <w:color w:val="7B7B7B"/>
    </w:rPr>
    <w:tblPr>
      <w:tblStyleRowBandSize w:val="1"/>
      <w:tblStyleColBandSize w:val="1"/>
      <w:tblCellMar>
        <w:left w:w="108" w:type="dxa"/>
        <w:right w:w="108" w:type="dxa"/>
      </w:tblCellMar>
    </w:tblPr>
    <w:tcPr>
      <w:shd w:val="clear" w:color="auto" w:fill="FFFFFF"/>
    </w:tcPr>
  </w:style>
  <w:style w:type="table" w:customStyle="1" w:styleId="affffff9">
    <w:basedOn w:val="TableNormal1"/>
    <w:pPr>
      <w:spacing w:after="0" w:line="240" w:lineRule="auto"/>
    </w:pPr>
    <w:rPr>
      <w:color w:val="7B7B7B"/>
    </w:rPr>
    <w:tblPr>
      <w:tblStyleRowBandSize w:val="1"/>
      <w:tblStyleColBandSize w:val="1"/>
      <w:tblCellMar>
        <w:left w:w="108" w:type="dxa"/>
        <w:right w:w="108" w:type="dxa"/>
      </w:tblCellMar>
    </w:tblPr>
    <w:tcPr>
      <w:shd w:val="clear" w:color="auto" w:fill="FFFFFF"/>
    </w:tcPr>
  </w:style>
  <w:style w:type="table" w:customStyle="1" w:styleId="affffffa">
    <w:basedOn w:val="TableNormal1"/>
    <w:pPr>
      <w:spacing w:after="0" w:line="240" w:lineRule="auto"/>
    </w:pPr>
    <w:rPr>
      <w:color w:val="7B7B7B"/>
    </w:rPr>
    <w:tblPr>
      <w:tblStyleRowBandSize w:val="1"/>
      <w:tblStyleColBandSize w:val="1"/>
      <w:tblCellMar>
        <w:left w:w="108" w:type="dxa"/>
        <w:right w:w="108" w:type="dxa"/>
      </w:tblCellMar>
    </w:tblPr>
    <w:tcPr>
      <w:shd w:val="clear" w:color="auto" w:fill="FFFFFF"/>
    </w:tcPr>
  </w:style>
  <w:style w:type="table" w:customStyle="1" w:styleId="affffffb">
    <w:basedOn w:val="TableNormal1"/>
    <w:pPr>
      <w:spacing w:after="0" w:line="240" w:lineRule="auto"/>
    </w:pPr>
    <w:rPr>
      <w:color w:val="7B7B7B"/>
    </w:rPr>
    <w:tblPr>
      <w:tblStyleRowBandSize w:val="1"/>
      <w:tblStyleColBandSize w:val="1"/>
      <w:tblCellMar>
        <w:left w:w="108" w:type="dxa"/>
        <w:right w:w="108" w:type="dxa"/>
      </w:tblCellMar>
    </w:tblPr>
    <w:tcPr>
      <w:shd w:val="clear" w:color="auto" w:fill="FFFFFF"/>
    </w:tcPr>
  </w:style>
  <w:style w:type="table" w:customStyle="1" w:styleId="affffffc">
    <w:basedOn w:val="TableNormal1"/>
    <w:pPr>
      <w:spacing w:after="0" w:line="240" w:lineRule="auto"/>
    </w:pPr>
    <w:rPr>
      <w:color w:val="7B7B7B"/>
    </w:rPr>
    <w:tblPr>
      <w:tblStyleRowBandSize w:val="1"/>
      <w:tblStyleColBandSize w:val="1"/>
      <w:tblCellMar>
        <w:left w:w="108" w:type="dxa"/>
        <w:right w:w="108" w:type="dxa"/>
      </w:tblCellMar>
    </w:tblPr>
    <w:tcPr>
      <w:shd w:val="clear" w:color="auto" w:fill="FFFFFF"/>
    </w:tcPr>
  </w:style>
  <w:style w:type="table" w:customStyle="1" w:styleId="affffffd">
    <w:basedOn w:val="TableNormal1"/>
    <w:pPr>
      <w:spacing w:after="0" w:line="240" w:lineRule="auto"/>
    </w:pPr>
    <w:rPr>
      <w:color w:val="7B7B7B"/>
    </w:rPr>
    <w:tblPr>
      <w:tblStyleRowBandSize w:val="1"/>
      <w:tblStyleColBandSize w:val="1"/>
      <w:tblCellMar>
        <w:left w:w="108" w:type="dxa"/>
        <w:right w:w="108" w:type="dxa"/>
      </w:tblCellMar>
    </w:tblPr>
    <w:tcPr>
      <w:shd w:val="clear" w:color="auto" w:fill="FFFFFF"/>
    </w:tcPr>
  </w:style>
  <w:style w:type="table" w:customStyle="1" w:styleId="affffffe">
    <w:basedOn w:val="TableNormal1"/>
    <w:pPr>
      <w:spacing w:after="0" w:line="240" w:lineRule="auto"/>
    </w:pPr>
    <w:rPr>
      <w:color w:val="7B7B7B"/>
    </w:rPr>
    <w:tblPr>
      <w:tblStyleRowBandSize w:val="1"/>
      <w:tblStyleColBandSize w:val="1"/>
      <w:tblCellMar>
        <w:left w:w="108" w:type="dxa"/>
        <w:right w:w="108" w:type="dxa"/>
      </w:tblCellMar>
    </w:tblPr>
    <w:tcPr>
      <w:shd w:val="clear" w:color="auto" w:fill="FFFFFF"/>
    </w:tcPr>
  </w:style>
  <w:style w:type="table" w:customStyle="1" w:styleId="afffffff">
    <w:basedOn w:val="TableNormal1"/>
    <w:pPr>
      <w:spacing w:after="0" w:line="240" w:lineRule="auto"/>
    </w:pPr>
    <w:rPr>
      <w:color w:val="7B7B7B"/>
    </w:rPr>
    <w:tblPr>
      <w:tblStyleRowBandSize w:val="1"/>
      <w:tblStyleColBandSize w:val="1"/>
      <w:tblCellMar>
        <w:left w:w="108" w:type="dxa"/>
        <w:right w:w="108" w:type="dxa"/>
      </w:tblCellMar>
    </w:tblPr>
    <w:tcPr>
      <w:shd w:val="clear" w:color="auto" w:fill="FFFFFF"/>
    </w:tcPr>
  </w:style>
  <w:style w:type="table" w:customStyle="1" w:styleId="afffffff0">
    <w:basedOn w:val="TableNormal1"/>
    <w:pPr>
      <w:spacing w:after="0" w:line="240" w:lineRule="auto"/>
    </w:pPr>
    <w:rPr>
      <w:color w:val="7B7B7B"/>
    </w:rPr>
    <w:tblPr>
      <w:tblStyleRowBandSize w:val="1"/>
      <w:tblStyleColBandSize w:val="1"/>
      <w:tblCellMar>
        <w:left w:w="108" w:type="dxa"/>
        <w:right w:w="108" w:type="dxa"/>
      </w:tblCellMar>
    </w:tblPr>
    <w:tcPr>
      <w:shd w:val="clear" w:color="auto" w:fill="FFFFFF"/>
    </w:tcPr>
  </w:style>
  <w:style w:type="table" w:customStyle="1" w:styleId="afffffff1">
    <w:basedOn w:val="TableNormal1"/>
    <w:pPr>
      <w:spacing w:after="0" w:line="240" w:lineRule="auto"/>
    </w:pPr>
    <w:rPr>
      <w:color w:val="7B7B7B"/>
    </w:rPr>
    <w:tblPr>
      <w:tblStyleRowBandSize w:val="1"/>
      <w:tblStyleColBandSize w:val="1"/>
      <w:tblCellMar>
        <w:left w:w="108" w:type="dxa"/>
        <w:right w:w="108" w:type="dxa"/>
      </w:tblCellMar>
    </w:tblPr>
    <w:tcPr>
      <w:shd w:val="clear" w:color="auto" w:fill="FFFFFF"/>
    </w:tcPr>
  </w:style>
  <w:style w:type="table" w:customStyle="1" w:styleId="afffffff2">
    <w:basedOn w:val="TableNormal1"/>
    <w:pPr>
      <w:spacing w:after="0" w:line="240" w:lineRule="auto"/>
    </w:pPr>
    <w:rPr>
      <w:color w:val="7B7B7B"/>
    </w:rPr>
    <w:tblPr>
      <w:tblStyleRowBandSize w:val="1"/>
      <w:tblStyleColBandSize w:val="1"/>
      <w:tblCellMar>
        <w:left w:w="108" w:type="dxa"/>
        <w:right w:w="108" w:type="dxa"/>
      </w:tblCellMar>
    </w:tblPr>
    <w:tcPr>
      <w:shd w:val="clear" w:color="auto" w:fill="FFFFFF"/>
    </w:tcPr>
  </w:style>
  <w:style w:type="table" w:customStyle="1" w:styleId="afffffff3">
    <w:basedOn w:val="TableNormal1"/>
    <w:pPr>
      <w:spacing w:after="0" w:line="240" w:lineRule="auto"/>
    </w:pPr>
    <w:rPr>
      <w:color w:val="7B7B7B"/>
    </w:rPr>
    <w:tblPr>
      <w:tblStyleRowBandSize w:val="1"/>
      <w:tblStyleColBandSize w:val="1"/>
      <w:tblCellMar>
        <w:left w:w="108" w:type="dxa"/>
        <w:right w:w="108" w:type="dxa"/>
      </w:tblCellMar>
    </w:tblPr>
    <w:tcPr>
      <w:shd w:val="clear" w:color="auto" w:fill="FFFFFF"/>
    </w:tcPr>
  </w:style>
  <w:style w:type="table" w:customStyle="1" w:styleId="afffffff4">
    <w:basedOn w:val="TableNormal1"/>
    <w:pPr>
      <w:spacing w:after="0" w:line="240" w:lineRule="auto"/>
    </w:pPr>
    <w:rPr>
      <w:color w:val="7B7B7B"/>
    </w:rPr>
    <w:tblPr>
      <w:tblStyleRowBandSize w:val="1"/>
      <w:tblStyleColBandSize w:val="1"/>
      <w:tblCellMar>
        <w:left w:w="108" w:type="dxa"/>
        <w:right w:w="108" w:type="dxa"/>
      </w:tblCellMar>
    </w:tblPr>
    <w:tcPr>
      <w:shd w:val="clear" w:color="auto" w:fill="FFFFFF"/>
    </w:tcPr>
  </w:style>
  <w:style w:type="table" w:customStyle="1" w:styleId="afffffff5">
    <w:basedOn w:val="TableNormal1"/>
    <w:pPr>
      <w:spacing w:after="0" w:line="240" w:lineRule="auto"/>
    </w:pPr>
    <w:rPr>
      <w:color w:val="7B7B7B"/>
    </w:rPr>
    <w:tblPr>
      <w:tblStyleRowBandSize w:val="1"/>
      <w:tblStyleColBandSize w:val="1"/>
      <w:tblCellMar>
        <w:left w:w="108" w:type="dxa"/>
        <w:right w:w="108" w:type="dxa"/>
      </w:tblCellMar>
    </w:tblPr>
    <w:tcPr>
      <w:shd w:val="clear" w:color="auto" w:fill="FFFFFF"/>
    </w:tcPr>
  </w:style>
  <w:style w:type="table" w:customStyle="1" w:styleId="afffffff6">
    <w:basedOn w:val="TableNormal1"/>
    <w:pPr>
      <w:spacing w:after="0" w:line="240" w:lineRule="auto"/>
    </w:pPr>
    <w:rPr>
      <w:color w:val="7B7B7B"/>
    </w:rPr>
    <w:tblPr>
      <w:tblStyleRowBandSize w:val="1"/>
      <w:tblStyleColBandSize w:val="1"/>
      <w:tblCellMar>
        <w:left w:w="108" w:type="dxa"/>
        <w:right w:w="108" w:type="dxa"/>
      </w:tblCellMar>
    </w:tblPr>
    <w:tcPr>
      <w:shd w:val="clear" w:color="auto" w:fill="FFFFFF"/>
    </w:tcPr>
  </w:style>
  <w:style w:type="table" w:customStyle="1" w:styleId="afffffff7">
    <w:basedOn w:val="TableNormal1"/>
    <w:pPr>
      <w:spacing w:after="0" w:line="240" w:lineRule="auto"/>
    </w:pPr>
    <w:rPr>
      <w:color w:val="7B7B7B"/>
    </w:rPr>
    <w:tblPr>
      <w:tblStyleRowBandSize w:val="1"/>
      <w:tblStyleColBandSize w:val="1"/>
      <w:tblCellMar>
        <w:left w:w="108" w:type="dxa"/>
        <w:right w:w="108" w:type="dxa"/>
      </w:tblCellMar>
    </w:tblPr>
    <w:tcPr>
      <w:shd w:val="clear" w:color="auto" w:fill="FFFFFF"/>
    </w:tcPr>
  </w:style>
  <w:style w:type="table" w:customStyle="1" w:styleId="afffffff8">
    <w:basedOn w:val="TableNormal1"/>
    <w:pPr>
      <w:spacing w:after="0" w:line="240" w:lineRule="auto"/>
    </w:pPr>
    <w:rPr>
      <w:color w:val="7B7B7B"/>
    </w:rPr>
    <w:tblPr>
      <w:tblStyleRowBandSize w:val="1"/>
      <w:tblStyleColBandSize w:val="1"/>
      <w:tblCellMar>
        <w:left w:w="108" w:type="dxa"/>
        <w:right w:w="108" w:type="dxa"/>
      </w:tblCellMar>
    </w:tblPr>
    <w:tcPr>
      <w:shd w:val="clear" w:color="auto" w:fill="FFFFFF"/>
    </w:tcPr>
  </w:style>
  <w:style w:type="table" w:customStyle="1" w:styleId="afffffff9">
    <w:basedOn w:val="TableNormal1"/>
    <w:pPr>
      <w:spacing w:after="0" w:line="240" w:lineRule="auto"/>
    </w:pPr>
    <w:rPr>
      <w:color w:val="7B7B7B"/>
    </w:rPr>
    <w:tblPr>
      <w:tblStyleRowBandSize w:val="1"/>
      <w:tblStyleColBandSize w:val="1"/>
      <w:tblCellMar>
        <w:left w:w="108" w:type="dxa"/>
        <w:right w:w="108" w:type="dxa"/>
      </w:tblCellMar>
    </w:tblPr>
    <w:tcPr>
      <w:shd w:val="clear" w:color="auto" w:fill="FFFFFF"/>
    </w:tcPr>
  </w:style>
  <w:style w:type="table" w:customStyle="1" w:styleId="afffffffa">
    <w:basedOn w:val="TableNormal1"/>
    <w:pPr>
      <w:spacing w:after="0" w:line="240" w:lineRule="auto"/>
    </w:pPr>
    <w:rPr>
      <w:color w:val="7B7B7B"/>
    </w:rPr>
    <w:tblPr>
      <w:tblStyleRowBandSize w:val="1"/>
      <w:tblStyleColBandSize w:val="1"/>
      <w:tblCellMar>
        <w:left w:w="108" w:type="dxa"/>
        <w:right w:w="108" w:type="dxa"/>
      </w:tblCellMar>
    </w:tblPr>
    <w:tcPr>
      <w:shd w:val="clear" w:color="auto" w:fill="FFFFFF"/>
    </w:tcPr>
  </w:style>
  <w:style w:type="table" w:customStyle="1" w:styleId="afffffffb">
    <w:basedOn w:val="TableNormal1"/>
    <w:pPr>
      <w:spacing w:after="0" w:line="240" w:lineRule="auto"/>
    </w:pPr>
    <w:rPr>
      <w:color w:val="7B7B7B"/>
    </w:rPr>
    <w:tblPr>
      <w:tblStyleRowBandSize w:val="1"/>
      <w:tblStyleColBandSize w:val="1"/>
      <w:tblCellMar>
        <w:left w:w="108" w:type="dxa"/>
        <w:right w:w="108" w:type="dxa"/>
      </w:tblCellMar>
    </w:tblPr>
    <w:tcPr>
      <w:shd w:val="clear" w:color="auto" w:fill="FFFFFF"/>
    </w:tcPr>
  </w:style>
  <w:style w:type="table" w:customStyle="1" w:styleId="afffffffc">
    <w:basedOn w:val="TableNormal1"/>
    <w:tblPr>
      <w:tblStyleRowBandSize w:val="1"/>
      <w:tblStyleColBandSize w:val="1"/>
      <w:tblCellMar>
        <w:left w:w="115" w:type="dxa"/>
        <w:right w:w="115" w:type="dxa"/>
      </w:tblCellMar>
    </w:tblPr>
  </w:style>
  <w:style w:type="table" w:customStyle="1" w:styleId="afffffffd">
    <w:basedOn w:val="TableNormal1"/>
    <w:pPr>
      <w:spacing w:after="0" w:line="240" w:lineRule="auto"/>
    </w:pPr>
    <w:rPr>
      <w:color w:val="7B7B7B"/>
    </w:rPr>
    <w:tblPr>
      <w:tblStyleRowBandSize w:val="1"/>
      <w:tblStyleColBandSize w:val="1"/>
      <w:tblCellMar>
        <w:left w:w="108" w:type="dxa"/>
        <w:right w:w="108" w:type="dxa"/>
      </w:tblCellMar>
    </w:tblPr>
    <w:tcPr>
      <w:shd w:val="clear" w:color="auto" w:fill="FFFFFF"/>
    </w:tcPr>
  </w:style>
  <w:style w:type="table" w:customStyle="1" w:styleId="afffffffe">
    <w:basedOn w:val="TableNormal1"/>
    <w:pPr>
      <w:spacing w:after="0" w:line="240" w:lineRule="auto"/>
    </w:pPr>
    <w:rPr>
      <w:color w:val="7B7B7B"/>
    </w:rPr>
    <w:tblPr>
      <w:tblStyleRowBandSize w:val="1"/>
      <w:tblStyleColBandSize w:val="1"/>
      <w:tblCellMar>
        <w:left w:w="108" w:type="dxa"/>
        <w:right w:w="108" w:type="dxa"/>
      </w:tblCellMar>
    </w:tblPr>
    <w:tcPr>
      <w:shd w:val="clear" w:color="auto" w:fill="FFFFFF"/>
    </w:tcPr>
  </w:style>
  <w:style w:type="table" w:customStyle="1" w:styleId="Grigliatabella1">
    <w:name w:val="Griglia tabella1"/>
    <w:basedOn w:val="Tabellanormale"/>
    <w:next w:val="Grigliatabella"/>
    <w:uiPriority w:val="59"/>
    <w:rsid w:val="006D5A6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0">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1">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2">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3">
    <w:basedOn w:val="TableNormal0"/>
    <w:pPr>
      <w:spacing w:after="0" w:line="240" w:lineRule="auto"/>
    </w:pPr>
    <w:rPr>
      <w:color w:val="7B7B7B"/>
    </w:rPr>
    <w:tblPr>
      <w:tblStyleRowBandSize w:val="1"/>
      <w:tblStyleColBandSize w:val="1"/>
      <w:tblCellMar>
        <w:left w:w="108" w:type="dxa"/>
        <w:right w:w="108" w:type="dxa"/>
      </w:tblCellMar>
    </w:tblPr>
  </w:style>
  <w:style w:type="table" w:customStyle="1" w:styleId="affffffff4">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5">
    <w:basedOn w:val="TableNormal0"/>
    <w:tblPr>
      <w:tblStyleRowBandSize w:val="1"/>
      <w:tblStyleColBandSize w:val="1"/>
      <w:tblCellMar>
        <w:left w:w="115" w:type="dxa"/>
        <w:right w:w="115" w:type="dxa"/>
      </w:tblCellMar>
    </w:tblPr>
  </w:style>
  <w:style w:type="table" w:customStyle="1" w:styleId="affffffff6">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7">
    <w:basedOn w:val="TableNormal0"/>
    <w:tblPr>
      <w:tblStyleRowBandSize w:val="1"/>
      <w:tblStyleColBandSize w:val="1"/>
      <w:tblCellMar>
        <w:left w:w="115" w:type="dxa"/>
        <w:right w:w="115" w:type="dxa"/>
      </w:tblCellMar>
    </w:tblPr>
  </w:style>
  <w:style w:type="table" w:customStyle="1" w:styleId="affffffff8">
    <w:basedOn w:val="TableNormal0"/>
    <w:tblPr>
      <w:tblStyleRowBandSize w:val="1"/>
      <w:tblStyleColBandSize w:val="1"/>
      <w:tblCellMar>
        <w:left w:w="115" w:type="dxa"/>
        <w:right w:w="115" w:type="dxa"/>
      </w:tblCellMar>
    </w:tblPr>
  </w:style>
  <w:style w:type="table" w:customStyle="1" w:styleId="affffffff9">
    <w:basedOn w:val="TableNormal0"/>
    <w:pPr>
      <w:spacing w:after="0" w:line="240" w:lineRule="auto"/>
    </w:pPr>
    <w:rPr>
      <w:color w:val="7B7B7B"/>
    </w:rPr>
    <w:tblPr>
      <w:tblStyleRowBandSize w:val="1"/>
      <w:tblStyleColBandSize w:val="1"/>
      <w:tblCellMar>
        <w:left w:w="108" w:type="dxa"/>
        <w:right w:w="108" w:type="dxa"/>
      </w:tblCellMar>
    </w:tblPr>
  </w:style>
  <w:style w:type="table" w:customStyle="1" w:styleId="affffffffa">
    <w:basedOn w:val="TableNormal0"/>
    <w:tblPr>
      <w:tblStyleRowBandSize w:val="1"/>
      <w:tblStyleColBandSize w:val="1"/>
      <w:tblCellMar>
        <w:left w:w="115" w:type="dxa"/>
        <w:right w:w="115" w:type="dxa"/>
      </w:tblCellMar>
    </w:tblPr>
  </w:style>
  <w:style w:type="table" w:customStyle="1" w:styleId="affffffffb">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c">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d">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e">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f">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f0">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f1">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f2">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f3">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f4">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f5">
    <w:basedOn w:val="TableNormal0"/>
    <w:tblPr>
      <w:tblStyleRowBandSize w:val="1"/>
      <w:tblStyleColBandSize w:val="1"/>
      <w:tblCellMar>
        <w:left w:w="115" w:type="dxa"/>
        <w:right w:w="115" w:type="dxa"/>
      </w:tblCellMar>
    </w:tblPr>
  </w:style>
  <w:style w:type="table" w:customStyle="1" w:styleId="afffffffff6">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f7">
    <w:basedOn w:val="TableNormal0"/>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fffffff8">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image" Target="media/image13.png"/><Relationship Id="rId26" Type="http://schemas.openxmlformats.org/officeDocument/2006/relationships/image" Target="media/image80.png"/><Relationship Id="rId3" Type="http://schemas.openxmlformats.org/officeDocument/2006/relationships/styles" Target="styles.xml"/><Relationship Id="rId21" Type="http://schemas.openxmlformats.org/officeDocument/2006/relationships/image" Target="media/image18.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PAIS03700L@ISTRUZIONE.IT" TargetMode="Externa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image" Target="media/image60.png"/><Relationship Id="rId32"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4.png"/><Relationship Id="rId28" Type="http://schemas.openxmlformats.org/officeDocument/2006/relationships/image" Target="media/image9.png"/><Relationship Id="rId36"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image" Target="media/image19.png"/><Relationship Id="rId31" Type="http://schemas.openxmlformats.org/officeDocument/2006/relationships/image" Target="media/image17.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g"/><Relationship Id="rId22" Type="http://schemas.openxmlformats.org/officeDocument/2006/relationships/header" Target="header1.xml"/><Relationship Id="rId27" Type="http://schemas.openxmlformats.org/officeDocument/2006/relationships/image" Target="media/image16.png"/><Relationship Id="rId30" Type="http://schemas.openxmlformats.org/officeDocument/2006/relationships/hyperlink" Target="https://www.gazzettaufficiale.it/dettaglio/codici/costituzione"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kRJ3r/av6dN2o4XmTlKJIrMHKQ==">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16182</Words>
  <Characters>92239</Characters>
  <Application>Microsoft Office Word</Application>
  <DocSecurity>0</DocSecurity>
  <Lines>768</Lines>
  <Paragraphs>216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dc:creator>
  <cp:lastModifiedBy>PC 10</cp:lastModifiedBy>
  <cp:revision>2</cp:revision>
  <dcterms:created xsi:type="dcterms:W3CDTF">2024-05-17T15:23:00Z</dcterms:created>
  <dcterms:modified xsi:type="dcterms:W3CDTF">2024-05-17T15:23:00Z</dcterms:modified>
</cp:coreProperties>
</file>